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578" w:rsidRDefault="004D2578" w:rsidP="00D03ACA">
      <w:pPr>
        <w:autoSpaceDE w:val="0"/>
        <w:autoSpaceDN w:val="0"/>
        <w:adjustRightInd w:val="0"/>
        <w:ind w:left="10915"/>
        <w:outlineLvl w:val="0"/>
        <w:rPr>
          <w:sz w:val="28"/>
          <w:szCs w:val="28"/>
        </w:rPr>
      </w:pPr>
    </w:p>
    <w:p w:rsidR="00E0394A" w:rsidRPr="00681BAB" w:rsidRDefault="00E0394A" w:rsidP="00E0394A">
      <w:pPr>
        <w:autoSpaceDE w:val="0"/>
        <w:autoSpaceDN w:val="0"/>
        <w:adjustRightInd w:val="0"/>
        <w:ind w:left="10915"/>
        <w:outlineLvl w:val="0"/>
        <w:rPr>
          <w:sz w:val="28"/>
          <w:szCs w:val="28"/>
        </w:rPr>
      </w:pPr>
      <w:r w:rsidRPr="00681BAB">
        <w:rPr>
          <w:sz w:val="28"/>
          <w:szCs w:val="28"/>
        </w:rPr>
        <w:t>Приложение № 1</w:t>
      </w:r>
    </w:p>
    <w:p w:rsidR="00874123" w:rsidRDefault="00874123" w:rsidP="00E0394A">
      <w:pPr>
        <w:autoSpaceDE w:val="0"/>
        <w:autoSpaceDN w:val="0"/>
        <w:adjustRightInd w:val="0"/>
        <w:ind w:left="10915"/>
        <w:rPr>
          <w:sz w:val="28"/>
          <w:szCs w:val="28"/>
        </w:rPr>
      </w:pPr>
    </w:p>
    <w:p w:rsidR="00E0394A" w:rsidRPr="00681BAB" w:rsidRDefault="00E0394A" w:rsidP="00E0394A">
      <w:pPr>
        <w:autoSpaceDE w:val="0"/>
        <w:autoSpaceDN w:val="0"/>
        <w:adjustRightInd w:val="0"/>
        <w:ind w:left="10915"/>
        <w:rPr>
          <w:sz w:val="28"/>
          <w:szCs w:val="28"/>
        </w:rPr>
      </w:pPr>
      <w:r w:rsidRPr="00681BAB">
        <w:rPr>
          <w:sz w:val="28"/>
          <w:szCs w:val="28"/>
        </w:rPr>
        <w:t>Приложение № 1</w:t>
      </w:r>
    </w:p>
    <w:p w:rsidR="00E0394A" w:rsidRPr="00681BAB" w:rsidRDefault="00E0394A" w:rsidP="00E0394A">
      <w:pPr>
        <w:autoSpaceDE w:val="0"/>
        <w:autoSpaceDN w:val="0"/>
        <w:adjustRightInd w:val="0"/>
        <w:ind w:left="10915"/>
        <w:rPr>
          <w:sz w:val="28"/>
          <w:szCs w:val="28"/>
        </w:rPr>
      </w:pPr>
    </w:p>
    <w:p w:rsidR="00E0394A" w:rsidRPr="00681BAB" w:rsidRDefault="00E0394A" w:rsidP="00E0394A">
      <w:pPr>
        <w:autoSpaceDE w:val="0"/>
        <w:autoSpaceDN w:val="0"/>
        <w:adjustRightInd w:val="0"/>
        <w:ind w:left="10915"/>
        <w:rPr>
          <w:sz w:val="28"/>
          <w:szCs w:val="28"/>
        </w:rPr>
      </w:pPr>
      <w:r w:rsidRPr="00681BAB">
        <w:rPr>
          <w:sz w:val="28"/>
          <w:szCs w:val="28"/>
        </w:rPr>
        <w:t>к Государственной программе</w:t>
      </w:r>
    </w:p>
    <w:p w:rsidR="00E0394A" w:rsidRPr="00CA186C" w:rsidRDefault="00E0394A" w:rsidP="00E0394A">
      <w:pPr>
        <w:autoSpaceDE w:val="0"/>
        <w:autoSpaceDN w:val="0"/>
        <w:adjustRightInd w:val="0"/>
        <w:ind w:left="10915"/>
        <w:outlineLvl w:val="0"/>
        <w:rPr>
          <w:sz w:val="72"/>
          <w:szCs w:val="72"/>
        </w:rPr>
      </w:pPr>
    </w:p>
    <w:p w:rsidR="00E0394A" w:rsidRPr="00A91B64" w:rsidRDefault="00E0394A" w:rsidP="00E0394A">
      <w:pPr>
        <w:pStyle w:val="ConsPlusTitle"/>
        <w:jc w:val="center"/>
        <w:rPr>
          <w:rFonts w:ascii="Times New Roman" w:hAnsi="Times New Roman" w:cs="Times New Roman"/>
          <w:sz w:val="28"/>
          <w:szCs w:val="28"/>
        </w:rPr>
      </w:pPr>
      <w:r w:rsidRPr="00A91B64">
        <w:rPr>
          <w:rFonts w:ascii="Times New Roman" w:hAnsi="Times New Roman" w:cs="Times New Roman"/>
          <w:sz w:val="28"/>
          <w:szCs w:val="28"/>
        </w:rPr>
        <w:t>СВЕДЕНИЯ</w:t>
      </w:r>
    </w:p>
    <w:p w:rsidR="00E0394A" w:rsidRPr="00A91B64" w:rsidRDefault="00E0394A" w:rsidP="00E0394A">
      <w:pPr>
        <w:pStyle w:val="ConsPlusTitle"/>
        <w:jc w:val="center"/>
        <w:rPr>
          <w:rFonts w:ascii="Times New Roman" w:hAnsi="Times New Roman" w:cs="Times New Roman"/>
          <w:sz w:val="28"/>
          <w:szCs w:val="28"/>
        </w:rPr>
      </w:pPr>
      <w:r w:rsidRPr="00A91B64">
        <w:rPr>
          <w:rFonts w:ascii="Times New Roman" w:hAnsi="Times New Roman" w:cs="Times New Roman"/>
          <w:sz w:val="28"/>
          <w:szCs w:val="28"/>
        </w:rPr>
        <w:t>о целевых показателях эффективности реализации</w:t>
      </w:r>
    </w:p>
    <w:p w:rsidR="00E0394A" w:rsidRDefault="00E0394A" w:rsidP="00E0394A">
      <w:pPr>
        <w:pStyle w:val="ConsPlusTitle"/>
        <w:jc w:val="center"/>
        <w:rPr>
          <w:rFonts w:ascii="Times New Roman" w:hAnsi="Times New Roman" w:cs="Times New Roman"/>
          <w:sz w:val="28"/>
          <w:szCs w:val="28"/>
        </w:rPr>
      </w:pPr>
      <w:r>
        <w:rPr>
          <w:rFonts w:ascii="Times New Roman" w:hAnsi="Times New Roman" w:cs="Times New Roman"/>
          <w:sz w:val="28"/>
          <w:szCs w:val="28"/>
        </w:rPr>
        <w:t>Г</w:t>
      </w:r>
      <w:r w:rsidRPr="00A91B64">
        <w:rPr>
          <w:rFonts w:ascii="Times New Roman" w:hAnsi="Times New Roman" w:cs="Times New Roman"/>
          <w:sz w:val="28"/>
          <w:szCs w:val="28"/>
        </w:rPr>
        <w:t>осударственной программы</w:t>
      </w:r>
    </w:p>
    <w:p w:rsidR="00FA156F" w:rsidRPr="00CA186C" w:rsidRDefault="00FA156F" w:rsidP="00E0394A">
      <w:pPr>
        <w:pStyle w:val="ConsPlusTitle"/>
        <w:jc w:val="center"/>
        <w:rPr>
          <w:rFonts w:ascii="Times New Roman" w:hAnsi="Times New Roman" w:cs="Times New Roman"/>
          <w:sz w:val="48"/>
          <w:szCs w:val="48"/>
        </w:rPr>
      </w:pPr>
    </w:p>
    <w:tbl>
      <w:tblPr>
        <w:tblW w:w="1511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232"/>
        <w:gridCol w:w="1276"/>
        <w:gridCol w:w="1134"/>
        <w:gridCol w:w="992"/>
        <w:gridCol w:w="794"/>
        <w:gridCol w:w="907"/>
        <w:gridCol w:w="907"/>
        <w:gridCol w:w="907"/>
        <w:gridCol w:w="907"/>
        <w:gridCol w:w="823"/>
        <w:gridCol w:w="851"/>
        <w:gridCol w:w="850"/>
        <w:gridCol w:w="795"/>
      </w:tblGrid>
      <w:tr w:rsidR="00FA156F" w:rsidRPr="00FA156F" w:rsidTr="00E233DC">
        <w:trPr>
          <w:tblHeader/>
        </w:trPr>
        <w:tc>
          <w:tcPr>
            <w:tcW w:w="737" w:type="dxa"/>
            <w:vMerge w:val="restart"/>
          </w:tcPr>
          <w:p w:rsidR="00E233DC" w:rsidRDefault="00E233DC" w:rsidP="00E233DC">
            <w:pPr>
              <w:autoSpaceDE w:val="0"/>
              <w:autoSpaceDN w:val="0"/>
              <w:adjustRightInd w:val="0"/>
              <w:jc w:val="center"/>
              <w:rPr>
                <w:rFonts w:eastAsia="Calibri"/>
              </w:rPr>
            </w:pPr>
            <w:r>
              <w:rPr>
                <w:rFonts w:eastAsia="Calibri"/>
              </w:rPr>
              <w:t>№</w:t>
            </w:r>
          </w:p>
          <w:p w:rsidR="00FA156F" w:rsidRPr="00FA156F" w:rsidRDefault="00FA156F" w:rsidP="00E233DC">
            <w:pPr>
              <w:autoSpaceDE w:val="0"/>
              <w:autoSpaceDN w:val="0"/>
              <w:adjustRightInd w:val="0"/>
              <w:jc w:val="center"/>
              <w:rPr>
                <w:rFonts w:eastAsia="Calibri"/>
              </w:rPr>
            </w:pPr>
            <w:r w:rsidRPr="00FA156F">
              <w:rPr>
                <w:rFonts w:eastAsia="Calibri"/>
              </w:rPr>
              <w:t>п/п</w:t>
            </w:r>
          </w:p>
        </w:tc>
        <w:tc>
          <w:tcPr>
            <w:tcW w:w="3232" w:type="dxa"/>
            <w:vMerge w:val="restart"/>
          </w:tcPr>
          <w:p w:rsidR="00FA156F" w:rsidRPr="00FA156F" w:rsidRDefault="008A16BE" w:rsidP="00FA156F">
            <w:pPr>
              <w:autoSpaceDE w:val="0"/>
              <w:autoSpaceDN w:val="0"/>
              <w:adjustRightInd w:val="0"/>
              <w:jc w:val="center"/>
              <w:rPr>
                <w:rFonts w:eastAsia="Calibri"/>
              </w:rPr>
            </w:pPr>
            <w:r>
              <w:rPr>
                <w:rFonts w:eastAsia="Calibri"/>
              </w:rPr>
              <w:t>Наименование Г</w:t>
            </w:r>
            <w:r w:rsidR="00FA156F" w:rsidRPr="00FA156F">
              <w:rPr>
                <w:rFonts w:eastAsia="Calibri"/>
              </w:rPr>
              <w:t>осударствен</w:t>
            </w:r>
            <w:r w:rsidR="00F52559">
              <w:rPr>
                <w:rFonts w:eastAsia="Calibri"/>
              </w:rPr>
              <w:softHyphen/>
            </w:r>
            <w:r w:rsidR="00FA156F" w:rsidRPr="00FA156F">
              <w:rPr>
                <w:rFonts w:eastAsia="Calibri"/>
              </w:rPr>
              <w:t>ной программы, подпро</w:t>
            </w:r>
            <w:r w:rsidR="00F52559">
              <w:rPr>
                <w:rFonts w:eastAsia="Calibri"/>
              </w:rPr>
              <w:softHyphen/>
            </w:r>
            <w:r w:rsidR="00FA156F" w:rsidRPr="00FA156F">
              <w:rPr>
                <w:rFonts w:eastAsia="Calibri"/>
              </w:rPr>
              <w:t>граммы, областной целевой программы, ведомственной целевой программы, отдель</w:t>
            </w:r>
            <w:r w:rsidR="00F52559">
              <w:rPr>
                <w:rFonts w:eastAsia="Calibri"/>
              </w:rPr>
              <w:softHyphen/>
            </w:r>
            <w:r w:rsidR="00FA156F" w:rsidRPr="00FA156F">
              <w:rPr>
                <w:rFonts w:eastAsia="Calibri"/>
              </w:rPr>
              <w:t>ного мероприятия, наимено</w:t>
            </w:r>
            <w:r w:rsidR="00F52559">
              <w:rPr>
                <w:rFonts w:eastAsia="Calibri"/>
              </w:rPr>
              <w:softHyphen/>
            </w:r>
            <w:r w:rsidR="00FA156F" w:rsidRPr="00FA156F">
              <w:rPr>
                <w:rFonts w:eastAsia="Calibri"/>
              </w:rPr>
              <w:t>вание показателей</w:t>
            </w:r>
          </w:p>
        </w:tc>
        <w:tc>
          <w:tcPr>
            <w:tcW w:w="1276" w:type="dxa"/>
            <w:vMerge w:val="restart"/>
          </w:tcPr>
          <w:p w:rsidR="00FA156F" w:rsidRPr="00FA156F" w:rsidRDefault="00FA156F" w:rsidP="00FA156F">
            <w:pPr>
              <w:autoSpaceDE w:val="0"/>
              <w:autoSpaceDN w:val="0"/>
              <w:adjustRightInd w:val="0"/>
              <w:jc w:val="center"/>
              <w:rPr>
                <w:rFonts w:eastAsia="Calibri"/>
              </w:rPr>
            </w:pPr>
            <w:r w:rsidRPr="00FA156F">
              <w:rPr>
                <w:rFonts w:eastAsia="Calibri"/>
              </w:rPr>
              <w:t>Единица измерения</w:t>
            </w:r>
          </w:p>
        </w:tc>
        <w:tc>
          <w:tcPr>
            <w:tcW w:w="9867" w:type="dxa"/>
            <w:gridSpan w:val="11"/>
          </w:tcPr>
          <w:p w:rsidR="00FA156F" w:rsidRPr="00FA156F" w:rsidRDefault="00FA156F" w:rsidP="00FA156F">
            <w:pPr>
              <w:autoSpaceDE w:val="0"/>
              <w:autoSpaceDN w:val="0"/>
              <w:adjustRightInd w:val="0"/>
              <w:jc w:val="center"/>
              <w:rPr>
                <w:rFonts w:eastAsia="Calibri"/>
              </w:rPr>
            </w:pPr>
            <w:r w:rsidRPr="00FA156F">
              <w:rPr>
                <w:rFonts w:eastAsia="Calibri"/>
              </w:rPr>
              <w:t>Значение показателя эффективности (прогноз, факт)</w:t>
            </w:r>
          </w:p>
        </w:tc>
      </w:tr>
      <w:tr w:rsidR="00FA156F" w:rsidRPr="00FA156F" w:rsidTr="00E233DC">
        <w:trPr>
          <w:tblHeader/>
        </w:trPr>
        <w:tc>
          <w:tcPr>
            <w:tcW w:w="737" w:type="dxa"/>
            <w:vMerge/>
          </w:tcPr>
          <w:p w:rsidR="00FA156F" w:rsidRPr="00FA156F" w:rsidRDefault="00FA156F" w:rsidP="00FA156F">
            <w:pPr>
              <w:autoSpaceDE w:val="0"/>
              <w:autoSpaceDN w:val="0"/>
              <w:adjustRightInd w:val="0"/>
              <w:rPr>
                <w:rFonts w:eastAsia="Calibri"/>
              </w:rPr>
            </w:pPr>
          </w:p>
        </w:tc>
        <w:tc>
          <w:tcPr>
            <w:tcW w:w="3232" w:type="dxa"/>
            <w:vMerge/>
          </w:tcPr>
          <w:p w:rsidR="00FA156F" w:rsidRPr="00FA156F" w:rsidRDefault="00FA156F" w:rsidP="00FA156F">
            <w:pPr>
              <w:autoSpaceDE w:val="0"/>
              <w:autoSpaceDN w:val="0"/>
              <w:adjustRightInd w:val="0"/>
              <w:rPr>
                <w:rFonts w:eastAsia="Calibri"/>
              </w:rPr>
            </w:pPr>
          </w:p>
        </w:tc>
        <w:tc>
          <w:tcPr>
            <w:tcW w:w="1276" w:type="dxa"/>
            <w:vMerge/>
          </w:tcPr>
          <w:p w:rsidR="00FA156F" w:rsidRPr="00FA156F" w:rsidRDefault="00FA156F" w:rsidP="00FA156F">
            <w:pPr>
              <w:autoSpaceDE w:val="0"/>
              <w:autoSpaceDN w:val="0"/>
              <w:adjustRightInd w:val="0"/>
              <w:rPr>
                <w:rFonts w:eastAsia="Calibri"/>
              </w:rPr>
            </w:pPr>
          </w:p>
        </w:tc>
        <w:tc>
          <w:tcPr>
            <w:tcW w:w="1134" w:type="dxa"/>
          </w:tcPr>
          <w:p w:rsidR="00FA156F" w:rsidRPr="00FA156F" w:rsidRDefault="00FA156F" w:rsidP="00FA156F">
            <w:pPr>
              <w:autoSpaceDE w:val="0"/>
              <w:autoSpaceDN w:val="0"/>
              <w:adjustRightInd w:val="0"/>
              <w:jc w:val="center"/>
              <w:rPr>
                <w:rFonts w:eastAsia="Calibri"/>
              </w:rPr>
            </w:pPr>
            <w:r w:rsidRPr="00FA156F">
              <w:rPr>
                <w:rFonts w:eastAsia="Calibri"/>
              </w:rPr>
              <w:t>2011 год (базовый)</w:t>
            </w:r>
          </w:p>
        </w:tc>
        <w:tc>
          <w:tcPr>
            <w:tcW w:w="992" w:type="dxa"/>
          </w:tcPr>
          <w:p w:rsidR="00FA156F" w:rsidRPr="00FA156F" w:rsidRDefault="00FA156F" w:rsidP="00FA156F">
            <w:pPr>
              <w:autoSpaceDE w:val="0"/>
              <w:autoSpaceDN w:val="0"/>
              <w:adjustRightInd w:val="0"/>
              <w:jc w:val="center"/>
              <w:rPr>
                <w:rFonts w:eastAsia="Calibri"/>
              </w:rPr>
            </w:pPr>
            <w:r w:rsidRPr="00FA156F">
              <w:rPr>
                <w:rFonts w:eastAsia="Calibri"/>
              </w:rPr>
              <w:t>2012 год (факт)</w:t>
            </w:r>
          </w:p>
        </w:tc>
        <w:tc>
          <w:tcPr>
            <w:tcW w:w="794" w:type="dxa"/>
          </w:tcPr>
          <w:p w:rsidR="00FA156F" w:rsidRPr="00FA156F" w:rsidRDefault="00FA156F" w:rsidP="00FA156F">
            <w:pPr>
              <w:autoSpaceDE w:val="0"/>
              <w:autoSpaceDN w:val="0"/>
              <w:adjustRightInd w:val="0"/>
              <w:jc w:val="center"/>
              <w:rPr>
                <w:rFonts w:eastAsia="Calibri"/>
              </w:rPr>
            </w:pPr>
            <w:r w:rsidRPr="00FA156F">
              <w:rPr>
                <w:rFonts w:eastAsia="Calibri"/>
              </w:rPr>
              <w:t>2013 год (факт)</w:t>
            </w:r>
          </w:p>
        </w:tc>
        <w:tc>
          <w:tcPr>
            <w:tcW w:w="907" w:type="dxa"/>
          </w:tcPr>
          <w:p w:rsidR="00FA156F" w:rsidRPr="00FA156F" w:rsidRDefault="00FA156F" w:rsidP="00FA156F">
            <w:pPr>
              <w:autoSpaceDE w:val="0"/>
              <w:autoSpaceDN w:val="0"/>
              <w:adjustRightInd w:val="0"/>
              <w:jc w:val="center"/>
              <w:rPr>
                <w:rFonts w:eastAsia="Calibri"/>
              </w:rPr>
            </w:pPr>
            <w:r w:rsidRPr="00FA156F">
              <w:rPr>
                <w:rFonts w:eastAsia="Calibri"/>
              </w:rPr>
              <w:t>2014 год (факт)</w:t>
            </w:r>
          </w:p>
        </w:tc>
        <w:tc>
          <w:tcPr>
            <w:tcW w:w="907" w:type="dxa"/>
          </w:tcPr>
          <w:p w:rsidR="00FA156F" w:rsidRPr="00FA156F" w:rsidRDefault="00FA156F" w:rsidP="00FA156F">
            <w:pPr>
              <w:autoSpaceDE w:val="0"/>
              <w:autoSpaceDN w:val="0"/>
              <w:adjustRightInd w:val="0"/>
              <w:jc w:val="center"/>
              <w:rPr>
                <w:rFonts w:eastAsia="Calibri"/>
              </w:rPr>
            </w:pPr>
            <w:r w:rsidRPr="00FA156F">
              <w:rPr>
                <w:rFonts w:eastAsia="Calibri"/>
              </w:rPr>
              <w:t>2015 год (факт)</w:t>
            </w:r>
          </w:p>
        </w:tc>
        <w:tc>
          <w:tcPr>
            <w:tcW w:w="907" w:type="dxa"/>
          </w:tcPr>
          <w:p w:rsidR="00FA156F" w:rsidRDefault="00FA156F" w:rsidP="00FA156F">
            <w:pPr>
              <w:autoSpaceDE w:val="0"/>
              <w:autoSpaceDN w:val="0"/>
              <w:adjustRightInd w:val="0"/>
              <w:jc w:val="center"/>
              <w:rPr>
                <w:rFonts w:eastAsia="Calibri"/>
              </w:rPr>
            </w:pPr>
            <w:r w:rsidRPr="00FA156F">
              <w:rPr>
                <w:rFonts w:eastAsia="Calibri"/>
              </w:rPr>
              <w:t>2016 год</w:t>
            </w:r>
          </w:p>
          <w:p w:rsidR="00D8528E" w:rsidRPr="00FA156F" w:rsidRDefault="00D8528E" w:rsidP="00FA156F">
            <w:pPr>
              <w:autoSpaceDE w:val="0"/>
              <w:autoSpaceDN w:val="0"/>
              <w:adjustRightInd w:val="0"/>
              <w:jc w:val="center"/>
              <w:rPr>
                <w:rFonts w:eastAsia="Calibri"/>
              </w:rPr>
            </w:pPr>
            <w:r>
              <w:rPr>
                <w:rFonts w:eastAsia="Calibri"/>
              </w:rPr>
              <w:t>(факт)</w:t>
            </w:r>
          </w:p>
        </w:tc>
        <w:tc>
          <w:tcPr>
            <w:tcW w:w="907" w:type="dxa"/>
          </w:tcPr>
          <w:p w:rsidR="00FA156F" w:rsidRDefault="00FA156F" w:rsidP="00FA156F">
            <w:pPr>
              <w:autoSpaceDE w:val="0"/>
              <w:autoSpaceDN w:val="0"/>
              <w:adjustRightInd w:val="0"/>
              <w:jc w:val="center"/>
              <w:rPr>
                <w:rFonts w:eastAsia="Calibri"/>
              </w:rPr>
            </w:pPr>
            <w:r w:rsidRPr="00FA156F">
              <w:rPr>
                <w:rFonts w:eastAsia="Calibri"/>
              </w:rPr>
              <w:t>2017 год</w:t>
            </w:r>
          </w:p>
          <w:p w:rsidR="00D8528E" w:rsidRPr="00FA156F" w:rsidRDefault="00D8528E" w:rsidP="00FA156F">
            <w:pPr>
              <w:autoSpaceDE w:val="0"/>
              <w:autoSpaceDN w:val="0"/>
              <w:adjustRightInd w:val="0"/>
              <w:jc w:val="center"/>
              <w:rPr>
                <w:rFonts w:eastAsia="Calibri"/>
              </w:rPr>
            </w:pPr>
            <w:r>
              <w:rPr>
                <w:rFonts w:eastAsia="Calibri"/>
              </w:rPr>
              <w:t>(факт)</w:t>
            </w:r>
          </w:p>
        </w:tc>
        <w:tc>
          <w:tcPr>
            <w:tcW w:w="823" w:type="dxa"/>
          </w:tcPr>
          <w:p w:rsidR="00FA156F" w:rsidRPr="00FA156F" w:rsidRDefault="00FA156F" w:rsidP="00FA156F">
            <w:pPr>
              <w:autoSpaceDE w:val="0"/>
              <w:autoSpaceDN w:val="0"/>
              <w:adjustRightInd w:val="0"/>
              <w:jc w:val="center"/>
              <w:rPr>
                <w:rFonts w:eastAsia="Calibri"/>
              </w:rPr>
            </w:pPr>
            <w:r w:rsidRPr="00FA156F">
              <w:rPr>
                <w:rFonts w:eastAsia="Calibri"/>
              </w:rPr>
              <w:t>2018 год</w:t>
            </w:r>
          </w:p>
        </w:tc>
        <w:tc>
          <w:tcPr>
            <w:tcW w:w="851" w:type="dxa"/>
          </w:tcPr>
          <w:p w:rsidR="00FA156F" w:rsidRPr="00FA156F" w:rsidRDefault="00FA156F" w:rsidP="00FA156F">
            <w:pPr>
              <w:autoSpaceDE w:val="0"/>
              <w:autoSpaceDN w:val="0"/>
              <w:adjustRightInd w:val="0"/>
              <w:jc w:val="center"/>
              <w:rPr>
                <w:rFonts w:eastAsia="Calibri"/>
              </w:rPr>
            </w:pPr>
            <w:r w:rsidRPr="00FA156F">
              <w:rPr>
                <w:rFonts w:eastAsia="Calibri"/>
              </w:rPr>
              <w:t>2019 год</w:t>
            </w:r>
          </w:p>
        </w:tc>
        <w:tc>
          <w:tcPr>
            <w:tcW w:w="850" w:type="dxa"/>
          </w:tcPr>
          <w:p w:rsidR="00FA156F" w:rsidRPr="00FA156F" w:rsidRDefault="00FA156F" w:rsidP="00FA156F">
            <w:pPr>
              <w:autoSpaceDE w:val="0"/>
              <w:autoSpaceDN w:val="0"/>
              <w:adjustRightInd w:val="0"/>
              <w:jc w:val="center"/>
              <w:rPr>
                <w:rFonts w:eastAsia="Calibri"/>
              </w:rPr>
            </w:pPr>
            <w:r w:rsidRPr="00FA156F">
              <w:rPr>
                <w:rFonts w:eastAsia="Calibri"/>
              </w:rPr>
              <w:t>2020 год</w:t>
            </w:r>
          </w:p>
        </w:tc>
        <w:tc>
          <w:tcPr>
            <w:tcW w:w="795" w:type="dxa"/>
          </w:tcPr>
          <w:p w:rsidR="00FA156F" w:rsidRPr="00FA156F" w:rsidRDefault="00FA156F" w:rsidP="00FA156F">
            <w:pPr>
              <w:autoSpaceDE w:val="0"/>
              <w:autoSpaceDN w:val="0"/>
              <w:adjustRightInd w:val="0"/>
              <w:jc w:val="center"/>
              <w:rPr>
                <w:rFonts w:eastAsia="Calibri"/>
              </w:rPr>
            </w:pPr>
            <w:r w:rsidRPr="00FA156F">
              <w:rPr>
                <w:rFonts w:eastAsia="Calibri"/>
              </w:rPr>
              <w:t>2021 год</w:t>
            </w:r>
          </w:p>
        </w:tc>
      </w:tr>
      <w:tr w:rsidR="002E4EEB" w:rsidRPr="00FA156F" w:rsidTr="00AF5B5C">
        <w:tc>
          <w:tcPr>
            <w:tcW w:w="737" w:type="dxa"/>
          </w:tcPr>
          <w:p w:rsidR="002E4EEB" w:rsidRPr="00FA156F" w:rsidRDefault="002E4EEB" w:rsidP="00FA156F">
            <w:pPr>
              <w:autoSpaceDE w:val="0"/>
              <w:autoSpaceDN w:val="0"/>
              <w:adjustRightInd w:val="0"/>
              <w:jc w:val="center"/>
              <w:outlineLvl w:val="0"/>
              <w:rPr>
                <w:rFonts w:eastAsia="Calibri"/>
              </w:rPr>
            </w:pPr>
            <w:r w:rsidRPr="00FA156F">
              <w:rPr>
                <w:rFonts w:eastAsia="Calibri"/>
              </w:rPr>
              <w:t>1</w:t>
            </w:r>
          </w:p>
        </w:tc>
        <w:tc>
          <w:tcPr>
            <w:tcW w:w="3232" w:type="dxa"/>
          </w:tcPr>
          <w:p w:rsidR="002E4EEB" w:rsidRPr="00FA156F" w:rsidRDefault="002E4EEB" w:rsidP="00E233DC">
            <w:pPr>
              <w:autoSpaceDE w:val="0"/>
              <w:autoSpaceDN w:val="0"/>
              <w:adjustRightInd w:val="0"/>
              <w:rPr>
                <w:rFonts w:eastAsia="Calibri"/>
              </w:rPr>
            </w:pPr>
            <w:r w:rsidRPr="00FA156F">
              <w:rPr>
                <w:rFonts w:eastAsia="Calibri"/>
              </w:rPr>
              <w:t xml:space="preserve">Государственная программа Кировской области </w:t>
            </w:r>
            <w:r w:rsidR="00C1021D">
              <w:rPr>
                <w:rFonts w:eastAsia="Calibri"/>
              </w:rPr>
              <w:t>«</w:t>
            </w:r>
            <w:r w:rsidRPr="00FA156F">
              <w:rPr>
                <w:rFonts w:eastAsia="Calibri"/>
              </w:rPr>
              <w:t>Соци</w:t>
            </w:r>
            <w:r w:rsidR="00F52559">
              <w:rPr>
                <w:rFonts w:eastAsia="Calibri"/>
              </w:rPr>
              <w:softHyphen/>
            </w:r>
            <w:r w:rsidRPr="00FA156F">
              <w:rPr>
                <w:rFonts w:eastAsia="Calibri"/>
              </w:rPr>
              <w:t>альная поддержка и социаль</w:t>
            </w:r>
            <w:r w:rsidR="00F52559">
              <w:rPr>
                <w:rFonts w:eastAsia="Calibri"/>
              </w:rPr>
              <w:softHyphen/>
            </w:r>
            <w:r w:rsidRPr="00FA156F">
              <w:rPr>
                <w:rFonts w:eastAsia="Calibri"/>
              </w:rPr>
              <w:t>ное обслуживание граждан Кировской области</w:t>
            </w:r>
            <w:r w:rsidR="00C1021D">
              <w:rPr>
                <w:rFonts w:eastAsia="Calibri"/>
              </w:rPr>
              <w:t>»</w:t>
            </w:r>
            <w:r w:rsidRPr="00FA156F">
              <w:rPr>
                <w:rFonts w:eastAsia="Calibri"/>
              </w:rPr>
              <w:t xml:space="preserve"> </w:t>
            </w:r>
            <w:r w:rsidR="00097DD9">
              <w:rPr>
                <w:rFonts w:eastAsia="Calibri"/>
              </w:rPr>
              <w:t xml:space="preserve">            </w:t>
            </w:r>
            <w:r w:rsidRPr="00FA156F">
              <w:rPr>
                <w:rFonts w:eastAsia="Calibri"/>
              </w:rPr>
              <w:t xml:space="preserve">на 2013 </w:t>
            </w:r>
            <w:r>
              <w:rPr>
                <w:rFonts w:eastAsia="Calibri"/>
              </w:rPr>
              <w:t>–</w:t>
            </w:r>
            <w:r w:rsidRPr="00FA156F">
              <w:rPr>
                <w:rFonts w:eastAsia="Calibri"/>
              </w:rPr>
              <w:t xml:space="preserve"> 202</w:t>
            </w:r>
            <w:r w:rsidR="00477F37">
              <w:rPr>
                <w:rFonts w:eastAsia="Calibri"/>
              </w:rPr>
              <w:t>1</w:t>
            </w:r>
            <w:r w:rsidRPr="00FA156F">
              <w:rPr>
                <w:rFonts w:eastAsia="Calibri"/>
              </w:rPr>
              <w:t xml:space="preserve"> годы</w:t>
            </w:r>
          </w:p>
        </w:tc>
        <w:tc>
          <w:tcPr>
            <w:tcW w:w="1276" w:type="dxa"/>
          </w:tcPr>
          <w:p w:rsidR="002E4EEB" w:rsidRPr="00FA156F" w:rsidRDefault="002E4EEB" w:rsidP="00FA156F">
            <w:pPr>
              <w:autoSpaceDE w:val="0"/>
              <w:autoSpaceDN w:val="0"/>
              <w:adjustRightInd w:val="0"/>
              <w:rPr>
                <w:rFonts w:eastAsia="Calibri"/>
              </w:rPr>
            </w:pPr>
          </w:p>
        </w:tc>
        <w:tc>
          <w:tcPr>
            <w:tcW w:w="1134" w:type="dxa"/>
          </w:tcPr>
          <w:p w:rsidR="002E4EEB" w:rsidRPr="00FA156F" w:rsidRDefault="002E4EEB" w:rsidP="00FA156F">
            <w:pPr>
              <w:autoSpaceDE w:val="0"/>
              <w:autoSpaceDN w:val="0"/>
              <w:adjustRightInd w:val="0"/>
              <w:rPr>
                <w:rFonts w:eastAsia="Calibri"/>
              </w:rPr>
            </w:pPr>
          </w:p>
        </w:tc>
        <w:tc>
          <w:tcPr>
            <w:tcW w:w="992" w:type="dxa"/>
          </w:tcPr>
          <w:p w:rsidR="002E4EEB" w:rsidRPr="00FA156F" w:rsidRDefault="002E4EEB" w:rsidP="00FA156F">
            <w:pPr>
              <w:autoSpaceDE w:val="0"/>
              <w:autoSpaceDN w:val="0"/>
              <w:adjustRightInd w:val="0"/>
              <w:rPr>
                <w:rFonts w:eastAsia="Calibri"/>
              </w:rPr>
            </w:pPr>
          </w:p>
        </w:tc>
        <w:tc>
          <w:tcPr>
            <w:tcW w:w="794" w:type="dxa"/>
          </w:tcPr>
          <w:p w:rsidR="002E4EEB" w:rsidRPr="00FA156F" w:rsidRDefault="002E4EEB" w:rsidP="00FA156F">
            <w:pPr>
              <w:autoSpaceDE w:val="0"/>
              <w:autoSpaceDN w:val="0"/>
              <w:adjustRightInd w:val="0"/>
              <w:rPr>
                <w:rFonts w:eastAsia="Calibri"/>
              </w:rPr>
            </w:pPr>
          </w:p>
        </w:tc>
        <w:tc>
          <w:tcPr>
            <w:tcW w:w="907" w:type="dxa"/>
          </w:tcPr>
          <w:p w:rsidR="002E4EEB" w:rsidRPr="00FA156F" w:rsidRDefault="002E4EEB" w:rsidP="00FA156F">
            <w:pPr>
              <w:autoSpaceDE w:val="0"/>
              <w:autoSpaceDN w:val="0"/>
              <w:adjustRightInd w:val="0"/>
              <w:rPr>
                <w:rFonts w:eastAsia="Calibri"/>
              </w:rPr>
            </w:pPr>
          </w:p>
        </w:tc>
        <w:tc>
          <w:tcPr>
            <w:tcW w:w="907" w:type="dxa"/>
          </w:tcPr>
          <w:p w:rsidR="002E4EEB" w:rsidRPr="00FA156F" w:rsidRDefault="002E4EEB" w:rsidP="00FA156F">
            <w:pPr>
              <w:autoSpaceDE w:val="0"/>
              <w:autoSpaceDN w:val="0"/>
              <w:adjustRightInd w:val="0"/>
              <w:rPr>
                <w:rFonts w:eastAsia="Calibri"/>
              </w:rPr>
            </w:pPr>
          </w:p>
        </w:tc>
        <w:tc>
          <w:tcPr>
            <w:tcW w:w="907" w:type="dxa"/>
          </w:tcPr>
          <w:p w:rsidR="002E4EEB" w:rsidRPr="00FA156F" w:rsidRDefault="002E4EEB" w:rsidP="00FA156F">
            <w:pPr>
              <w:autoSpaceDE w:val="0"/>
              <w:autoSpaceDN w:val="0"/>
              <w:adjustRightInd w:val="0"/>
              <w:rPr>
                <w:rFonts w:eastAsia="Calibri"/>
              </w:rPr>
            </w:pPr>
          </w:p>
        </w:tc>
        <w:tc>
          <w:tcPr>
            <w:tcW w:w="907" w:type="dxa"/>
          </w:tcPr>
          <w:p w:rsidR="002E4EEB" w:rsidRPr="00FA156F" w:rsidRDefault="002E4EEB" w:rsidP="00FA156F">
            <w:pPr>
              <w:autoSpaceDE w:val="0"/>
              <w:autoSpaceDN w:val="0"/>
              <w:adjustRightInd w:val="0"/>
              <w:rPr>
                <w:rFonts w:eastAsia="Calibri"/>
              </w:rPr>
            </w:pPr>
          </w:p>
        </w:tc>
        <w:tc>
          <w:tcPr>
            <w:tcW w:w="823" w:type="dxa"/>
          </w:tcPr>
          <w:p w:rsidR="002E4EEB" w:rsidRPr="00FA156F" w:rsidRDefault="002E4EEB" w:rsidP="00FA156F">
            <w:pPr>
              <w:autoSpaceDE w:val="0"/>
              <w:autoSpaceDN w:val="0"/>
              <w:adjustRightInd w:val="0"/>
              <w:rPr>
                <w:rFonts w:eastAsia="Calibri"/>
              </w:rPr>
            </w:pPr>
          </w:p>
        </w:tc>
        <w:tc>
          <w:tcPr>
            <w:tcW w:w="851" w:type="dxa"/>
          </w:tcPr>
          <w:p w:rsidR="002E4EEB" w:rsidRPr="00FA156F" w:rsidRDefault="002E4EEB" w:rsidP="00FA156F">
            <w:pPr>
              <w:autoSpaceDE w:val="0"/>
              <w:autoSpaceDN w:val="0"/>
              <w:adjustRightInd w:val="0"/>
              <w:rPr>
                <w:rFonts w:eastAsia="Calibri"/>
              </w:rPr>
            </w:pPr>
          </w:p>
        </w:tc>
        <w:tc>
          <w:tcPr>
            <w:tcW w:w="850" w:type="dxa"/>
          </w:tcPr>
          <w:p w:rsidR="002E4EEB" w:rsidRPr="00FA156F" w:rsidRDefault="002E4EEB" w:rsidP="00FA156F">
            <w:pPr>
              <w:autoSpaceDE w:val="0"/>
              <w:autoSpaceDN w:val="0"/>
              <w:adjustRightInd w:val="0"/>
              <w:rPr>
                <w:rFonts w:eastAsia="Calibri"/>
              </w:rPr>
            </w:pPr>
          </w:p>
        </w:tc>
        <w:tc>
          <w:tcPr>
            <w:tcW w:w="795" w:type="dxa"/>
          </w:tcPr>
          <w:p w:rsidR="002E4EEB" w:rsidRPr="00FA156F" w:rsidRDefault="002E4EEB" w:rsidP="00215E8F">
            <w:pPr>
              <w:autoSpaceDE w:val="0"/>
              <w:autoSpaceDN w:val="0"/>
              <w:adjustRightInd w:val="0"/>
              <w:rPr>
                <w:rFonts w:eastAsia="Calibri"/>
              </w:rPr>
            </w:pPr>
          </w:p>
        </w:tc>
      </w:tr>
      <w:tr w:rsidR="002E4EEB" w:rsidRPr="00FA156F" w:rsidTr="00AF5B5C">
        <w:tc>
          <w:tcPr>
            <w:tcW w:w="737" w:type="dxa"/>
          </w:tcPr>
          <w:p w:rsidR="002E4EEB" w:rsidRPr="00FA156F" w:rsidRDefault="002E4EEB" w:rsidP="00FA156F">
            <w:pPr>
              <w:autoSpaceDE w:val="0"/>
              <w:autoSpaceDN w:val="0"/>
              <w:adjustRightInd w:val="0"/>
              <w:jc w:val="center"/>
              <w:rPr>
                <w:rFonts w:eastAsia="Calibri"/>
              </w:rPr>
            </w:pPr>
            <w:r w:rsidRPr="00FA156F">
              <w:rPr>
                <w:rFonts w:eastAsia="Calibri"/>
              </w:rPr>
              <w:t>1.1</w:t>
            </w:r>
          </w:p>
        </w:tc>
        <w:tc>
          <w:tcPr>
            <w:tcW w:w="3232" w:type="dxa"/>
          </w:tcPr>
          <w:p w:rsidR="002E4EEB" w:rsidRPr="00FA156F" w:rsidRDefault="002E4EEB" w:rsidP="00E233DC">
            <w:pPr>
              <w:autoSpaceDE w:val="0"/>
              <w:autoSpaceDN w:val="0"/>
              <w:adjustRightInd w:val="0"/>
              <w:rPr>
                <w:rFonts w:eastAsia="Calibri"/>
              </w:rPr>
            </w:pPr>
            <w:r w:rsidRPr="00FA156F">
              <w:rPr>
                <w:rFonts w:eastAsia="Calibri"/>
              </w:rPr>
              <w:t>Удельный вес граждан, полу</w:t>
            </w:r>
            <w:r w:rsidR="00F52559">
              <w:rPr>
                <w:rFonts w:eastAsia="Calibri"/>
              </w:rPr>
              <w:softHyphen/>
            </w:r>
            <w:r w:rsidRPr="00FA156F">
              <w:rPr>
                <w:rFonts w:eastAsia="Calibri"/>
              </w:rPr>
              <w:t>чивших меры социальной поддержки, в общей числен</w:t>
            </w:r>
            <w:r w:rsidR="00F52559">
              <w:rPr>
                <w:rFonts w:eastAsia="Calibri"/>
              </w:rPr>
              <w:softHyphen/>
            </w:r>
            <w:r w:rsidRPr="00FA156F">
              <w:rPr>
                <w:rFonts w:eastAsia="Calibri"/>
              </w:rPr>
              <w:t>ности граждан, обратившихся в учреждения социальной за</w:t>
            </w:r>
            <w:r w:rsidR="00F52559">
              <w:rPr>
                <w:rFonts w:eastAsia="Calibri"/>
              </w:rPr>
              <w:softHyphen/>
            </w:r>
            <w:r w:rsidRPr="00FA156F">
              <w:rPr>
                <w:rFonts w:eastAsia="Calibri"/>
              </w:rPr>
              <w:t xml:space="preserve">щиты населения и имеющих </w:t>
            </w:r>
            <w:r w:rsidRPr="00FA156F">
              <w:rPr>
                <w:rFonts w:eastAsia="Calibri"/>
              </w:rPr>
              <w:lastRenderedPageBreak/>
              <w:t>право на соответствующие меры социальной поддержки</w:t>
            </w:r>
          </w:p>
        </w:tc>
        <w:tc>
          <w:tcPr>
            <w:tcW w:w="1276" w:type="dxa"/>
          </w:tcPr>
          <w:p w:rsidR="002E4EEB" w:rsidRPr="00FA156F" w:rsidRDefault="002E4EEB" w:rsidP="00FA156F">
            <w:pPr>
              <w:autoSpaceDE w:val="0"/>
              <w:autoSpaceDN w:val="0"/>
              <w:adjustRightInd w:val="0"/>
              <w:jc w:val="center"/>
              <w:rPr>
                <w:rFonts w:eastAsia="Calibri"/>
              </w:rPr>
            </w:pPr>
            <w:r w:rsidRPr="00FA156F">
              <w:rPr>
                <w:rFonts w:eastAsia="Calibri"/>
              </w:rPr>
              <w:lastRenderedPageBreak/>
              <w:t>%</w:t>
            </w:r>
          </w:p>
        </w:tc>
        <w:tc>
          <w:tcPr>
            <w:tcW w:w="1134" w:type="dxa"/>
          </w:tcPr>
          <w:p w:rsidR="002E4EEB" w:rsidRPr="00FA156F" w:rsidRDefault="002E4EEB" w:rsidP="00FA156F">
            <w:pPr>
              <w:autoSpaceDE w:val="0"/>
              <w:autoSpaceDN w:val="0"/>
              <w:adjustRightInd w:val="0"/>
              <w:jc w:val="center"/>
              <w:rPr>
                <w:rFonts w:eastAsia="Calibri"/>
              </w:rPr>
            </w:pPr>
            <w:r w:rsidRPr="00FA156F">
              <w:rPr>
                <w:rFonts w:eastAsia="Calibri"/>
              </w:rPr>
              <w:t>100</w:t>
            </w:r>
          </w:p>
        </w:tc>
        <w:tc>
          <w:tcPr>
            <w:tcW w:w="992" w:type="dxa"/>
          </w:tcPr>
          <w:p w:rsidR="002E4EEB" w:rsidRPr="00FA156F" w:rsidRDefault="002E4EEB" w:rsidP="00FA156F">
            <w:pPr>
              <w:autoSpaceDE w:val="0"/>
              <w:autoSpaceDN w:val="0"/>
              <w:adjustRightInd w:val="0"/>
              <w:jc w:val="center"/>
              <w:rPr>
                <w:rFonts w:eastAsia="Calibri"/>
              </w:rPr>
            </w:pPr>
            <w:r w:rsidRPr="00FA156F">
              <w:rPr>
                <w:rFonts w:eastAsia="Calibri"/>
              </w:rPr>
              <w:t>100</w:t>
            </w:r>
          </w:p>
        </w:tc>
        <w:tc>
          <w:tcPr>
            <w:tcW w:w="794" w:type="dxa"/>
          </w:tcPr>
          <w:p w:rsidR="002E4EEB" w:rsidRPr="00FA156F" w:rsidRDefault="002E4EEB" w:rsidP="00FA156F">
            <w:pPr>
              <w:autoSpaceDE w:val="0"/>
              <w:autoSpaceDN w:val="0"/>
              <w:adjustRightInd w:val="0"/>
              <w:jc w:val="center"/>
              <w:rPr>
                <w:rFonts w:eastAsia="Calibri"/>
              </w:rPr>
            </w:pPr>
            <w:r w:rsidRPr="00FA156F">
              <w:rPr>
                <w:rFonts w:eastAsia="Calibri"/>
              </w:rPr>
              <w:t>100</w:t>
            </w:r>
          </w:p>
        </w:tc>
        <w:tc>
          <w:tcPr>
            <w:tcW w:w="907" w:type="dxa"/>
          </w:tcPr>
          <w:p w:rsidR="002E4EEB" w:rsidRPr="00FA156F" w:rsidRDefault="002E4EEB" w:rsidP="00FA156F">
            <w:pPr>
              <w:autoSpaceDE w:val="0"/>
              <w:autoSpaceDN w:val="0"/>
              <w:adjustRightInd w:val="0"/>
              <w:jc w:val="center"/>
              <w:rPr>
                <w:rFonts w:eastAsia="Calibri"/>
              </w:rPr>
            </w:pPr>
            <w:r w:rsidRPr="00FA156F">
              <w:rPr>
                <w:rFonts w:eastAsia="Calibri"/>
              </w:rPr>
              <w:t>100</w:t>
            </w:r>
          </w:p>
        </w:tc>
        <w:tc>
          <w:tcPr>
            <w:tcW w:w="907" w:type="dxa"/>
          </w:tcPr>
          <w:p w:rsidR="002E4EEB" w:rsidRPr="00FA156F" w:rsidRDefault="002E4EEB" w:rsidP="00FA156F">
            <w:pPr>
              <w:autoSpaceDE w:val="0"/>
              <w:autoSpaceDN w:val="0"/>
              <w:adjustRightInd w:val="0"/>
              <w:jc w:val="center"/>
              <w:rPr>
                <w:rFonts w:eastAsia="Calibri"/>
              </w:rPr>
            </w:pPr>
            <w:r w:rsidRPr="00FA156F">
              <w:rPr>
                <w:rFonts w:eastAsia="Calibri"/>
              </w:rPr>
              <w:t>100</w:t>
            </w:r>
          </w:p>
        </w:tc>
        <w:tc>
          <w:tcPr>
            <w:tcW w:w="907" w:type="dxa"/>
          </w:tcPr>
          <w:p w:rsidR="002E4EEB" w:rsidRPr="00FA156F" w:rsidRDefault="002E4EEB" w:rsidP="00FA156F">
            <w:pPr>
              <w:autoSpaceDE w:val="0"/>
              <w:autoSpaceDN w:val="0"/>
              <w:adjustRightInd w:val="0"/>
              <w:jc w:val="center"/>
              <w:rPr>
                <w:rFonts w:eastAsia="Calibri"/>
              </w:rPr>
            </w:pPr>
            <w:r w:rsidRPr="00FA156F">
              <w:rPr>
                <w:rFonts w:eastAsia="Calibri"/>
              </w:rPr>
              <w:t>100</w:t>
            </w:r>
          </w:p>
        </w:tc>
        <w:tc>
          <w:tcPr>
            <w:tcW w:w="907" w:type="dxa"/>
          </w:tcPr>
          <w:p w:rsidR="002E4EEB" w:rsidRPr="00FA156F" w:rsidRDefault="002E4EEB" w:rsidP="00FA156F">
            <w:pPr>
              <w:autoSpaceDE w:val="0"/>
              <w:autoSpaceDN w:val="0"/>
              <w:adjustRightInd w:val="0"/>
              <w:jc w:val="center"/>
              <w:rPr>
                <w:rFonts w:eastAsia="Calibri"/>
              </w:rPr>
            </w:pPr>
            <w:r w:rsidRPr="00FA156F">
              <w:rPr>
                <w:rFonts w:eastAsia="Calibri"/>
              </w:rPr>
              <w:t>100</w:t>
            </w:r>
          </w:p>
        </w:tc>
        <w:tc>
          <w:tcPr>
            <w:tcW w:w="823" w:type="dxa"/>
          </w:tcPr>
          <w:p w:rsidR="002E4EEB" w:rsidRPr="00FA156F" w:rsidRDefault="002E4EEB" w:rsidP="00FA156F">
            <w:pPr>
              <w:autoSpaceDE w:val="0"/>
              <w:autoSpaceDN w:val="0"/>
              <w:adjustRightInd w:val="0"/>
              <w:jc w:val="center"/>
              <w:rPr>
                <w:rFonts w:eastAsia="Calibri"/>
              </w:rPr>
            </w:pPr>
            <w:r w:rsidRPr="00FA156F">
              <w:rPr>
                <w:rFonts w:eastAsia="Calibri"/>
              </w:rPr>
              <w:t>100</w:t>
            </w:r>
          </w:p>
        </w:tc>
        <w:tc>
          <w:tcPr>
            <w:tcW w:w="851" w:type="dxa"/>
          </w:tcPr>
          <w:p w:rsidR="002E4EEB" w:rsidRPr="00FA156F" w:rsidRDefault="002E4EEB" w:rsidP="00FA156F">
            <w:pPr>
              <w:autoSpaceDE w:val="0"/>
              <w:autoSpaceDN w:val="0"/>
              <w:adjustRightInd w:val="0"/>
              <w:jc w:val="center"/>
              <w:rPr>
                <w:rFonts w:eastAsia="Calibri"/>
              </w:rPr>
            </w:pPr>
            <w:r w:rsidRPr="00FA156F">
              <w:rPr>
                <w:rFonts w:eastAsia="Calibri"/>
              </w:rPr>
              <w:t>100</w:t>
            </w:r>
          </w:p>
        </w:tc>
        <w:tc>
          <w:tcPr>
            <w:tcW w:w="850" w:type="dxa"/>
          </w:tcPr>
          <w:p w:rsidR="002E4EEB" w:rsidRPr="00FA156F" w:rsidRDefault="002E4EEB" w:rsidP="00FA156F">
            <w:pPr>
              <w:autoSpaceDE w:val="0"/>
              <w:autoSpaceDN w:val="0"/>
              <w:adjustRightInd w:val="0"/>
              <w:jc w:val="center"/>
              <w:rPr>
                <w:rFonts w:eastAsia="Calibri"/>
              </w:rPr>
            </w:pPr>
            <w:r w:rsidRPr="00FA156F">
              <w:rPr>
                <w:rFonts w:eastAsia="Calibri"/>
              </w:rPr>
              <w:t>100</w:t>
            </w:r>
          </w:p>
        </w:tc>
        <w:tc>
          <w:tcPr>
            <w:tcW w:w="795" w:type="dxa"/>
          </w:tcPr>
          <w:p w:rsidR="002E4EEB" w:rsidRPr="00FA156F" w:rsidRDefault="002E4EEB" w:rsidP="00215E8F">
            <w:pPr>
              <w:autoSpaceDE w:val="0"/>
              <w:autoSpaceDN w:val="0"/>
              <w:adjustRightInd w:val="0"/>
              <w:jc w:val="center"/>
              <w:rPr>
                <w:rFonts w:eastAsia="Calibri"/>
              </w:rPr>
            </w:pPr>
            <w:r w:rsidRPr="00FA156F">
              <w:rPr>
                <w:rFonts w:eastAsia="Calibri"/>
              </w:rPr>
              <w:t>100</w:t>
            </w:r>
          </w:p>
        </w:tc>
      </w:tr>
      <w:tr w:rsidR="002E4EEB" w:rsidRPr="00FA156F" w:rsidTr="00AF5B5C">
        <w:tc>
          <w:tcPr>
            <w:tcW w:w="737" w:type="dxa"/>
          </w:tcPr>
          <w:p w:rsidR="002E4EEB" w:rsidRPr="00FA156F" w:rsidRDefault="002E4EEB" w:rsidP="00FA156F">
            <w:pPr>
              <w:autoSpaceDE w:val="0"/>
              <w:autoSpaceDN w:val="0"/>
              <w:adjustRightInd w:val="0"/>
              <w:jc w:val="center"/>
              <w:rPr>
                <w:rFonts w:eastAsia="Calibri"/>
              </w:rPr>
            </w:pPr>
            <w:r w:rsidRPr="00FA156F">
              <w:rPr>
                <w:rFonts w:eastAsia="Calibri"/>
              </w:rPr>
              <w:lastRenderedPageBreak/>
              <w:t>1.2</w:t>
            </w:r>
          </w:p>
        </w:tc>
        <w:tc>
          <w:tcPr>
            <w:tcW w:w="3232" w:type="dxa"/>
          </w:tcPr>
          <w:p w:rsidR="002E4EEB" w:rsidRPr="00FA156F" w:rsidRDefault="002E4EEB" w:rsidP="00E233DC">
            <w:pPr>
              <w:autoSpaceDE w:val="0"/>
              <w:autoSpaceDN w:val="0"/>
              <w:adjustRightInd w:val="0"/>
              <w:rPr>
                <w:rFonts w:eastAsia="Calibri"/>
              </w:rPr>
            </w:pPr>
            <w:r w:rsidRPr="00FA156F">
              <w:rPr>
                <w:rFonts w:eastAsia="Calibri"/>
              </w:rPr>
              <w:t>Количество учреждений со</w:t>
            </w:r>
            <w:r w:rsidR="00F52559">
              <w:rPr>
                <w:rFonts w:eastAsia="Calibri"/>
              </w:rPr>
              <w:softHyphen/>
            </w:r>
            <w:r w:rsidRPr="00FA156F">
              <w:rPr>
                <w:rFonts w:eastAsia="Calibri"/>
              </w:rPr>
              <w:t>циальной защиты населения</w:t>
            </w:r>
          </w:p>
        </w:tc>
        <w:tc>
          <w:tcPr>
            <w:tcW w:w="1276" w:type="dxa"/>
          </w:tcPr>
          <w:p w:rsidR="002E4EEB" w:rsidRPr="00FA156F" w:rsidRDefault="002E4EEB" w:rsidP="00FA156F">
            <w:pPr>
              <w:autoSpaceDE w:val="0"/>
              <w:autoSpaceDN w:val="0"/>
              <w:adjustRightInd w:val="0"/>
              <w:jc w:val="center"/>
              <w:rPr>
                <w:rFonts w:eastAsia="Calibri"/>
              </w:rPr>
            </w:pPr>
            <w:r w:rsidRPr="00FA156F">
              <w:rPr>
                <w:rFonts w:eastAsia="Calibri"/>
              </w:rPr>
              <w:t>единиц</w:t>
            </w:r>
          </w:p>
        </w:tc>
        <w:tc>
          <w:tcPr>
            <w:tcW w:w="1134" w:type="dxa"/>
          </w:tcPr>
          <w:p w:rsidR="002E4EEB" w:rsidRPr="00FA156F" w:rsidRDefault="002E4EEB" w:rsidP="00FA156F">
            <w:pPr>
              <w:autoSpaceDE w:val="0"/>
              <w:autoSpaceDN w:val="0"/>
              <w:adjustRightInd w:val="0"/>
              <w:jc w:val="center"/>
              <w:rPr>
                <w:rFonts w:eastAsia="Calibri"/>
              </w:rPr>
            </w:pPr>
            <w:r w:rsidRPr="00FA156F">
              <w:rPr>
                <w:rFonts w:eastAsia="Calibri"/>
              </w:rPr>
              <w:t>38</w:t>
            </w:r>
          </w:p>
        </w:tc>
        <w:tc>
          <w:tcPr>
            <w:tcW w:w="992" w:type="dxa"/>
          </w:tcPr>
          <w:p w:rsidR="002E4EEB" w:rsidRPr="00FA156F" w:rsidRDefault="002E4EEB" w:rsidP="00FA156F">
            <w:pPr>
              <w:autoSpaceDE w:val="0"/>
              <w:autoSpaceDN w:val="0"/>
              <w:adjustRightInd w:val="0"/>
              <w:jc w:val="center"/>
              <w:rPr>
                <w:rFonts w:eastAsia="Calibri"/>
              </w:rPr>
            </w:pPr>
            <w:r w:rsidRPr="00FA156F">
              <w:rPr>
                <w:rFonts w:eastAsia="Calibri"/>
              </w:rPr>
              <w:t>34</w:t>
            </w:r>
          </w:p>
        </w:tc>
        <w:tc>
          <w:tcPr>
            <w:tcW w:w="794" w:type="dxa"/>
          </w:tcPr>
          <w:p w:rsidR="002E4EEB" w:rsidRPr="00FA156F" w:rsidRDefault="002E4EEB" w:rsidP="00FA156F">
            <w:pPr>
              <w:autoSpaceDE w:val="0"/>
              <w:autoSpaceDN w:val="0"/>
              <w:adjustRightInd w:val="0"/>
              <w:jc w:val="center"/>
              <w:rPr>
                <w:rFonts w:eastAsia="Calibri"/>
              </w:rPr>
            </w:pPr>
            <w:r w:rsidRPr="00FA156F">
              <w:rPr>
                <w:rFonts w:eastAsia="Calibri"/>
              </w:rPr>
              <w:t>32</w:t>
            </w:r>
          </w:p>
        </w:tc>
        <w:tc>
          <w:tcPr>
            <w:tcW w:w="907" w:type="dxa"/>
          </w:tcPr>
          <w:p w:rsidR="002E4EEB" w:rsidRPr="00FA156F" w:rsidRDefault="002E4EEB" w:rsidP="00FA156F">
            <w:pPr>
              <w:autoSpaceDE w:val="0"/>
              <w:autoSpaceDN w:val="0"/>
              <w:adjustRightInd w:val="0"/>
              <w:jc w:val="center"/>
              <w:rPr>
                <w:rFonts w:eastAsia="Calibri"/>
              </w:rPr>
            </w:pPr>
            <w:r w:rsidRPr="00FA156F">
              <w:rPr>
                <w:rFonts w:eastAsia="Calibri"/>
              </w:rPr>
              <w:t>31</w:t>
            </w:r>
          </w:p>
        </w:tc>
        <w:tc>
          <w:tcPr>
            <w:tcW w:w="907" w:type="dxa"/>
          </w:tcPr>
          <w:p w:rsidR="002E4EEB" w:rsidRPr="00FA156F" w:rsidRDefault="002E4EEB" w:rsidP="00FA156F">
            <w:pPr>
              <w:autoSpaceDE w:val="0"/>
              <w:autoSpaceDN w:val="0"/>
              <w:adjustRightInd w:val="0"/>
              <w:jc w:val="center"/>
              <w:rPr>
                <w:rFonts w:eastAsia="Calibri"/>
              </w:rPr>
            </w:pPr>
            <w:r w:rsidRPr="00FA156F">
              <w:rPr>
                <w:rFonts w:eastAsia="Calibri"/>
              </w:rPr>
              <w:t>30</w:t>
            </w:r>
          </w:p>
        </w:tc>
        <w:tc>
          <w:tcPr>
            <w:tcW w:w="907" w:type="dxa"/>
          </w:tcPr>
          <w:p w:rsidR="002E4EEB" w:rsidRPr="00FA156F" w:rsidRDefault="002E4EEB" w:rsidP="00FA156F">
            <w:pPr>
              <w:autoSpaceDE w:val="0"/>
              <w:autoSpaceDN w:val="0"/>
              <w:adjustRightInd w:val="0"/>
              <w:jc w:val="center"/>
              <w:rPr>
                <w:rFonts w:eastAsia="Calibri"/>
              </w:rPr>
            </w:pPr>
            <w:r w:rsidRPr="00FA156F">
              <w:rPr>
                <w:rFonts w:eastAsia="Calibri"/>
              </w:rPr>
              <w:t>29</w:t>
            </w:r>
          </w:p>
        </w:tc>
        <w:tc>
          <w:tcPr>
            <w:tcW w:w="907" w:type="dxa"/>
          </w:tcPr>
          <w:p w:rsidR="002E4EEB" w:rsidRPr="00FA156F" w:rsidRDefault="002E4EEB" w:rsidP="00FA156F">
            <w:pPr>
              <w:autoSpaceDE w:val="0"/>
              <w:autoSpaceDN w:val="0"/>
              <w:adjustRightInd w:val="0"/>
              <w:jc w:val="center"/>
              <w:rPr>
                <w:rFonts w:eastAsia="Calibri"/>
              </w:rPr>
            </w:pPr>
            <w:r w:rsidRPr="00FA156F">
              <w:rPr>
                <w:rFonts w:eastAsia="Calibri"/>
              </w:rPr>
              <w:t>27</w:t>
            </w:r>
          </w:p>
        </w:tc>
        <w:tc>
          <w:tcPr>
            <w:tcW w:w="823" w:type="dxa"/>
          </w:tcPr>
          <w:p w:rsidR="002E4EEB" w:rsidRPr="00FA156F" w:rsidRDefault="002E4EEB" w:rsidP="00FA156F">
            <w:pPr>
              <w:autoSpaceDE w:val="0"/>
              <w:autoSpaceDN w:val="0"/>
              <w:adjustRightInd w:val="0"/>
              <w:jc w:val="center"/>
              <w:rPr>
                <w:rFonts w:eastAsia="Calibri"/>
              </w:rPr>
            </w:pPr>
            <w:r w:rsidRPr="00FA156F">
              <w:rPr>
                <w:rFonts w:eastAsia="Calibri"/>
              </w:rPr>
              <w:t>24</w:t>
            </w:r>
          </w:p>
        </w:tc>
        <w:tc>
          <w:tcPr>
            <w:tcW w:w="851" w:type="dxa"/>
          </w:tcPr>
          <w:p w:rsidR="002E4EEB" w:rsidRPr="00FA156F" w:rsidRDefault="002E4EEB" w:rsidP="00FA156F">
            <w:pPr>
              <w:autoSpaceDE w:val="0"/>
              <w:autoSpaceDN w:val="0"/>
              <w:adjustRightInd w:val="0"/>
              <w:jc w:val="center"/>
              <w:rPr>
                <w:rFonts w:eastAsia="Calibri"/>
              </w:rPr>
            </w:pPr>
            <w:r w:rsidRPr="00FA156F">
              <w:rPr>
                <w:rFonts w:eastAsia="Calibri"/>
              </w:rPr>
              <w:t>23</w:t>
            </w:r>
          </w:p>
        </w:tc>
        <w:tc>
          <w:tcPr>
            <w:tcW w:w="850" w:type="dxa"/>
          </w:tcPr>
          <w:p w:rsidR="002E4EEB" w:rsidRPr="00FA156F" w:rsidRDefault="002E4EEB" w:rsidP="00FA156F">
            <w:pPr>
              <w:autoSpaceDE w:val="0"/>
              <w:autoSpaceDN w:val="0"/>
              <w:adjustRightInd w:val="0"/>
              <w:jc w:val="center"/>
              <w:rPr>
                <w:rFonts w:eastAsia="Calibri"/>
              </w:rPr>
            </w:pPr>
            <w:r w:rsidRPr="00FA156F">
              <w:rPr>
                <w:rFonts w:eastAsia="Calibri"/>
              </w:rPr>
              <w:t>21</w:t>
            </w:r>
          </w:p>
        </w:tc>
        <w:tc>
          <w:tcPr>
            <w:tcW w:w="795" w:type="dxa"/>
          </w:tcPr>
          <w:p w:rsidR="002E4EEB" w:rsidRPr="00FA156F" w:rsidRDefault="002E4EEB" w:rsidP="00215E8F">
            <w:pPr>
              <w:autoSpaceDE w:val="0"/>
              <w:autoSpaceDN w:val="0"/>
              <w:adjustRightInd w:val="0"/>
              <w:jc w:val="center"/>
              <w:rPr>
                <w:rFonts w:eastAsia="Calibri"/>
              </w:rPr>
            </w:pPr>
            <w:r w:rsidRPr="00FA156F">
              <w:rPr>
                <w:rFonts w:eastAsia="Calibri"/>
              </w:rPr>
              <w:t>21</w:t>
            </w:r>
          </w:p>
        </w:tc>
      </w:tr>
      <w:tr w:rsidR="002E4EEB" w:rsidRPr="00FA156F" w:rsidTr="00AF5B5C">
        <w:tc>
          <w:tcPr>
            <w:tcW w:w="737" w:type="dxa"/>
          </w:tcPr>
          <w:p w:rsidR="002E4EEB" w:rsidRPr="00FA156F" w:rsidRDefault="002E4EEB" w:rsidP="00FA156F">
            <w:pPr>
              <w:autoSpaceDE w:val="0"/>
              <w:autoSpaceDN w:val="0"/>
              <w:adjustRightInd w:val="0"/>
              <w:jc w:val="center"/>
              <w:rPr>
                <w:rFonts w:eastAsia="Calibri"/>
              </w:rPr>
            </w:pPr>
            <w:r w:rsidRPr="00FA156F">
              <w:rPr>
                <w:rFonts w:eastAsia="Calibri"/>
              </w:rPr>
              <w:t>1.3</w:t>
            </w:r>
          </w:p>
        </w:tc>
        <w:tc>
          <w:tcPr>
            <w:tcW w:w="3232" w:type="dxa"/>
          </w:tcPr>
          <w:p w:rsidR="002E4EEB" w:rsidRPr="00FA156F" w:rsidRDefault="002E4EEB" w:rsidP="00E233DC">
            <w:pPr>
              <w:autoSpaceDE w:val="0"/>
              <w:autoSpaceDN w:val="0"/>
              <w:adjustRightInd w:val="0"/>
              <w:rPr>
                <w:rFonts w:eastAsia="Calibri"/>
              </w:rPr>
            </w:pPr>
            <w:r w:rsidRPr="00FA156F">
              <w:rPr>
                <w:rFonts w:eastAsia="Calibri"/>
              </w:rPr>
              <w:t>Количество фактов наруше</w:t>
            </w:r>
            <w:r w:rsidR="00F52559">
              <w:rPr>
                <w:rFonts w:eastAsia="Calibri"/>
              </w:rPr>
              <w:softHyphen/>
            </w:r>
            <w:r w:rsidRPr="00FA156F">
              <w:rPr>
                <w:rFonts w:eastAsia="Calibri"/>
              </w:rPr>
              <w:t>ний прав и свобод граждан при предоставлении мер со</w:t>
            </w:r>
            <w:r w:rsidR="00F52559">
              <w:rPr>
                <w:rFonts w:eastAsia="Calibri"/>
              </w:rPr>
              <w:softHyphen/>
            </w:r>
            <w:r w:rsidRPr="00FA156F">
              <w:rPr>
                <w:rFonts w:eastAsia="Calibri"/>
              </w:rPr>
              <w:t>циальной поддержки и число обоснованных жалоб на дей</w:t>
            </w:r>
            <w:r w:rsidR="00F52559">
              <w:rPr>
                <w:rFonts w:eastAsia="Calibri"/>
              </w:rPr>
              <w:softHyphen/>
            </w:r>
            <w:r w:rsidRPr="00FA156F">
              <w:rPr>
                <w:rFonts w:eastAsia="Calibri"/>
              </w:rPr>
              <w:t>ствия (бездействие) органов социальной защиты населе</w:t>
            </w:r>
            <w:r w:rsidR="00F52559">
              <w:rPr>
                <w:rFonts w:eastAsia="Calibri"/>
              </w:rPr>
              <w:softHyphen/>
            </w:r>
            <w:r w:rsidRPr="00FA156F">
              <w:rPr>
                <w:rFonts w:eastAsia="Calibri"/>
              </w:rPr>
              <w:t>ния, поступивших в мини</w:t>
            </w:r>
            <w:r w:rsidR="00F52559">
              <w:rPr>
                <w:rFonts w:eastAsia="Calibri"/>
              </w:rPr>
              <w:softHyphen/>
            </w:r>
            <w:r w:rsidRPr="00FA156F">
              <w:rPr>
                <w:rFonts w:eastAsia="Calibri"/>
              </w:rPr>
              <w:t>стерство социального разви</w:t>
            </w:r>
            <w:r w:rsidR="00F52559">
              <w:rPr>
                <w:rFonts w:eastAsia="Calibri"/>
              </w:rPr>
              <w:softHyphen/>
            </w:r>
            <w:r w:rsidRPr="00FA156F">
              <w:rPr>
                <w:rFonts w:eastAsia="Calibri"/>
              </w:rPr>
              <w:t>тия Кировской области</w:t>
            </w:r>
          </w:p>
        </w:tc>
        <w:tc>
          <w:tcPr>
            <w:tcW w:w="1276" w:type="dxa"/>
          </w:tcPr>
          <w:p w:rsidR="002E4EEB" w:rsidRPr="00FA156F" w:rsidRDefault="002E4EEB" w:rsidP="00FA156F">
            <w:pPr>
              <w:autoSpaceDE w:val="0"/>
              <w:autoSpaceDN w:val="0"/>
              <w:adjustRightInd w:val="0"/>
              <w:jc w:val="center"/>
              <w:rPr>
                <w:rFonts w:eastAsia="Calibri"/>
              </w:rPr>
            </w:pPr>
            <w:r w:rsidRPr="00FA156F">
              <w:rPr>
                <w:rFonts w:eastAsia="Calibri"/>
              </w:rPr>
              <w:t>единиц</w:t>
            </w:r>
          </w:p>
        </w:tc>
        <w:tc>
          <w:tcPr>
            <w:tcW w:w="1134" w:type="dxa"/>
          </w:tcPr>
          <w:p w:rsidR="002E4EEB" w:rsidRPr="00FA156F" w:rsidRDefault="002E4EEB" w:rsidP="00FA156F">
            <w:pPr>
              <w:autoSpaceDE w:val="0"/>
              <w:autoSpaceDN w:val="0"/>
              <w:adjustRightInd w:val="0"/>
              <w:jc w:val="center"/>
              <w:rPr>
                <w:rFonts w:eastAsia="Calibri"/>
              </w:rPr>
            </w:pPr>
            <w:r w:rsidRPr="00FA156F">
              <w:rPr>
                <w:rFonts w:eastAsia="Calibri"/>
              </w:rPr>
              <w:t>0</w:t>
            </w:r>
          </w:p>
        </w:tc>
        <w:tc>
          <w:tcPr>
            <w:tcW w:w="992" w:type="dxa"/>
          </w:tcPr>
          <w:p w:rsidR="002E4EEB" w:rsidRPr="00FA156F" w:rsidRDefault="002E4EEB" w:rsidP="00FA156F">
            <w:pPr>
              <w:autoSpaceDE w:val="0"/>
              <w:autoSpaceDN w:val="0"/>
              <w:adjustRightInd w:val="0"/>
              <w:jc w:val="center"/>
              <w:rPr>
                <w:rFonts w:eastAsia="Calibri"/>
              </w:rPr>
            </w:pPr>
            <w:r w:rsidRPr="00FA156F">
              <w:rPr>
                <w:rFonts w:eastAsia="Calibri"/>
              </w:rPr>
              <w:t>0</w:t>
            </w:r>
          </w:p>
        </w:tc>
        <w:tc>
          <w:tcPr>
            <w:tcW w:w="794" w:type="dxa"/>
          </w:tcPr>
          <w:p w:rsidR="002E4EEB" w:rsidRPr="00FA156F" w:rsidRDefault="002E4EEB" w:rsidP="00FA156F">
            <w:pPr>
              <w:autoSpaceDE w:val="0"/>
              <w:autoSpaceDN w:val="0"/>
              <w:adjustRightInd w:val="0"/>
              <w:jc w:val="center"/>
              <w:rPr>
                <w:rFonts w:eastAsia="Calibri"/>
              </w:rPr>
            </w:pPr>
            <w:r w:rsidRPr="00FA156F">
              <w:rPr>
                <w:rFonts w:eastAsia="Calibri"/>
              </w:rPr>
              <w:t>0</w:t>
            </w:r>
          </w:p>
        </w:tc>
        <w:tc>
          <w:tcPr>
            <w:tcW w:w="907" w:type="dxa"/>
          </w:tcPr>
          <w:p w:rsidR="002E4EEB" w:rsidRPr="00FA156F" w:rsidRDefault="002E4EEB" w:rsidP="00FA156F">
            <w:pPr>
              <w:autoSpaceDE w:val="0"/>
              <w:autoSpaceDN w:val="0"/>
              <w:adjustRightInd w:val="0"/>
              <w:jc w:val="center"/>
              <w:rPr>
                <w:rFonts w:eastAsia="Calibri"/>
              </w:rPr>
            </w:pPr>
            <w:r w:rsidRPr="00FA156F">
              <w:rPr>
                <w:rFonts w:eastAsia="Calibri"/>
              </w:rPr>
              <w:t>0</w:t>
            </w:r>
          </w:p>
        </w:tc>
        <w:tc>
          <w:tcPr>
            <w:tcW w:w="907" w:type="dxa"/>
          </w:tcPr>
          <w:p w:rsidR="002E4EEB" w:rsidRPr="00FA156F" w:rsidRDefault="002E4EEB" w:rsidP="00FA156F">
            <w:pPr>
              <w:autoSpaceDE w:val="0"/>
              <w:autoSpaceDN w:val="0"/>
              <w:adjustRightInd w:val="0"/>
              <w:jc w:val="center"/>
              <w:rPr>
                <w:rFonts w:eastAsia="Calibri"/>
              </w:rPr>
            </w:pPr>
            <w:r w:rsidRPr="00FA156F">
              <w:rPr>
                <w:rFonts w:eastAsia="Calibri"/>
              </w:rPr>
              <w:t>0</w:t>
            </w:r>
          </w:p>
        </w:tc>
        <w:tc>
          <w:tcPr>
            <w:tcW w:w="907" w:type="dxa"/>
          </w:tcPr>
          <w:p w:rsidR="002E4EEB" w:rsidRPr="00FA156F" w:rsidRDefault="002E4EEB" w:rsidP="00FA156F">
            <w:pPr>
              <w:autoSpaceDE w:val="0"/>
              <w:autoSpaceDN w:val="0"/>
              <w:adjustRightInd w:val="0"/>
              <w:jc w:val="center"/>
              <w:rPr>
                <w:rFonts w:eastAsia="Calibri"/>
              </w:rPr>
            </w:pPr>
            <w:r w:rsidRPr="00FA156F">
              <w:rPr>
                <w:rFonts w:eastAsia="Calibri"/>
              </w:rPr>
              <w:t>0</w:t>
            </w:r>
          </w:p>
        </w:tc>
        <w:tc>
          <w:tcPr>
            <w:tcW w:w="907" w:type="dxa"/>
          </w:tcPr>
          <w:p w:rsidR="002E4EEB" w:rsidRPr="00FA156F" w:rsidRDefault="002E4EEB" w:rsidP="00FA156F">
            <w:pPr>
              <w:autoSpaceDE w:val="0"/>
              <w:autoSpaceDN w:val="0"/>
              <w:adjustRightInd w:val="0"/>
              <w:jc w:val="center"/>
              <w:rPr>
                <w:rFonts w:eastAsia="Calibri"/>
              </w:rPr>
            </w:pPr>
            <w:r w:rsidRPr="00FA156F">
              <w:rPr>
                <w:rFonts w:eastAsia="Calibri"/>
              </w:rPr>
              <w:t>0</w:t>
            </w:r>
          </w:p>
        </w:tc>
        <w:tc>
          <w:tcPr>
            <w:tcW w:w="823" w:type="dxa"/>
          </w:tcPr>
          <w:p w:rsidR="002E4EEB" w:rsidRPr="00FA156F" w:rsidRDefault="002E4EEB" w:rsidP="00FA156F">
            <w:pPr>
              <w:autoSpaceDE w:val="0"/>
              <w:autoSpaceDN w:val="0"/>
              <w:adjustRightInd w:val="0"/>
              <w:jc w:val="center"/>
              <w:rPr>
                <w:rFonts w:eastAsia="Calibri"/>
              </w:rPr>
            </w:pPr>
            <w:r w:rsidRPr="00FA156F">
              <w:rPr>
                <w:rFonts w:eastAsia="Calibri"/>
              </w:rPr>
              <w:t>0</w:t>
            </w:r>
          </w:p>
        </w:tc>
        <w:tc>
          <w:tcPr>
            <w:tcW w:w="851" w:type="dxa"/>
          </w:tcPr>
          <w:p w:rsidR="002E4EEB" w:rsidRPr="00FA156F" w:rsidRDefault="002E4EEB" w:rsidP="00FA156F">
            <w:pPr>
              <w:autoSpaceDE w:val="0"/>
              <w:autoSpaceDN w:val="0"/>
              <w:adjustRightInd w:val="0"/>
              <w:jc w:val="center"/>
              <w:rPr>
                <w:rFonts w:eastAsia="Calibri"/>
              </w:rPr>
            </w:pPr>
            <w:r w:rsidRPr="00FA156F">
              <w:rPr>
                <w:rFonts w:eastAsia="Calibri"/>
              </w:rPr>
              <w:t>0</w:t>
            </w:r>
          </w:p>
        </w:tc>
        <w:tc>
          <w:tcPr>
            <w:tcW w:w="850" w:type="dxa"/>
          </w:tcPr>
          <w:p w:rsidR="002E4EEB" w:rsidRPr="00FA156F" w:rsidRDefault="002E4EEB" w:rsidP="00FA156F">
            <w:pPr>
              <w:autoSpaceDE w:val="0"/>
              <w:autoSpaceDN w:val="0"/>
              <w:adjustRightInd w:val="0"/>
              <w:jc w:val="center"/>
              <w:rPr>
                <w:rFonts w:eastAsia="Calibri"/>
              </w:rPr>
            </w:pPr>
            <w:r w:rsidRPr="00FA156F">
              <w:rPr>
                <w:rFonts w:eastAsia="Calibri"/>
              </w:rPr>
              <w:t>0</w:t>
            </w:r>
          </w:p>
        </w:tc>
        <w:tc>
          <w:tcPr>
            <w:tcW w:w="795" w:type="dxa"/>
          </w:tcPr>
          <w:p w:rsidR="002E4EEB" w:rsidRPr="00FA156F" w:rsidRDefault="002E4EEB" w:rsidP="00215E8F">
            <w:pPr>
              <w:autoSpaceDE w:val="0"/>
              <w:autoSpaceDN w:val="0"/>
              <w:adjustRightInd w:val="0"/>
              <w:jc w:val="center"/>
              <w:rPr>
                <w:rFonts w:eastAsia="Calibri"/>
              </w:rPr>
            </w:pPr>
            <w:r w:rsidRPr="00FA156F">
              <w:rPr>
                <w:rFonts w:eastAsia="Calibri"/>
              </w:rPr>
              <w:t>0</w:t>
            </w:r>
          </w:p>
        </w:tc>
      </w:tr>
      <w:tr w:rsidR="002E4EEB" w:rsidRPr="00FA156F" w:rsidTr="00AF5B5C">
        <w:tc>
          <w:tcPr>
            <w:tcW w:w="737" w:type="dxa"/>
          </w:tcPr>
          <w:p w:rsidR="002E4EEB" w:rsidRPr="00FA156F" w:rsidRDefault="002E4EEB" w:rsidP="00FA156F">
            <w:pPr>
              <w:autoSpaceDE w:val="0"/>
              <w:autoSpaceDN w:val="0"/>
              <w:adjustRightInd w:val="0"/>
              <w:jc w:val="center"/>
              <w:rPr>
                <w:rFonts w:eastAsia="Calibri"/>
              </w:rPr>
            </w:pPr>
            <w:r w:rsidRPr="00FA156F">
              <w:rPr>
                <w:rFonts w:eastAsia="Calibri"/>
              </w:rPr>
              <w:t>1.4</w:t>
            </w:r>
          </w:p>
        </w:tc>
        <w:tc>
          <w:tcPr>
            <w:tcW w:w="3232" w:type="dxa"/>
          </w:tcPr>
          <w:p w:rsidR="002E4EEB" w:rsidRPr="00FA156F" w:rsidRDefault="002E4EEB" w:rsidP="00E233DC">
            <w:pPr>
              <w:autoSpaceDE w:val="0"/>
              <w:autoSpaceDN w:val="0"/>
              <w:adjustRightInd w:val="0"/>
              <w:rPr>
                <w:rFonts w:eastAsia="Calibri"/>
              </w:rPr>
            </w:pPr>
            <w:r w:rsidRPr="00FA156F">
              <w:rPr>
                <w:rFonts w:eastAsia="Calibri"/>
              </w:rPr>
              <w:t>Количество клиентских служб на базе учреждений социальной защиты населе</w:t>
            </w:r>
            <w:r w:rsidR="00F52559">
              <w:rPr>
                <w:rFonts w:eastAsia="Calibri"/>
              </w:rPr>
              <w:softHyphen/>
            </w:r>
            <w:r w:rsidRPr="00FA156F">
              <w:rPr>
                <w:rFonts w:eastAsia="Calibri"/>
              </w:rPr>
              <w:t>ния</w:t>
            </w:r>
          </w:p>
        </w:tc>
        <w:tc>
          <w:tcPr>
            <w:tcW w:w="1276" w:type="dxa"/>
          </w:tcPr>
          <w:p w:rsidR="002E4EEB" w:rsidRPr="00FA156F" w:rsidRDefault="002E4EEB" w:rsidP="00FA156F">
            <w:pPr>
              <w:autoSpaceDE w:val="0"/>
              <w:autoSpaceDN w:val="0"/>
              <w:adjustRightInd w:val="0"/>
              <w:jc w:val="center"/>
              <w:rPr>
                <w:rFonts w:eastAsia="Calibri"/>
              </w:rPr>
            </w:pPr>
            <w:r w:rsidRPr="00FA156F">
              <w:rPr>
                <w:rFonts w:eastAsia="Calibri"/>
              </w:rPr>
              <w:t>единиц</w:t>
            </w:r>
          </w:p>
        </w:tc>
        <w:tc>
          <w:tcPr>
            <w:tcW w:w="1134" w:type="dxa"/>
          </w:tcPr>
          <w:p w:rsidR="002E4EEB" w:rsidRPr="00FA156F" w:rsidRDefault="002E4EEB" w:rsidP="00FA156F">
            <w:pPr>
              <w:autoSpaceDE w:val="0"/>
              <w:autoSpaceDN w:val="0"/>
              <w:adjustRightInd w:val="0"/>
              <w:jc w:val="center"/>
              <w:rPr>
                <w:rFonts w:eastAsia="Calibri"/>
              </w:rPr>
            </w:pPr>
            <w:r w:rsidRPr="00FA156F">
              <w:rPr>
                <w:rFonts w:eastAsia="Calibri"/>
              </w:rPr>
              <w:t>7</w:t>
            </w:r>
          </w:p>
        </w:tc>
        <w:tc>
          <w:tcPr>
            <w:tcW w:w="992" w:type="dxa"/>
          </w:tcPr>
          <w:p w:rsidR="002E4EEB" w:rsidRPr="00FA156F" w:rsidRDefault="002E4EEB" w:rsidP="00FA156F">
            <w:pPr>
              <w:autoSpaceDE w:val="0"/>
              <w:autoSpaceDN w:val="0"/>
              <w:adjustRightInd w:val="0"/>
              <w:jc w:val="center"/>
              <w:rPr>
                <w:rFonts w:eastAsia="Calibri"/>
              </w:rPr>
            </w:pPr>
            <w:r w:rsidRPr="00FA156F">
              <w:rPr>
                <w:rFonts w:eastAsia="Calibri"/>
              </w:rPr>
              <w:t>8</w:t>
            </w:r>
          </w:p>
        </w:tc>
        <w:tc>
          <w:tcPr>
            <w:tcW w:w="794" w:type="dxa"/>
          </w:tcPr>
          <w:p w:rsidR="002E4EEB" w:rsidRPr="00FA156F" w:rsidRDefault="002E4EEB" w:rsidP="00FA156F">
            <w:pPr>
              <w:autoSpaceDE w:val="0"/>
              <w:autoSpaceDN w:val="0"/>
              <w:adjustRightInd w:val="0"/>
              <w:jc w:val="center"/>
              <w:rPr>
                <w:rFonts w:eastAsia="Calibri"/>
              </w:rPr>
            </w:pPr>
            <w:r w:rsidRPr="00FA156F">
              <w:rPr>
                <w:rFonts w:eastAsia="Calibri"/>
              </w:rPr>
              <w:t>9</w:t>
            </w:r>
          </w:p>
        </w:tc>
        <w:tc>
          <w:tcPr>
            <w:tcW w:w="907" w:type="dxa"/>
          </w:tcPr>
          <w:p w:rsidR="002E4EEB" w:rsidRPr="00FA156F" w:rsidRDefault="002E4EEB" w:rsidP="00FA156F">
            <w:pPr>
              <w:autoSpaceDE w:val="0"/>
              <w:autoSpaceDN w:val="0"/>
              <w:adjustRightInd w:val="0"/>
              <w:jc w:val="center"/>
              <w:rPr>
                <w:rFonts w:eastAsia="Calibri"/>
              </w:rPr>
            </w:pPr>
            <w:r w:rsidRPr="00FA156F">
              <w:rPr>
                <w:rFonts w:eastAsia="Calibri"/>
              </w:rPr>
              <w:t>10</w:t>
            </w:r>
          </w:p>
        </w:tc>
        <w:tc>
          <w:tcPr>
            <w:tcW w:w="907" w:type="dxa"/>
          </w:tcPr>
          <w:p w:rsidR="002E4EEB" w:rsidRPr="00FA156F" w:rsidRDefault="002E4EEB" w:rsidP="00FA156F">
            <w:pPr>
              <w:autoSpaceDE w:val="0"/>
              <w:autoSpaceDN w:val="0"/>
              <w:adjustRightInd w:val="0"/>
              <w:jc w:val="center"/>
              <w:rPr>
                <w:rFonts w:eastAsia="Calibri"/>
              </w:rPr>
            </w:pPr>
            <w:r w:rsidRPr="00FA156F">
              <w:rPr>
                <w:rFonts w:eastAsia="Calibri"/>
              </w:rPr>
              <w:t>10</w:t>
            </w:r>
          </w:p>
        </w:tc>
        <w:tc>
          <w:tcPr>
            <w:tcW w:w="907" w:type="dxa"/>
          </w:tcPr>
          <w:p w:rsidR="002E4EEB" w:rsidRPr="00FA156F" w:rsidRDefault="002E4EEB" w:rsidP="00FA156F">
            <w:pPr>
              <w:autoSpaceDE w:val="0"/>
              <w:autoSpaceDN w:val="0"/>
              <w:adjustRightInd w:val="0"/>
              <w:jc w:val="center"/>
              <w:rPr>
                <w:rFonts w:eastAsia="Calibri"/>
              </w:rPr>
            </w:pPr>
            <w:r w:rsidRPr="00FA156F">
              <w:rPr>
                <w:rFonts w:eastAsia="Calibri"/>
              </w:rPr>
              <w:t>10</w:t>
            </w:r>
          </w:p>
        </w:tc>
        <w:tc>
          <w:tcPr>
            <w:tcW w:w="907" w:type="dxa"/>
          </w:tcPr>
          <w:p w:rsidR="002E4EEB" w:rsidRPr="00FA156F" w:rsidRDefault="002E4EEB" w:rsidP="00FA156F">
            <w:pPr>
              <w:autoSpaceDE w:val="0"/>
              <w:autoSpaceDN w:val="0"/>
              <w:adjustRightInd w:val="0"/>
              <w:jc w:val="center"/>
              <w:rPr>
                <w:rFonts w:eastAsia="Calibri"/>
              </w:rPr>
            </w:pPr>
            <w:r w:rsidRPr="00FA156F">
              <w:rPr>
                <w:rFonts w:eastAsia="Calibri"/>
              </w:rPr>
              <w:t>-</w:t>
            </w:r>
          </w:p>
        </w:tc>
        <w:tc>
          <w:tcPr>
            <w:tcW w:w="823" w:type="dxa"/>
          </w:tcPr>
          <w:p w:rsidR="002E4EEB" w:rsidRPr="00FA156F" w:rsidRDefault="002E4EEB" w:rsidP="00FA156F">
            <w:pPr>
              <w:autoSpaceDE w:val="0"/>
              <w:autoSpaceDN w:val="0"/>
              <w:adjustRightInd w:val="0"/>
              <w:jc w:val="center"/>
              <w:rPr>
                <w:rFonts w:eastAsia="Calibri"/>
              </w:rPr>
            </w:pPr>
            <w:r w:rsidRPr="00FA156F">
              <w:rPr>
                <w:rFonts w:eastAsia="Calibri"/>
              </w:rPr>
              <w:t>-</w:t>
            </w:r>
          </w:p>
        </w:tc>
        <w:tc>
          <w:tcPr>
            <w:tcW w:w="851" w:type="dxa"/>
          </w:tcPr>
          <w:p w:rsidR="002E4EEB" w:rsidRPr="00FA156F" w:rsidRDefault="002E4EEB" w:rsidP="00FA156F">
            <w:pPr>
              <w:autoSpaceDE w:val="0"/>
              <w:autoSpaceDN w:val="0"/>
              <w:adjustRightInd w:val="0"/>
              <w:jc w:val="center"/>
              <w:rPr>
                <w:rFonts w:eastAsia="Calibri"/>
              </w:rPr>
            </w:pPr>
            <w:r w:rsidRPr="00FA156F">
              <w:rPr>
                <w:rFonts w:eastAsia="Calibri"/>
              </w:rPr>
              <w:t>-</w:t>
            </w:r>
          </w:p>
        </w:tc>
        <w:tc>
          <w:tcPr>
            <w:tcW w:w="850" w:type="dxa"/>
          </w:tcPr>
          <w:p w:rsidR="002E4EEB" w:rsidRPr="00FA156F" w:rsidRDefault="002E4EEB" w:rsidP="00FA156F">
            <w:pPr>
              <w:autoSpaceDE w:val="0"/>
              <w:autoSpaceDN w:val="0"/>
              <w:adjustRightInd w:val="0"/>
              <w:jc w:val="center"/>
              <w:rPr>
                <w:rFonts w:eastAsia="Calibri"/>
              </w:rPr>
            </w:pPr>
            <w:r w:rsidRPr="00FA156F">
              <w:rPr>
                <w:rFonts w:eastAsia="Calibri"/>
              </w:rPr>
              <w:t>-</w:t>
            </w:r>
          </w:p>
        </w:tc>
        <w:tc>
          <w:tcPr>
            <w:tcW w:w="795" w:type="dxa"/>
          </w:tcPr>
          <w:p w:rsidR="002E4EEB" w:rsidRPr="00FA156F" w:rsidRDefault="002E4EEB" w:rsidP="00215E8F">
            <w:pPr>
              <w:autoSpaceDE w:val="0"/>
              <w:autoSpaceDN w:val="0"/>
              <w:adjustRightInd w:val="0"/>
              <w:jc w:val="center"/>
              <w:rPr>
                <w:rFonts w:eastAsia="Calibri"/>
              </w:rPr>
            </w:pPr>
            <w:r w:rsidRPr="00FA156F">
              <w:rPr>
                <w:rFonts w:eastAsia="Calibri"/>
              </w:rPr>
              <w:t>-</w:t>
            </w:r>
          </w:p>
        </w:tc>
      </w:tr>
      <w:tr w:rsidR="002E4EEB" w:rsidRPr="00FA156F" w:rsidTr="00AF5B5C">
        <w:tc>
          <w:tcPr>
            <w:tcW w:w="737" w:type="dxa"/>
          </w:tcPr>
          <w:p w:rsidR="002E4EEB" w:rsidRPr="00FA156F" w:rsidRDefault="002E4EEB" w:rsidP="00FA156F">
            <w:pPr>
              <w:autoSpaceDE w:val="0"/>
              <w:autoSpaceDN w:val="0"/>
              <w:adjustRightInd w:val="0"/>
              <w:jc w:val="center"/>
              <w:rPr>
                <w:rFonts w:eastAsia="Calibri"/>
              </w:rPr>
            </w:pPr>
            <w:r w:rsidRPr="00FA156F">
              <w:rPr>
                <w:rFonts w:eastAsia="Calibri"/>
              </w:rPr>
              <w:t>1.5</w:t>
            </w:r>
          </w:p>
        </w:tc>
        <w:tc>
          <w:tcPr>
            <w:tcW w:w="3232" w:type="dxa"/>
          </w:tcPr>
          <w:p w:rsidR="002E4EEB" w:rsidRPr="00FA156F" w:rsidRDefault="002E4EEB" w:rsidP="00E233DC">
            <w:pPr>
              <w:autoSpaceDE w:val="0"/>
              <w:autoSpaceDN w:val="0"/>
              <w:adjustRightInd w:val="0"/>
              <w:rPr>
                <w:rFonts w:eastAsia="Calibri"/>
              </w:rPr>
            </w:pPr>
            <w:r w:rsidRPr="00FA156F">
              <w:rPr>
                <w:rFonts w:eastAsia="Calibri"/>
              </w:rPr>
              <w:t>Количество граждан пожи</w:t>
            </w:r>
            <w:r w:rsidR="00F52559">
              <w:rPr>
                <w:rFonts w:eastAsia="Calibri"/>
              </w:rPr>
              <w:softHyphen/>
            </w:r>
            <w:r w:rsidRPr="00FA156F">
              <w:rPr>
                <w:rFonts w:eastAsia="Calibri"/>
              </w:rPr>
              <w:t>лого возраста, проживающих в приемных семьях</w:t>
            </w:r>
          </w:p>
        </w:tc>
        <w:tc>
          <w:tcPr>
            <w:tcW w:w="1276" w:type="dxa"/>
          </w:tcPr>
          <w:p w:rsidR="002E4EEB" w:rsidRPr="00FA156F" w:rsidRDefault="002E4EEB" w:rsidP="00FA156F">
            <w:pPr>
              <w:autoSpaceDE w:val="0"/>
              <w:autoSpaceDN w:val="0"/>
              <w:adjustRightInd w:val="0"/>
              <w:jc w:val="center"/>
              <w:rPr>
                <w:rFonts w:eastAsia="Calibri"/>
              </w:rPr>
            </w:pPr>
            <w:r w:rsidRPr="00FA156F">
              <w:rPr>
                <w:rFonts w:eastAsia="Calibri"/>
              </w:rPr>
              <w:t>человек</w:t>
            </w:r>
          </w:p>
        </w:tc>
        <w:tc>
          <w:tcPr>
            <w:tcW w:w="1134" w:type="dxa"/>
          </w:tcPr>
          <w:p w:rsidR="002E4EEB" w:rsidRPr="00FA156F" w:rsidRDefault="002E4EEB" w:rsidP="00FA156F">
            <w:pPr>
              <w:autoSpaceDE w:val="0"/>
              <w:autoSpaceDN w:val="0"/>
              <w:adjustRightInd w:val="0"/>
              <w:jc w:val="center"/>
              <w:rPr>
                <w:rFonts w:eastAsia="Calibri"/>
              </w:rPr>
            </w:pPr>
            <w:r w:rsidRPr="00FA156F">
              <w:rPr>
                <w:rFonts w:eastAsia="Calibri"/>
              </w:rPr>
              <w:t>20</w:t>
            </w:r>
          </w:p>
        </w:tc>
        <w:tc>
          <w:tcPr>
            <w:tcW w:w="992" w:type="dxa"/>
          </w:tcPr>
          <w:p w:rsidR="002E4EEB" w:rsidRPr="00FA156F" w:rsidRDefault="002E4EEB" w:rsidP="00FA156F">
            <w:pPr>
              <w:autoSpaceDE w:val="0"/>
              <w:autoSpaceDN w:val="0"/>
              <w:adjustRightInd w:val="0"/>
              <w:jc w:val="center"/>
              <w:rPr>
                <w:rFonts w:eastAsia="Calibri"/>
              </w:rPr>
            </w:pPr>
            <w:r w:rsidRPr="00FA156F">
              <w:rPr>
                <w:rFonts w:eastAsia="Calibri"/>
              </w:rPr>
              <w:t>48</w:t>
            </w:r>
          </w:p>
        </w:tc>
        <w:tc>
          <w:tcPr>
            <w:tcW w:w="794" w:type="dxa"/>
          </w:tcPr>
          <w:p w:rsidR="002E4EEB" w:rsidRPr="00FA156F" w:rsidRDefault="002E4EEB" w:rsidP="00FA156F">
            <w:pPr>
              <w:autoSpaceDE w:val="0"/>
              <w:autoSpaceDN w:val="0"/>
              <w:adjustRightInd w:val="0"/>
              <w:jc w:val="center"/>
              <w:rPr>
                <w:rFonts w:eastAsia="Calibri"/>
              </w:rPr>
            </w:pPr>
            <w:r w:rsidRPr="00FA156F">
              <w:rPr>
                <w:rFonts w:eastAsia="Calibri"/>
              </w:rPr>
              <w:t>62</w:t>
            </w:r>
          </w:p>
        </w:tc>
        <w:tc>
          <w:tcPr>
            <w:tcW w:w="907" w:type="dxa"/>
          </w:tcPr>
          <w:p w:rsidR="002E4EEB" w:rsidRPr="00FA156F" w:rsidRDefault="002E4EEB" w:rsidP="00FA156F">
            <w:pPr>
              <w:autoSpaceDE w:val="0"/>
              <w:autoSpaceDN w:val="0"/>
              <w:adjustRightInd w:val="0"/>
              <w:jc w:val="center"/>
              <w:rPr>
                <w:rFonts w:eastAsia="Calibri"/>
              </w:rPr>
            </w:pPr>
            <w:r w:rsidRPr="00FA156F">
              <w:rPr>
                <w:rFonts w:eastAsia="Calibri"/>
              </w:rPr>
              <w:t>60</w:t>
            </w:r>
          </w:p>
        </w:tc>
        <w:tc>
          <w:tcPr>
            <w:tcW w:w="907" w:type="dxa"/>
          </w:tcPr>
          <w:p w:rsidR="002E4EEB" w:rsidRPr="00FA156F" w:rsidRDefault="002E4EEB" w:rsidP="00FA156F">
            <w:pPr>
              <w:autoSpaceDE w:val="0"/>
              <w:autoSpaceDN w:val="0"/>
              <w:adjustRightInd w:val="0"/>
              <w:jc w:val="center"/>
              <w:rPr>
                <w:rFonts w:eastAsia="Calibri"/>
              </w:rPr>
            </w:pPr>
            <w:r w:rsidRPr="00FA156F">
              <w:rPr>
                <w:rFonts w:eastAsia="Calibri"/>
              </w:rPr>
              <w:t>53</w:t>
            </w:r>
          </w:p>
        </w:tc>
        <w:tc>
          <w:tcPr>
            <w:tcW w:w="907" w:type="dxa"/>
          </w:tcPr>
          <w:p w:rsidR="002E4EEB" w:rsidRPr="00FA156F" w:rsidRDefault="002E4EEB" w:rsidP="00FA156F">
            <w:pPr>
              <w:autoSpaceDE w:val="0"/>
              <w:autoSpaceDN w:val="0"/>
              <w:adjustRightInd w:val="0"/>
              <w:jc w:val="center"/>
              <w:rPr>
                <w:rFonts w:eastAsia="Calibri"/>
              </w:rPr>
            </w:pPr>
            <w:r w:rsidRPr="00FA156F">
              <w:rPr>
                <w:rFonts w:eastAsia="Calibri"/>
              </w:rPr>
              <w:t>74</w:t>
            </w:r>
          </w:p>
        </w:tc>
        <w:tc>
          <w:tcPr>
            <w:tcW w:w="907" w:type="dxa"/>
          </w:tcPr>
          <w:p w:rsidR="002E4EEB" w:rsidRPr="00FA156F" w:rsidRDefault="002E4EEB" w:rsidP="00E311D9">
            <w:pPr>
              <w:autoSpaceDE w:val="0"/>
              <w:autoSpaceDN w:val="0"/>
              <w:adjustRightInd w:val="0"/>
              <w:jc w:val="center"/>
              <w:rPr>
                <w:rFonts w:eastAsia="Calibri"/>
              </w:rPr>
            </w:pPr>
            <w:r w:rsidRPr="00FA156F">
              <w:rPr>
                <w:rFonts w:eastAsia="Calibri"/>
              </w:rPr>
              <w:t>7</w:t>
            </w:r>
            <w:r w:rsidR="00E311D9">
              <w:rPr>
                <w:rFonts w:eastAsia="Calibri"/>
              </w:rPr>
              <w:t>8</w:t>
            </w:r>
          </w:p>
        </w:tc>
        <w:tc>
          <w:tcPr>
            <w:tcW w:w="823" w:type="dxa"/>
          </w:tcPr>
          <w:p w:rsidR="002E4EEB" w:rsidRPr="00FA156F" w:rsidRDefault="002E4EEB" w:rsidP="00270CD4">
            <w:pPr>
              <w:autoSpaceDE w:val="0"/>
              <w:autoSpaceDN w:val="0"/>
              <w:adjustRightInd w:val="0"/>
              <w:jc w:val="center"/>
              <w:rPr>
                <w:rFonts w:eastAsia="Calibri"/>
              </w:rPr>
            </w:pPr>
            <w:r w:rsidRPr="00FA156F">
              <w:rPr>
                <w:rFonts w:eastAsia="Calibri"/>
              </w:rPr>
              <w:t>7</w:t>
            </w:r>
            <w:r w:rsidR="00270CD4">
              <w:rPr>
                <w:rFonts w:eastAsia="Calibri"/>
              </w:rPr>
              <w:t>8</w:t>
            </w:r>
          </w:p>
        </w:tc>
        <w:tc>
          <w:tcPr>
            <w:tcW w:w="851" w:type="dxa"/>
          </w:tcPr>
          <w:p w:rsidR="002E4EEB" w:rsidRPr="00FA156F" w:rsidRDefault="002E4EEB" w:rsidP="00FA156F">
            <w:pPr>
              <w:autoSpaceDE w:val="0"/>
              <w:autoSpaceDN w:val="0"/>
              <w:adjustRightInd w:val="0"/>
              <w:jc w:val="center"/>
              <w:rPr>
                <w:rFonts w:eastAsia="Calibri"/>
              </w:rPr>
            </w:pPr>
            <w:r w:rsidRPr="00FA156F">
              <w:rPr>
                <w:rFonts w:eastAsia="Calibri"/>
              </w:rPr>
              <w:t>80</w:t>
            </w:r>
          </w:p>
        </w:tc>
        <w:tc>
          <w:tcPr>
            <w:tcW w:w="850" w:type="dxa"/>
          </w:tcPr>
          <w:p w:rsidR="002E4EEB" w:rsidRPr="00FA156F" w:rsidRDefault="002E4EEB" w:rsidP="00FA156F">
            <w:pPr>
              <w:autoSpaceDE w:val="0"/>
              <w:autoSpaceDN w:val="0"/>
              <w:adjustRightInd w:val="0"/>
              <w:jc w:val="center"/>
              <w:rPr>
                <w:rFonts w:eastAsia="Calibri"/>
              </w:rPr>
            </w:pPr>
            <w:r w:rsidRPr="00FA156F">
              <w:rPr>
                <w:rFonts w:eastAsia="Calibri"/>
              </w:rPr>
              <w:t>80</w:t>
            </w:r>
          </w:p>
        </w:tc>
        <w:tc>
          <w:tcPr>
            <w:tcW w:w="795" w:type="dxa"/>
          </w:tcPr>
          <w:p w:rsidR="002E4EEB" w:rsidRPr="00FA156F" w:rsidRDefault="002E4EEB" w:rsidP="00215E8F">
            <w:pPr>
              <w:autoSpaceDE w:val="0"/>
              <w:autoSpaceDN w:val="0"/>
              <w:adjustRightInd w:val="0"/>
              <w:jc w:val="center"/>
              <w:rPr>
                <w:rFonts w:eastAsia="Calibri"/>
              </w:rPr>
            </w:pPr>
            <w:r w:rsidRPr="00FA156F">
              <w:rPr>
                <w:rFonts w:eastAsia="Calibri"/>
              </w:rPr>
              <w:t>80</w:t>
            </w:r>
          </w:p>
        </w:tc>
      </w:tr>
      <w:tr w:rsidR="002E4EEB" w:rsidRPr="00FA156F" w:rsidTr="00AF5B5C">
        <w:tc>
          <w:tcPr>
            <w:tcW w:w="737" w:type="dxa"/>
          </w:tcPr>
          <w:p w:rsidR="002E4EEB" w:rsidRPr="00FA156F" w:rsidRDefault="002E4EEB" w:rsidP="00FA156F">
            <w:pPr>
              <w:autoSpaceDE w:val="0"/>
              <w:autoSpaceDN w:val="0"/>
              <w:adjustRightInd w:val="0"/>
              <w:jc w:val="center"/>
              <w:rPr>
                <w:rFonts w:eastAsia="Calibri"/>
              </w:rPr>
            </w:pPr>
            <w:r w:rsidRPr="00FA156F">
              <w:rPr>
                <w:rFonts w:eastAsia="Calibri"/>
              </w:rPr>
              <w:t>1.6</w:t>
            </w:r>
          </w:p>
        </w:tc>
        <w:tc>
          <w:tcPr>
            <w:tcW w:w="3232" w:type="dxa"/>
          </w:tcPr>
          <w:p w:rsidR="002E4EEB" w:rsidRPr="00FA156F" w:rsidRDefault="002E4EEB" w:rsidP="00E233DC">
            <w:pPr>
              <w:autoSpaceDE w:val="0"/>
              <w:autoSpaceDN w:val="0"/>
              <w:adjustRightInd w:val="0"/>
              <w:rPr>
                <w:rFonts w:eastAsia="Calibri"/>
              </w:rPr>
            </w:pPr>
            <w:r w:rsidRPr="00FA156F">
              <w:rPr>
                <w:rFonts w:eastAsia="Calibri"/>
              </w:rPr>
              <w:t>Доля граждан, получивших социальные услуги у постав</w:t>
            </w:r>
            <w:r w:rsidR="00F52559">
              <w:rPr>
                <w:rFonts w:eastAsia="Calibri"/>
              </w:rPr>
              <w:softHyphen/>
            </w:r>
            <w:r w:rsidRPr="00FA156F">
              <w:rPr>
                <w:rFonts w:eastAsia="Calibri"/>
              </w:rPr>
              <w:t xml:space="preserve">щиков социальных услуг, в </w:t>
            </w:r>
            <w:r w:rsidRPr="00FA156F">
              <w:rPr>
                <w:rFonts w:eastAsia="Calibri"/>
              </w:rPr>
              <w:lastRenderedPageBreak/>
              <w:t>общем числе граждан, обра</w:t>
            </w:r>
            <w:r w:rsidR="00F52559">
              <w:rPr>
                <w:rFonts w:eastAsia="Calibri"/>
              </w:rPr>
              <w:softHyphen/>
            </w:r>
            <w:r w:rsidRPr="00FA156F">
              <w:rPr>
                <w:rFonts w:eastAsia="Calibri"/>
              </w:rPr>
              <w:t>тившихся за получением со</w:t>
            </w:r>
            <w:r w:rsidR="00F52559">
              <w:rPr>
                <w:rFonts w:eastAsia="Calibri"/>
              </w:rPr>
              <w:softHyphen/>
            </w:r>
            <w:r w:rsidRPr="00FA156F">
              <w:rPr>
                <w:rFonts w:eastAsia="Calibri"/>
              </w:rPr>
              <w:t>циальных услуг к поставщи</w:t>
            </w:r>
            <w:r w:rsidR="00F52559">
              <w:rPr>
                <w:rFonts w:eastAsia="Calibri"/>
              </w:rPr>
              <w:softHyphen/>
            </w:r>
            <w:r w:rsidRPr="00FA156F">
              <w:rPr>
                <w:rFonts w:eastAsia="Calibri"/>
              </w:rPr>
              <w:t>кам социальных услуг</w:t>
            </w:r>
          </w:p>
        </w:tc>
        <w:tc>
          <w:tcPr>
            <w:tcW w:w="1276" w:type="dxa"/>
          </w:tcPr>
          <w:p w:rsidR="002E4EEB" w:rsidRPr="00FA156F" w:rsidRDefault="002E4EEB" w:rsidP="00FA156F">
            <w:pPr>
              <w:autoSpaceDE w:val="0"/>
              <w:autoSpaceDN w:val="0"/>
              <w:adjustRightInd w:val="0"/>
              <w:jc w:val="center"/>
              <w:rPr>
                <w:rFonts w:eastAsia="Calibri"/>
              </w:rPr>
            </w:pPr>
            <w:r w:rsidRPr="00FA156F">
              <w:rPr>
                <w:rFonts w:eastAsia="Calibri"/>
              </w:rPr>
              <w:lastRenderedPageBreak/>
              <w:t>человек</w:t>
            </w:r>
          </w:p>
        </w:tc>
        <w:tc>
          <w:tcPr>
            <w:tcW w:w="1134" w:type="dxa"/>
          </w:tcPr>
          <w:p w:rsidR="002E4EEB" w:rsidRPr="00FA156F" w:rsidRDefault="002E4EEB" w:rsidP="00FA156F">
            <w:pPr>
              <w:autoSpaceDE w:val="0"/>
              <w:autoSpaceDN w:val="0"/>
              <w:adjustRightInd w:val="0"/>
              <w:jc w:val="center"/>
              <w:rPr>
                <w:rFonts w:eastAsia="Calibri"/>
              </w:rPr>
            </w:pPr>
            <w:r w:rsidRPr="00FA156F">
              <w:rPr>
                <w:rFonts w:eastAsia="Calibri"/>
              </w:rPr>
              <w:t>99,5</w:t>
            </w:r>
          </w:p>
        </w:tc>
        <w:tc>
          <w:tcPr>
            <w:tcW w:w="992" w:type="dxa"/>
          </w:tcPr>
          <w:p w:rsidR="002E4EEB" w:rsidRPr="00FA156F" w:rsidRDefault="002E4EEB" w:rsidP="00FA156F">
            <w:pPr>
              <w:autoSpaceDE w:val="0"/>
              <w:autoSpaceDN w:val="0"/>
              <w:adjustRightInd w:val="0"/>
              <w:jc w:val="center"/>
              <w:rPr>
                <w:rFonts w:eastAsia="Calibri"/>
              </w:rPr>
            </w:pPr>
            <w:r w:rsidRPr="00FA156F">
              <w:rPr>
                <w:rFonts w:eastAsia="Calibri"/>
              </w:rPr>
              <w:t>99,8</w:t>
            </w:r>
          </w:p>
        </w:tc>
        <w:tc>
          <w:tcPr>
            <w:tcW w:w="794" w:type="dxa"/>
          </w:tcPr>
          <w:p w:rsidR="002E4EEB" w:rsidRPr="00FA156F" w:rsidRDefault="002E4EEB" w:rsidP="00FA156F">
            <w:pPr>
              <w:autoSpaceDE w:val="0"/>
              <w:autoSpaceDN w:val="0"/>
              <w:adjustRightInd w:val="0"/>
              <w:jc w:val="center"/>
              <w:rPr>
                <w:rFonts w:eastAsia="Calibri"/>
              </w:rPr>
            </w:pPr>
            <w:r w:rsidRPr="00FA156F">
              <w:rPr>
                <w:rFonts w:eastAsia="Calibri"/>
              </w:rPr>
              <w:t>99,8</w:t>
            </w:r>
          </w:p>
        </w:tc>
        <w:tc>
          <w:tcPr>
            <w:tcW w:w="907" w:type="dxa"/>
          </w:tcPr>
          <w:p w:rsidR="002E4EEB" w:rsidRPr="00FA156F" w:rsidRDefault="002E4EEB" w:rsidP="00FA156F">
            <w:pPr>
              <w:autoSpaceDE w:val="0"/>
              <w:autoSpaceDN w:val="0"/>
              <w:adjustRightInd w:val="0"/>
              <w:jc w:val="center"/>
              <w:rPr>
                <w:rFonts w:eastAsia="Calibri"/>
              </w:rPr>
            </w:pPr>
            <w:r w:rsidRPr="00FA156F">
              <w:rPr>
                <w:rFonts w:eastAsia="Calibri"/>
              </w:rPr>
              <w:t>99,8</w:t>
            </w:r>
          </w:p>
        </w:tc>
        <w:tc>
          <w:tcPr>
            <w:tcW w:w="907" w:type="dxa"/>
          </w:tcPr>
          <w:p w:rsidR="002E4EEB" w:rsidRPr="00FA156F" w:rsidRDefault="002E4EEB" w:rsidP="00FA156F">
            <w:pPr>
              <w:autoSpaceDE w:val="0"/>
              <w:autoSpaceDN w:val="0"/>
              <w:adjustRightInd w:val="0"/>
              <w:jc w:val="center"/>
              <w:rPr>
                <w:rFonts w:eastAsia="Calibri"/>
              </w:rPr>
            </w:pPr>
            <w:r w:rsidRPr="00FA156F">
              <w:rPr>
                <w:rFonts w:eastAsia="Calibri"/>
              </w:rPr>
              <w:t>99,9</w:t>
            </w:r>
          </w:p>
        </w:tc>
        <w:tc>
          <w:tcPr>
            <w:tcW w:w="907" w:type="dxa"/>
          </w:tcPr>
          <w:p w:rsidR="002E4EEB" w:rsidRPr="00FA156F" w:rsidRDefault="002E4EEB" w:rsidP="00FA156F">
            <w:pPr>
              <w:autoSpaceDE w:val="0"/>
              <w:autoSpaceDN w:val="0"/>
              <w:adjustRightInd w:val="0"/>
              <w:jc w:val="center"/>
              <w:rPr>
                <w:rFonts w:eastAsia="Calibri"/>
              </w:rPr>
            </w:pPr>
            <w:r w:rsidRPr="00FA156F">
              <w:rPr>
                <w:rFonts w:eastAsia="Calibri"/>
              </w:rPr>
              <w:t>99,9</w:t>
            </w:r>
          </w:p>
        </w:tc>
        <w:tc>
          <w:tcPr>
            <w:tcW w:w="907" w:type="dxa"/>
          </w:tcPr>
          <w:p w:rsidR="002E4EEB" w:rsidRPr="00FA156F" w:rsidRDefault="00270CD4" w:rsidP="00FA156F">
            <w:pPr>
              <w:autoSpaceDE w:val="0"/>
              <w:autoSpaceDN w:val="0"/>
              <w:adjustRightInd w:val="0"/>
              <w:jc w:val="center"/>
              <w:rPr>
                <w:rFonts w:eastAsia="Calibri"/>
              </w:rPr>
            </w:pPr>
            <w:r>
              <w:rPr>
                <w:rFonts w:eastAsia="Calibri"/>
              </w:rPr>
              <w:t>100</w:t>
            </w:r>
          </w:p>
        </w:tc>
        <w:tc>
          <w:tcPr>
            <w:tcW w:w="823" w:type="dxa"/>
          </w:tcPr>
          <w:p w:rsidR="002E4EEB" w:rsidRPr="00FA156F" w:rsidRDefault="002E4EEB" w:rsidP="00FA156F">
            <w:pPr>
              <w:autoSpaceDE w:val="0"/>
              <w:autoSpaceDN w:val="0"/>
              <w:adjustRightInd w:val="0"/>
              <w:jc w:val="center"/>
              <w:rPr>
                <w:rFonts w:eastAsia="Calibri"/>
              </w:rPr>
            </w:pPr>
            <w:r w:rsidRPr="00FA156F">
              <w:rPr>
                <w:rFonts w:eastAsia="Calibri"/>
              </w:rPr>
              <w:t>100</w:t>
            </w:r>
          </w:p>
        </w:tc>
        <w:tc>
          <w:tcPr>
            <w:tcW w:w="851" w:type="dxa"/>
          </w:tcPr>
          <w:p w:rsidR="002E4EEB" w:rsidRPr="00FA156F" w:rsidRDefault="002E4EEB" w:rsidP="00FA156F">
            <w:pPr>
              <w:autoSpaceDE w:val="0"/>
              <w:autoSpaceDN w:val="0"/>
              <w:adjustRightInd w:val="0"/>
              <w:jc w:val="center"/>
              <w:rPr>
                <w:rFonts w:eastAsia="Calibri"/>
              </w:rPr>
            </w:pPr>
            <w:r w:rsidRPr="00FA156F">
              <w:rPr>
                <w:rFonts w:eastAsia="Calibri"/>
              </w:rPr>
              <w:t>100</w:t>
            </w:r>
          </w:p>
        </w:tc>
        <w:tc>
          <w:tcPr>
            <w:tcW w:w="850" w:type="dxa"/>
          </w:tcPr>
          <w:p w:rsidR="002E4EEB" w:rsidRPr="00FA156F" w:rsidRDefault="002E4EEB" w:rsidP="00FA156F">
            <w:pPr>
              <w:autoSpaceDE w:val="0"/>
              <w:autoSpaceDN w:val="0"/>
              <w:adjustRightInd w:val="0"/>
              <w:jc w:val="center"/>
              <w:rPr>
                <w:rFonts w:eastAsia="Calibri"/>
              </w:rPr>
            </w:pPr>
            <w:r w:rsidRPr="00FA156F">
              <w:rPr>
                <w:rFonts w:eastAsia="Calibri"/>
              </w:rPr>
              <w:t>100</w:t>
            </w:r>
          </w:p>
        </w:tc>
        <w:tc>
          <w:tcPr>
            <w:tcW w:w="795" w:type="dxa"/>
          </w:tcPr>
          <w:p w:rsidR="002E4EEB" w:rsidRPr="00FA156F" w:rsidRDefault="002E4EEB" w:rsidP="00215E8F">
            <w:pPr>
              <w:autoSpaceDE w:val="0"/>
              <w:autoSpaceDN w:val="0"/>
              <w:adjustRightInd w:val="0"/>
              <w:jc w:val="center"/>
              <w:rPr>
                <w:rFonts w:eastAsia="Calibri"/>
              </w:rPr>
            </w:pPr>
            <w:r w:rsidRPr="00FA156F">
              <w:rPr>
                <w:rFonts w:eastAsia="Calibri"/>
              </w:rPr>
              <w:t>100</w:t>
            </w:r>
          </w:p>
        </w:tc>
      </w:tr>
      <w:tr w:rsidR="002E4EEB" w:rsidRPr="00FA156F" w:rsidTr="00AF5B5C">
        <w:tc>
          <w:tcPr>
            <w:tcW w:w="737" w:type="dxa"/>
          </w:tcPr>
          <w:p w:rsidR="002E4EEB" w:rsidRPr="00FA156F" w:rsidRDefault="002E4EEB" w:rsidP="00FA156F">
            <w:pPr>
              <w:autoSpaceDE w:val="0"/>
              <w:autoSpaceDN w:val="0"/>
              <w:adjustRightInd w:val="0"/>
              <w:jc w:val="center"/>
              <w:rPr>
                <w:rFonts w:eastAsia="Calibri"/>
              </w:rPr>
            </w:pPr>
            <w:r w:rsidRPr="00FA156F">
              <w:rPr>
                <w:rFonts w:eastAsia="Calibri"/>
              </w:rPr>
              <w:lastRenderedPageBreak/>
              <w:t>1.7</w:t>
            </w:r>
          </w:p>
        </w:tc>
        <w:tc>
          <w:tcPr>
            <w:tcW w:w="3232" w:type="dxa"/>
          </w:tcPr>
          <w:p w:rsidR="002E4EEB" w:rsidRPr="00FA156F" w:rsidRDefault="002E4EEB" w:rsidP="00E233DC">
            <w:pPr>
              <w:autoSpaceDE w:val="0"/>
              <w:autoSpaceDN w:val="0"/>
              <w:adjustRightInd w:val="0"/>
              <w:rPr>
                <w:rFonts w:eastAsia="Calibri"/>
              </w:rPr>
            </w:pPr>
            <w:r w:rsidRPr="00FA156F">
              <w:rPr>
                <w:rFonts w:eastAsia="Calibri"/>
              </w:rPr>
              <w:t>Доля инвалидов, положи</w:t>
            </w:r>
            <w:r w:rsidR="00F52559">
              <w:rPr>
                <w:rFonts w:eastAsia="Calibri"/>
              </w:rPr>
              <w:softHyphen/>
            </w:r>
            <w:r w:rsidRPr="00FA156F">
              <w:rPr>
                <w:rFonts w:eastAsia="Calibri"/>
              </w:rPr>
              <w:t>тельно оценивающих уровень доступности приоритетных объектов и услуг в приори</w:t>
            </w:r>
            <w:r w:rsidR="00F52559">
              <w:rPr>
                <w:rFonts w:eastAsia="Calibri"/>
              </w:rPr>
              <w:softHyphen/>
            </w:r>
            <w:r w:rsidRPr="00FA156F">
              <w:rPr>
                <w:rFonts w:eastAsia="Calibri"/>
              </w:rPr>
              <w:t>тетных сферах жизнедеятель</w:t>
            </w:r>
            <w:r w:rsidR="00F52559">
              <w:rPr>
                <w:rFonts w:eastAsia="Calibri"/>
              </w:rPr>
              <w:softHyphen/>
            </w:r>
            <w:r w:rsidRPr="00FA156F">
              <w:rPr>
                <w:rFonts w:eastAsia="Calibri"/>
              </w:rPr>
              <w:t>ности, в общей численности опрошенных инвалидов в Ки</w:t>
            </w:r>
            <w:r w:rsidR="00F52559">
              <w:rPr>
                <w:rFonts w:eastAsia="Calibri"/>
              </w:rPr>
              <w:softHyphen/>
            </w:r>
            <w:r w:rsidRPr="00FA156F">
              <w:rPr>
                <w:rFonts w:eastAsia="Calibri"/>
              </w:rPr>
              <w:t>ровской области</w:t>
            </w:r>
          </w:p>
        </w:tc>
        <w:tc>
          <w:tcPr>
            <w:tcW w:w="1276" w:type="dxa"/>
          </w:tcPr>
          <w:p w:rsidR="002E4EEB" w:rsidRPr="00FA156F" w:rsidRDefault="002E4EEB" w:rsidP="00FA156F">
            <w:pPr>
              <w:autoSpaceDE w:val="0"/>
              <w:autoSpaceDN w:val="0"/>
              <w:adjustRightInd w:val="0"/>
              <w:jc w:val="center"/>
              <w:rPr>
                <w:rFonts w:eastAsia="Calibri"/>
              </w:rPr>
            </w:pPr>
            <w:r w:rsidRPr="00FA156F">
              <w:rPr>
                <w:rFonts w:eastAsia="Calibri"/>
              </w:rPr>
              <w:t>%</w:t>
            </w:r>
          </w:p>
        </w:tc>
        <w:tc>
          <w:tcPr>
            <w:tcW w:w="1134" w:type="dxa"/>
          </w:tcPr>
          <w:p w:rsidR="002E4EEB" w:rsidRPr="00FA156F" w:rsidRDefault="002E4EEB" w:rsidP="00FA156F">
            <w:pPr>
              <w:autoSpaceDE w:val="0"/>
              <w:autoSpaceDN w:val="0"/>
              <w:adjustRightInd w:val="0"/>
              <w:jc w:val="center"/>
              <w:rPr>
                <w:rFonts w:eastAsia="Calibri"/>
              </w:rPr>
            </w:pPr>
            <w:r w:rsidRPr="00FA156F">
              <w:rPr>
                <w:rFonts w:eastAsia="Calibri"/>
              </w:rPr>
              <w:t>-</w:t>
            </w:r>
          </w:p>
        </w:tc>
        <w:tc>
          <w:tcPr>
            <w:tcW w:w="992" w:type="dxa"/>
          </w:tcPr>
          <w:p w:rsidR="002E4EEB" w:rsidRPr="00FA156F" w:rsidRDefault="002E4EEB" w:rsidP="00FA156F">
            <w:pPr>
              <w:autoSpaceDE w:val="0"/>
              <w:autoSpaceDN w:val="0"/>
              <w:adjustRightInd w:val="0"/>
              <w:jc w:val="center"/>
              <w:rPr>
                <w:rFonts w:eastAsia="Calibri"/>
              </w:rPr>
            </w:pPr>
            <w:r w:rsidRPr="00FA156F">
              <w:rPr>
                <w:rFonts w:eastAsia="Calibri"/>
              </w:rPr>
              <w:t>-</w:t>
            </w:r>
          </w:p>
        </w:tc>
        <w:tc>
          <w:tcPr>
            <w:tcW w:w="794" w:type="dxa"/>
          </w:tcPr>
          <w:p w:rsidR="002E4EEB" w:rsidRPr="00FA156F" w:rsidRDefault="002E4EEB" w:rsidP="00FA156F">
            <w:pPr>
              <w:autoSpaceDE w:val="0"/>
              <w:autoSpaceDN w:val="0"/>
              <w:adjustRightInd w:val="0"/>
              <w:jc w:val="center"/>
              <w:rPr>
                <w:rFonts w:eastAsia="Calibri"/>
              </w:rPr>
            </w:pPr>
            <w:r w:rsidRPr="00FA156F">
              <w:rPr>
                <w:rFonts w:eastAsia="Calibri"/>
              </w:rPr>
              <w:t>-</w:t>
            </w:r>
          </w:p>
        </w:tc>
        <w:tc>
          <w:tcPr>
            <w:tcW w:w="907" w:type="dxa"/>
          </w:tcPr>
          <w:p w:rsidR="002E4EEB" w:rsidRPr="00FA156F" w:rsidRDefault="002E4EEB" w:rsidP="00FA156F">
            <w:pPr>
              <w:autoSpaceDE w:val="0"/>
              <w:autoSpaceDN w:val="0"/>
              <w:adjustRightInd w:val="0"/>
              <w:jc w:val="center"/>
              <w:rPr>
                <w:rFonts w:eastAsia="Calibri"/>
              </w:rPr>
            </w:pPr>
            <w:r w:rsidRPr="00FA156F">
              <w:rPr>
                <w:rFonts w:eastAsia="Calibri"/>
              </w:rPr>
              <w:t>73</w:t>
            </w:r>
          </w:p>
        </w:tc>
        <w:tc>
          <w:tcPr>
            <w:tcW w:w="907" w:type="dxa"/>
          </w:tcPr>
          <w:p w:rsidR="002E4EEB" w:rsidRPr="00FA156F" w:rsidRDefault="002E4EEB" w:rsidP="00FA156F">
            <w:pPr>
              <w:autoSpaceDE w:val="0"/>
              <w:autoSpaceDN w:val="0"/>
              <w:adjustRightInd w:val="0"/>
              <w:jc w:val="center"/>
              <w:rPr>
                <w:rFonts w:eastAsia="Calibri"/>
              </w:rPr>
            </w:pPr>
            <w:r w:rsidRPr="00FA156F">
              <w:rPr>
                <w:rFonts w:eastAsia="Calibri"/>
              </w:rPr>
              <w:t>79</w:t>
            </w:r>
          </w:p>
        </w:tc>
        <w:tc>
          <w:tcPr>
            <w:tcW w:w="907" w:type="dxa"/>
          </w:tcPr>
          <w:p w:rsidR="002E4EEB" w:rsidRPr="00FA156F" w:rsidRDefault="002E4EEB" w:rsidP="00FA156F">
            <w:pPr>
              <w:autoSpaceDE w:val="0"/>
              <w:autoSpaceDN w:val="0"/>
              <w:adjustRightInd w:val="0"/>
              <w:jc w:val="center"/>
              <w:rPr>
                <w:rFonts w:eastAsia="Calibri"/>
              </w:rPr>
            </w:pPr>
            <w:r w:rsidRPr="00FA156F">
              <w:rPr>
                <w:rFonts w:eastAsia="Calibri"/>
              </w:rPr>
              <w:t>-</w:t>
            </w:r>
          </w:p>
        </w:tc>
        <w:tc>
          <w:tcPr>
            <w:tcW w:w="907" w:type="dxa"/>
          </w:tcPr>
          <w:p w:rsidR="002E4EEB" w:rsidRPr="00FA156F" w:rsidRDefault="002E4EEB" w:rsidP="00FA156F">
            <w:pPr>
              <w:autoSpaceDE w:val="0"/>
              <w:autoSpaceDN w:val="0"/>
              <w:adjustRightInd w:val="0"/>
              <w:jc w:val="center"/>
              <w:rPr>
                <w:rFonts w:eastAsia="Calibri"/>
              </w:rPr>
            </w:pPr>
            <w:r w:rsidRPr="00FA156F">
              <w:rPr>
                <w:rFonts w:eastAsia="Calibri"/>
              </w:rPr>
              <w:t>-</w:t>
            </w:r>
          </w:p>
        </w:tc>
        <w:tc>
          <w:tcPr>
            <w:tcW w:w="823" w:type="dxa"/>
          </w:tcPr>
          <w:p w:rsidR="002E4EEB" w:rsidRPr="00FA156F" w:rsidRDefault="00270CD4" w:rsidP="00FA156F">
            <w:pPr>
              <w:autoSpaceDE w:val="0"/>
              <w:autoSpaceDN w:val="0"/>
              <w:adjustRightInd w:val="0"/>
              <w:jc w:val="center"/>
              <w:rPr>
                <w:rFonts w:eastAsia="Calibri"/>
              </w:rPr>
            </w:pPr>
            <w:r>
              <w:rPr>
                <w:rFonts w:eastAsia="Calibri"/>
              </w:rPr>
              <w:t>-</w:t>
            </w:r>
          </w:p>
        </w:tc>
        <w:tc>
          <w:tcPr>
            <w:tcW w:w="851" w:type="dxa"/>
          </w:tcPr>
          <w:p w:rsidR="002E4EEB" w:rsidRPr="00FA156F" w:rsidRDefault="002E4EEB" w:rsidP="00FA156F">
            <w:pPr>
              <w:autoSpaceDE w:val="0"/>
              <w:autoSpaceDN w:val="0"/>
              <w:adjustRightInd w:val="0"/>
              <w:jc w:val="center"/>
              <w:rPr>
                <w:rFonts w:eastAsia="Calibri"/>
              </w:rPr>
            </w:pPr>
            <w:r w:rsidRPr="00FA156F">
              <w:rPr>
                <w:rFonts w:eastAsia="Calibri"/>
              </w:rPr>
              <w:t>56</w:t>
            </w:r>
          </w:p>
        </w:tc>
        <w:tc>
          <w:tcPr>
            <w:tcW w:w="850" w:type="dxa"/>
          </w:tcPr>
          <w:p w:rsidR="002E4EEB" w:rsidRPr="00FA156F" w:rsidRDefault="002E4EEB" w:rsidP="00FA156F">
            <w:pPr>
              <w:autoSpaceDE w:val="0"/>
              <w:autoSpaceDN w:val="0"/>
              <w:adjustRightInd w:val="0"/>
              <w:jc w:val="center"/>
              <w:rPr>
                <w:rFonts w:eastAsia="Calibri"/>
              </w:rPr>
            </w:pPr>
            <w:r w:rsidRPr="00FA156F">
              <w:rPr>
                <w:rFonts w:eastAsia="Calibri"/>
              </w:rPr>
              <w:t>56,2</w:t>
            </w:r>
          </w:p>
        </w:tc>
        <w:tc>
          <w:tcPr>
            <w:tcW w:w="795" w:type="dxa"/>
          </w:tcPr>
          <w:p w:rsidR="002E4EEB" w:rsidRPr="00FA156F" w:rsidRDefault="002E4EEB" w:rsidP="00215E8F">
            <w:pPr>
              <w:autoSpaceDE w:val="0"/>
              <w:autoSpaceDN w:val="0"/>
              <w:adjustRightInd w:val="0"/>
              <w:jc w:val="center"/>
              <w:rPr>
                <w:rFonts w:eastAsia="Calibri"/>
              </w:rPr>
            </w:pPr>
            <w:r w:rsidRPr="00FA156F">
              <w:rPr>
                <w:rFonts w:eastAsia="Calibri"/>
              </w:rPr>
              <w:t>56,2</w:t>
            </w:r>
          </w:p>
        </w:tc>
      </w:tr>
      <w:tr w:rsidR="002E4EEB" w:rsidRPr="00FA156F" w:rsidTr="00AF5B5C">
        <w:tc>
          <w:tcPr>
            <w:tcW w:w="737" w:type="dxa"/>
          </w:tcPr>
          <w:p w:rsidR="002E4EEB" w:rsidRPr="00FA156F" w:rsidRDefault="002E4EEB" w:rsidP="00FA156F">
            <w:pPr>
              <w:autoSpaceDE w:val="0"/>
              <w:autoSpaceDN w:val="0"/>
              <w:adjustRightInd w:val="0"/>
              <w:jc w:val="center"/>
              <w:rPr>
                <w:rFonts w:eastAsia="Calibri"/>
              </w:rPr>
            </w:pPr>
            <w:r w:rsidRPr="00FA156F">
              <w:rPr>
                <w:rFonts w:eastAsia="Calibri"/>
              </w:rPr>
              <w:t>1.8</w:t>
            </w:r>
          </w:p>
        </w:tc>
        <w:tc>
          <w:tcPr>
            <w:tcW w:w="3232" w:type="dxa"/>
          </w:tcPr>
          <w:p w:rsidR="002E4EEB" w:rsidRPr="00FA156F" w:rsidRDefault="002E4EEB" w:rsidP="00E233DC">
            <w:pPr>
              <w:autoSpaceDE w:val="0"/>
              <w:autoSpaceDN w:val="0"/>
              <w:adjustRightInd w:val="0"/>
              <w:rPr>
                <w:rFonts w:eastAsia="Calibri"/>
              </w:rPr>
            </w:pPr>
            <w:r w:rsidRPr="00FA156F">
              <w:rPr>
                <w:rFonts w:eastAsia="Calibri"/>
              </w:rPr>
              <w:t>Доля граждан пожилого воз</w:t>
            </w:r>
            <w:r w:rsidR="00F52559">
              <w:rPr>
                <w:rFonts w:eastAsia="Calibri"/>
              </w:rPr>
              <w:softHyphen/>
            </w:r>
            <w:r w:rsidRPr="00FA156F">
              <w:rPr>
                <w:rFonts w:eastAsia="Calibri"/>
              </w:rPr>
              <w:t>раста и инвалидов, которым улучшены условия прожива</w:t>
            </w:r>
            <w:r w:rsidR="00F52559">
              <w:rPr>
                <w:rFonts w:eastAsia="Calibri"/>
              </w:rPr>
              <w:softHyphen/>
            </w:r>
            <w:r w:rsidRPr="00FA156F">
              <w:rPr>
                <w:rFonts w:eastAsia="Calibri"/>
              </w:rPr>
              <w:t>ния в стационарных органи</w:t>
            </w:r>
            <w:r w:rsidR="00F52559">
              <w:rPr>
                <w:rFonts w:eastAsia="Calibri"/>
              </w:rPr>
              <w:softHyphen/>
            </w:r>
            <w:r w:rsidRPr="00FA156F">
              <w:rPr>
                <w:rFonts w:eastAsia="Calibri"/>
              </w:rPr>
              <w:t>зациях социального обслужи</w:t>
            </w:r>
            <w:r w:rsidR="00F52559">
              <w:rPr>
                <w:rFonts w:eastAsia="Calibri"/>
              </w:rPr>
              <w:softHyphen/>
            </w:r>
            <w:r w:rsidRPr="00FA156F">
              <w:rPr>
                <w:rFonts w:eastAsia="Calibri"/>
              </w:rPr>
              <w:t>вания, находящихся в веде</w:t>
            </w:r>
            <w:r w:rsidR="00F52559">
              <w:rPr>
                <w:rFonts w:eastAsia="Calibri"/>
              </w:rPr>
              <w:softHyphen/>
            </w:r>
            <w:r w:rsidRPr="00FA156F">
              <w:rPr>
                <w:rFonts w:eastAsia="Calibri"/>
              </w:rPr>
              <w:t>нии Кировской области, в общем числе граждан, про</w:t>
            </w:r>
            <w:r w:rsidR="00F52559">
              <w:rPr>
                <w:rFonts w:eastAsia="Calibri"/>
              </w:rPr>
              <w:softHyphen/>
            </w:r>
            <w:r w:rsidRPr="00FA156F">
              <w:rPr>
                <w:rFonts w:eastAsia="Calibri"/>
              </w:rPr>
              <w:t>живающих в стационарных организациях социального обслуживания, находящихся в ведении Кировской области</w:t>
            </w:r>
          </w:p>
        </w:tc>
        <w:tc>
          <w:tcPr>
            <w:tcW w:w="1276" w:type="dxa"/>
          </w:tcPr>
          <w:p w:rsidR="002E4EEB" w:rsidRPr="00FA156F" w:rsidRDefault="002E4EEB" w:rsidP="00FA156F">
            <w:pPr>
              <w:autoSpaceDE w:val="0"/>
              <w:autoSpaceDN w:val="0"/>
              <w:adjustRightInd w:val="0"/>
              <w:jc w:val="center"/>
              <w:rPr>
                <w:rFonts w:eastAsia="Calibri"/>
              </w:rPr>
            </w:pPr>
            <w:r w:rsidRPr="00FA156F">
              <w:rPr>
                <w:rFonts w:eastAsia="Calibri"/>
              </w:rPr>
              <w:t>%</w:t>
            </w:r>
          </w:p>
        </w:tc>
        <w:tc>
          <w:tcPr>
            <w:tcW w:w="1134" w:type="dxa"/>
          </w:tcPr>
          <w:p w:rsidR="002E4EEB" w:rsidRPr="00FA156F" w:rsidRDefault="002E4EEB" w:rsidP="00FA156F">
            <w:pPr>
              <w:autoSpaceDE w:val="0"/>
              <w:autoSpaceDN w:val="0"/>
              <w:adjustRightInd w:val="0"/>
              <w:jc w:val="center"/>
              <w:rPr>
                <w:rFonts w:eastAsia="Calibri"/>
              </w:rPr>
            </w:pPr>
            <w:r w:rsidRPr="00FA156F">
              <w:rPr>
                <w:rFonts w:eastAsia="Calibri"/>
              </w:rPr>
              <w:t>50</w:t>
            </w:r>
          </w:p>
        </w:tc>
        <w:tc>
          <w:tcPr>
            <w:tcW w:w="992" w:type="dxa"/>
          </w:tcPr>
          <w:p w:rsidR="002E4EEB" w:rsidRPr="00FA156F" w:rsidRDefault="002E4EEB" w:rsidP="00FA156F">
            <w:pPr>
              <w:autoSpaceDE w:val="0"/>
              <w:autoSpaceDN w:val="0"/>
              <w:adjustRightInd w:val="0"/>
              <w:jc w:val="center"/>
              <w:rPr>
                <w:rFonts w:eastAsia="Calibri"/>
              </w:rPr>
            </w:pPr>
            <w:r w:rsidRPr="00FA156F">
              <w:rPr>
                <w:rFonts w:eastAsia="Calibri"/>
              </w:rPr>
              <w:t>60</w:t>
            </w:r>
          </w:p>
        </w:tc>
        <w:tc>
          <w:tcPr>
            <w:tcW w:w="794" w:type="dxa"/>
          </w:tcPr>
          <w:p w:rsidR="002E4EEB" w:rsidRPr="00FA156F" w:rsidRDefault="002E4EEB" w:rsidP="00FA156F">
            <w:pPr>
              <w:autoSpaceDE w:val="0"/>
              <w:autoSpaceDN w:val="0"/>
              <w:adjustRightInd w:val="0"/>
              <w:jc w:val="center"/>
              <w:rPr>
                <w:rFonts w:eastAsia="Calibri"/>
              </w:rPr>
            </w:pPr>
            <w:r w:rsidRPr="00FA156F">
              <w:rPr>
                <w:rFonts w:eastAsia="Calibri"/>
              </w:rPr>
              <w:t>65</w:t>
            </w:r>
          </w:p>
        </w:tc>
        <w:tc>
          <w:tcPr>
            <w:tcW w:w="907" w:type="dxa"/>
          </w:tcPr>
          <w:p w:rsidR="002E4EEB" w:rsidRPr="00FA156F" w:rsidRDefault="002E4EEB" w:rsidP="00FA156F">
            <w:pPr>
              <w:autoSpaceDE w:val="0"/>
              <w:autoSpaceDN w:val="0"/>
              <w:adjustRightInd w:val="0"/>
              <w:jc w:val="center"/>
              <w:rPr>
                <w:rFonts w:eastAsia="Calibri"/>
              </w:rPr>
            </w:pPr>
            <w:r w:rsidRPr="00FA156F">
              <w:rPr>
                <w:rFonts w:eastAsia="Calibri"/>
              </w:rPr>
              <w:t>70</w:t>
            </w:r>
          </w:p>
        </w:tc>
        <w:tc>
          <w:tcPr>
            <w:tcW w:w="907" w:type="dxa"/>
          </w:tcPr>
          <w:p w:rsidR="002E4EEB" w:rsidRPr="00FA156F" w:rsidRDefault="002E4EEB" w:rsidP="00FA156F">
            <w:pPr>
              <w:autoSpaceDE w:val="0"/>
              <w:autoSpaceDN w:val="0"/>
              <w:adjustRightInd w:val="0"/>
              <w:jc w:val="center"/>
              <w:rPr>
                <w:rFonts w:eastAsia="Calibri"/>
              </w:rPr>
            </w:pPr>
            <w:r w:rsidRPr="00FA156F">
              <w:rPr>
                <w:rFonts w:eastAsia="Calibri"/>
              </w:rPr>
              <w:t>75</w:t>
            </w:r>
          </w:p>
        </w:tc>
        <w:tc>
          <w:tcPr>
            <w:tcW w:w="907" w:type="dxa"/>
          </w:tcPr>
          <w:p w:rsidR="002E4EEB" w:rsidRPr="00FA156F" w:rsidRDefault="002E4EEB" w:rsidP="00FA156F">
            <w:pPr>
              <w:autoSpaceDE w:val="0"/>
              <w:autoSpaceDN w:val="0"/>
              <w:adjustRightInd w:val="0"/>
              <w:jc w:val="center"/>
              <w:rPr>
                <w:rFonts w:eastAsia="Calibri"/>
              </w:rPr>
            </w:pPr>
            <w:r w:rsidRPr="00FA156F">
              <w:rPr>
                <w:rFonts w:eastAsia="Calibri"/>
              </w:rPr>
              <w:t>80</w:t>
            </w:r>
          </w:p>
        </w:tc>
        <w:tc>
          <w:tcPr>
            <w:tcW w:w="907" w:type="dxa"/>
          </w:tcPr>
          <w:p w:rsidR="002E4EEB" w:rsidRPr="00FA156F" w:rsidRDefault="002E4EEB" w:rsidP="00FA156F">
            <w:pPr>
              <w:autoSpaceDE w:val="0"/>
              <w:autoSpaceDN w:val="0"/>
              <w:adjustRightInd w:val="0"/>
              <w:jc w:val="center"/>
              <w:rPr>
                <w:rFonts w:eastAsia="Calibri"/>
              </w:rPr>
            </w:pPr>
            <w:r w:rsidRPr="00FA156F">
              <w:rPr>
                <w:rFonts w:eastAsia="Calibri"/>
              </w:rPr>
              <w:t>85</w:t>
            </w:r>
          </w:p>
        </w:tc>
        <w:tc>
          <w:tcPr>
            <w:tcW w:w="823" w:type="dxa"/>
          </w:tcPr>
          <w:p w:rsidR="002E4EEB" w:rsidRPr="00FA156F" w:rsidRDefault="002E4EEB" w:rsidP="00FA156F">
            <w:pPr>
              <w:autoSpaceDE w:val="0"/>
              <w:autoSpaceDN w:val="0"/>
              <w:adjustRightInd w:val="0"/>
              <w:jc w:val="center"/>
              <w:rPr>
                <w:rFonts w:eastAsia="Calibri"/>
              </w:rPr>
            </w:pPr>
            <w:r w:rsidRPr="00FA156F">
              <w:rPr>
                <w:rFonts w:eastAsia="Calibri"/>
              </w:rPr>
              <w:t>85</w:t>
            </w:r>
          </w:p>
        </w:tc>
        <w:tc>
          <w:tcPr>
            <w:tcW w:w="851" w:type="dxa"/>
          </w:tcPr>
          <w:p w:rsidR="002E4EEB" w:rsidRPr="00FA156F" w:rsidRDefault="002E4EEB" w:rsidP="00FA156F">
            <w:pPr>
              <w:autoSpaceDE w:val="0"/>
              <w:autoSpaceDN w:val="0"/>
              <w:adjustRightInd w:val="0"/>
              <w:jc w:val="center"/>
              <w:rPr>
                <w:rFonts w:eastAsia="Calibri"/>
              </w:rPr>
            </w:pPr>
            <w:r w:rsidRPr="00FA156F">
              <w:rPr>
                <w:rFonts w:eastAsia="Calibri"/>
              </w:rPr>
              <w:t>90</w:t>
            </w:r>
          </w:p>
        </w:tc>
        <w:tc>
          <w:tcPr>
            <w:tcW w:w="850" w:type="dxa"/>
          </w:tcPr>
          <w:p w:rsidR="002E4EEB" w:rsidRPr="00FA156F" w:rsidRDefault="002E4EEB" w:rsidP="00FA156F">
            <w:pPr>
              <w:autoSpaceDE w:val="0"/>
              <w:autoSpaceDN w:val="0"/>
              <w:adjustRightInd w:val="0"/>
              <w:jc w:val="center"/>
              <w:rPr>
                <w:rFonts w:eastAsia="Calibri"/>
              </w:rPr>
            </w:pPr>
            <w:r w:rsidRPr="00FA156F">
              <w:rPr>
                <w:rFonts w:eastAsia="Calibri"/>
              </w:rPr>
              <w:t>90</w:t>
            </w:r>
          </w:p>
        </w:tc>
        <w:tc>
          <w:tcPr>
            <w:tcW w:w="795" w:type="dxa"/>
          </w:tcPr>
          <w:p w:rsidR="002E4EEB" w:rsidRPr="00FA156F" w:rsidRDefault="002E4EEB" w:rsidP="00215E8F">
            <w:pPr>
              <w:autoSpaceDE w:val="0"/>
              <w:autoSpaceDN w:val="0"/>
              <w:adjustRightInd w:val="0"/>
              <w:jc w:val="center"/>
              <w:rPr>
                <w:rFonts w:eastAsia="Calibri"/>
              </w:rPr>
            </w:pPr>
            <w:r w:rsidRPr="00FA156F">
              <w:rPr>
                <w:rFonts w:eastAsia="Calibri"/>
              </w:rPr>
              <w:t>90</w:t>
            </w:r>
          </w:p>
        </w:tc>
      </w:tr>
      <w:tr w:rsidR="002E4EEB" w:rsidRPr="00FA156F" w:rsidTr="00AF5B5C">
        <w:tc>
          <w:tcPr>
            <w:tcW w:w="737" w:type="dxa"/>
          </w:tcPr>
          <w:p w:rsidR="002E4EEB" w:rsidRPr="00FA156F" w:rsidRDefault="002E4EEB" w:rsidP="00FA156F">
            <w:pPr>
              <w:autoSpaceDE w:val="0"/>
              <w:autoSpaceDN w:val="0"/>
              <w:adjustRightInd w:val="0"/>
              <w:jc w:val="center"/>
              <w:rPr>
                <w:rFonts w:eastAsia="Calibri"/>
              </w:rPr>
            </w:pPr>
            <w:r w:rsidRPr="00FA156F">
              <w:rPr>
                <w:rFonts w:eastAsia="Calibri"/>
              </w:rPr>
              <w:t>1.9</w:t>
            </w:r>
          </w:p>
        </w:tc>
        <w:tc>
          <w:tcPr>
            <w:tcW w:w="3232" w:type="dxa"/>
          </w:tcPr>
          <w:p w:rsidR="002E4EEB" w:rsidRPr="00FA156F" w:rsidRDefault="002E4EEB" w:rsidP="00E233DC">
            <w:pPr>
              <w:autoSpaceDE w:val="0"/>
              <w:autoSpaceDN w:val="0"/>
              <w:adjustRightInd w:val="0"/>
              <w:rPr>
                <w:rFonts w:eastAsia="Calibri"/>
              </w:rPr>
            </w:pPr>
            <w:r w:rsidRPr="00FA156F">
              <w:rPr>
                <w:rFonts w:eastAsia="Calibri"/>
              </w:rPr>
              <w:t>Количество рабочих мест ми</w:t>
            </w:r>
            <w:r w:rsidR="00F52559">
              <w:rPr>
                <w:rFonts w:eastAsia="Calibri"/>
              </w:rPr>
              <w:softHyphen/>
            </w:r>
            <w:r w:rsidRPr="00FA156F">
              <w:rPr>
                <w:rFonts w:eastAsia="Calibri"/>
              </w:rPr>
              <w:t>нистерства социального раз</w:t>
            </w:r>
            <w:r w:rsidR="00F52559">
              <w:rPr>
                <w:rFonts w:eastAsia="Calibri"/>
              </w:rPr>
              <w:softHyphen/>
            </w:r>
            <w:r w:rsidRPr="00FA156F">
              <w:rPr>
                <w:rFonts w:eastAsia="Calibri"/>
              </w:rPr>
              <w:lastRenderedPageBreak/>
              <w:t>вития Кировской области, управлений социальной за</w:t>
            </w:r>
            <w:r w:rsidR="00F52559">
              <w:rPr>
                <w:rFonts w:eastAsia="Calibri"/>
              </w:rPr>
              <w:softHyphen/>
            </w:r>
            <w:r w:rsidRPr="00FA156F">
              <w:rPr>
                <w:rFonts w:eastAsia="Calibri"/>
              </w:rPr>
              <w:t>щиты населения и поставщи</w:t>
            </w:r>
            <w:r w:rsidR="00F52559">
              <w:rPr>
                <w:rFonts w:eastAsia="Calibri"/>
              </w:rPr>
              <w:softHyphen/>
            </w:r>
            <w:r w:rsidRPr="00FA156F">
              <w:rPr>
                <w:rFonts w:eastAsia="Calibri"/>
              </w:rPr>
              <w:t>ков социальных услуг, объе</w:t>
            </w:r>
            <w:r w:rsidR="00F52559">
              <w:rPr>
                <w:rFonts w:eastAsia="Calibri"/>
              </w:rPr>
              <w:softHyphen/>
            </w:r>
            <w:r w:rsidRPr="00FA156F">
              <w:rPr>
                <w:rFonts w:eastAsia="Calibri"/>
              </w:rPr>
              <w:t>диненных в единую инфор</w:t>
            </w:r>
            <w:r w:rsidR="00F52559">
              <w:rPr>
                <w:rFonts w:eastAsia="Calibri"/>
              </w:rPr>
              <w:softHyphen/>
            </w:r>
            <w:r w:rsidRPr="00FA156F">
              <w:rPr>
                <w:rFonts w:eastAsia="Calibri"/>
              </w:rPr>
              <w:t>мационную систему обра</w:t>
            </w:r>
            <w:r w:rsidR="00F52559">
              <w:rPr>
                <w:rFonts w:eastAsia="Calibri"/>
              </w:rPr>
              <w:softHyphen/>
            </w:r>
            <w:r w:rsidRPr="00FA156F">
              <w:rPr>
                <w:rFonts w:eastAsia="Calibri"/>
              </w:rPr>
              <w:t>ботки данных, соответст</w:t>
            </w:r>
            <w:r w:rsidR="00F52559">
              <w:rPr>
                <w:rFonts w:eastAsia="Calibri"/>
              </w:rPr>
              <w:softHyphen/>
            </w:r>
            <w:r w:rsidRPr="00FA156F">
              <w:rPr>
                <w:rFonts w:eastAsia="Calibri"/>
              </w:rPr>
              <w:t>вующую требованиям за</w:t>
            </w:r>
            <w:r w:rsidR="00F52559">
              <w:rPr>
                <w:rFonts w:eastAsia="Calibri"/>
              </w:rPr>
              <w:softHyphen/>
            </w:r>
            <w:r w:rsidRPr="00FA156F">
              <w:rPr>
                <w:rFonts w:eastAsia="Calibri"/>
              </w:rPr>
              <w:t>щиты персональных данных</w:t>
            </w:r>
          </w:p>
        </w:tc>
        <w:tc>
          <w:tcPr>
            <w:tcW w:w="1276" w:type="dxa"/>
          </w:tcPr>
          <w:p w:rsidR="002E4EEB" w:rsidRPr="00FA156F" w:rsidRDefault="002E4EEB" w:rsidP="00FA156F">
            <w:pPr>
              <w:autoSpaceDE w:val="0"/>
              <w:autoSpaceDN w:val="0"/>
              <w:adjustRightInd w:val="0"/>
              <w:jc w:val="center"/>
              <w:rPr>
                <w:rFonts w:eastAsia="Calibri"/>
              </w:rPr>
            </w:pPr>
            <w:r w:rsidRPr="00FA156F">
              <w:rPr>
                <w:rFonts w:eastAsia="Calibri"/>
              </w:rPr>
              <w:lastRenderedPageBreak/>
              <w:t>мест</w:t>
            </w:r>
          </w:p>
        </w:tc>
        <w:tc>
          <w:tcPr>
            <w:tcW w:w="1134" w:type="dxa"/>
          </w:tcPr>
          <w:p w:rsidR="002E4EEB" w:rsidRPr="00FA156F" w:rsidRDefault="002E4EEB" w:rsidP="00FA156F">
            <w:pPr>
              <w:autoSpaceDE w:val="0"/>
              <w:autoSpaceDN w:val="0"/>
              <w:adjustRightInd w:val="0"/>
              <w:jc w:val="center"/>
              <w:rPr>
                <w:rFonts w:eastAsia="Calibri"/>
              </w:rPr>
            </w:pPr>
            <w:r w:rsidRPr="00FA156F">
              <w:rPr>
                <w:rFonts w:eastAsia="Calibri"/>
              </w:rPr>
              <w:t>-</w:t>
            </w:r>
          </w:p>
        </w:tc>
        <w:tc>
          <w:tcPr>
            <w:tcW w:w="992" w:type="dxa"/>
          </w:tcPr>
          <w:p w:rsidR="002E4EEB" w:rsidRPr="00FA156F" w:rsidRDefault="002E4EEB" w:rsidP="00FA156F">
            <w:pPr>
              <w:autoSpaceDE w:val="0"/>
              <w:autoSpaceDN w:val="0"/>
              <w:adjustRightInd w:val="0"/>
              <w:jc w:val="center"/>
              <w:rPr>
                <w:rFonts w:eastAsia="Calibri"/>
              </w:rPr>
            </w:pPr>
            <w:r w:rsidRPr="00FA156F">
              <w:rPr>
                <w:rFonts w:eastAsia="Calibri"/>
              </w:rPr>
              <w:t>-</w:t>
            </w:r>
          </w:p>
        </w:tc>
        <w:tc>
          <w:tcPr>
            <w:tcW w:w="794" w:type="dxa"/>
          </w:tcPr>
          <w:p w:rsidR="002E4EEB" w:rsidRPr="00FA156F" w:rsidRDefault="002E4EEB" w:rsidP="00FA156F">
            <w:pPr>
              <w:autoSpaceDE w:val="0"/>
              <w:autoSpaceDN w:val="0"/>
              <w:adjustRightInd w:val="0"/>
              <w:jc w:val="center"/>
              <w:rPr>
                <w:rFonts w:eastAsia="Calibri"/>
              </w:rPr>
            </w:pPr>
            <w:r w:rsidRPr="00FA156F">
              <w:rPr>
                <w:rFonts w:eastAsia="Calibri"/>
              </w:rPr>
              <w:t>452</w:t>
            </w:r>
          </w:p>
        </w:tc>
        <w:tc>
          <w:tcPr>
            <w:tcW w:w="907" w:type="dxa"/>
          </w:tcPr>
          <w:p w:rsidR="002E4EEB" w:rsidRPr="00FA156F" w:rsidRDefault="002E4EEB" w:rsidP="00FA156F">
            <w:pPr>
              <w:autoSpaceDE w:val="0"/>
              <w:autoSpaceDN w:val="0"/>
              <w:adjustRightInd w:val="0"/>
              <w:jc w:val="center"/>
              <w:rPr>
                <w:rFonts w:eastAsia="Calibri"/>
              </w:rPr>
            </w:pPr>
            <w:r w:rsidRPr="00FA156F">
              <w:rPr>
                <w:rFonts w:eastAsia="Calibri"/>
              </w:rPr>
              <w:t>516</w:t>
            </w:r>
          </w:p>
        </w:tc>
        <w:tc>
          <w:tcPr>
            <w:tcW w:w="907" w:type="dxa"/>
          </w:tcPr>
          <w:p w:rsidR="002E4EEB" w:rsidRPr="00FA156F" w:rsidRDefault="002E4EEB" w:rsidP="00FA156F">
            <w:pPr>
              <w:autoSpaceDE w:val="0"/>
              <w:autoSpaceDN w:val="0"/>
              <w:adjustRightInd w:val="0"/>
              <w:jc w:val="center"/>
              <w:rPr>
                <w:rFonts w:eastAsia="Calibri"/>
              </w:rPr>
            </w:pPr>
            <w:r w:rsidRPr="00FA156F">
              <w:rPr>
                <w:rFonts w:eastAsia="Calibri"/>
              </w:rPr>
              <w:t>658</w:t>
            </w:r>
          </w:p>
        </w:tc>
        <w:tc>
          <w:tcPr>
            <w:tcW w:w="907" w:type="dxa"/>
          </w:tcPr>
          <w:p w:rsidR="002E4EEB" w:rsidRPr="00FA156F" w:rsidRDefault="002E4EEB" w:rsidP="00FA156F">
            <w:pPr>
              <w:autoSpaceDE w:val="0"/>
              <w:autoSpaceDN w:val="0"/>
              <w:adjustRightInd w:val="0"/>
              <w:jc w:val="center"/>
              <w:rPr>
                <w:rFonts w:eastAsia="Calibri"/>
              </w:rPr>
            </w:pPr>
            <w:r w:rsidRPr="00FA156F">
              <w:rPr>
                <w:rFonts w:eastAsia="Calibri"/>
              </w:rPr>
              <w:t>658</w:t>
            </w:r>
          </w:p>
        </w:tc>
        <w:tc>
          <w:tcPr>
            <w:tcW w:w="907" w:type="dxa"/>
          </w:tcPr>
          <w:p w:rsidR="002E4EEB" w:rsidRPr="00FA156F" w:rsidRDefault="002E4EEB" w:rsidP="00FA156F">
            <w:pPr>
              <w:autoSpaceDE w:val="0"/>
              <w:autoSpaceDN w:val="0"/>
              <w:adjustRightInd w:val="0"/>
              <w:jc w:val="center"/>
              <w:rPr>
                <w:rFonts w:eastAsia="Calibri"/>
              </w:rPr>
            </w:pPr>
            <w:r w:rsidRPr="00FA156F">
              <w:rPr>
                <w:rFonts w:eastAsia="Calibri"/>
              </w:rPr>
              <w:t>658</w:t>
            </w:r>
          </w:p>
        </w:tc>
        <w:tc>
          <w:tcPr>
            <w:tcW w:w="823" w:type="dxa"/>
          </w:tcPr>
          <w:p w:rsidR="002E4EEB" w:rsidRPr="00FA156F" w:rsidRDefault="002E4EEB" w:rsidP="00FA156F">
            <w:pPr>
              <w:autoSpaceDE w:val="0"/>
              <w:autoSpaceDN w:val="0"/>
              <w:adjustRightInd w:val="0"/>
              <w:jc w:val="center"/>
              <w:rPr>
                <w:rFonts w:eastAsia="Calibri"/>
              </w:rPr>
            </w:pPr>
            <w:r w:rsidRPr="00FA156F">
              <w:rPr>
                <w:rFonts w:eastAsia="Calibri"/>
              </w:rPr>
              <w:t>658</w:t>
            </w:r>
          </w:p>
        </w:tc>
        <w:tc>
          <w:tcPr>
            <w:tcW w:w="851" w:type="dxa"/>
          </w:tcPr>
          <w:p w:rsidR="002E4EEB" w:rsidRPr="00FA156F" w:rsidRDefault="002E4EEB" w:rsidP="00FA156F">
            <w:pPr>
              <w:autoSpaceDE w:val="0"/>
              <w:autoSpaceDN w:val="0"/>
              <w:adjustRightInd w:val="0"/>
              <w:jc w:val="center"/>
              <w:rPr>
                <w:rFonts w:eastAsia="Calibri"/>
              </w:rPr>
            </w:pPr>
            <w:r w:rsidRPr="00FA156F">
              <w:rPr>
                <w:rFonts w:eastAsia="Calibri"/>
              </w:rPr>
              <w:t>658</w:t>
            </w:r>
          </w:p>
        </w:tc>
        <w:tc>
          <w:tcPr>
            <w:tcW w:w="850" w:type="dxa"/>
          </w:tcPr>
          <w:p w:rsidR="002E4EEB" w:rsidRPr="00FA156F" w:rsidRDefault="002E4EEB" w:rsidP="00FA156F">
            <w:pPr>
              <w:autoSpaceDE w:val="0"/>
              <w:autoSpaceDN w:val="0"/>
              <w:adjustRightInd w:val="0"/>
              <w:jc w:val="center"/>
              <w:rPr>
                <w:rFonts w:eastAsia="Calibri"/>
              </w:rPr>
            </w:pPr>
            <w:r w:rsidRPr="00FA156F">
              <w:rPr>
                <w:rFonts w:eastAsia="Calibri"/>
              </w:rPr>
              <w:t>658</w:t>
            </w:r>
          </w:p>
        </w:tc>
        <w:tc>
          <w:tcPr>
            <w:tcW w:w="795" w:type="dxa"/>
          </w:tcPr>
          <w:p w:rsidR="002E4EEB" w:rsidRPr="00FA156F" w:rsidRDefault="002E4EEB" w:rsidP="00215E8F">
            <w:pPr>
              <w:autoSpaceDE w:val="0"/>
              <w:autoSpaceDN w:val="0"/>
              <w:adjustRightInd w:val="0"/>
              <w:jc w:val="center"/>
              <w:rPr>
                <w:rFonts w:eastAsia="Calibri"/>
              </w:rPr>
            </w:pPr>
            <w:r w:rsidRPr="00FA156F">
              <w:rPr>
                <w:rFonts w:eastAsia="Calibri"/>
              </w:rPr>
              <w:t>658</w:t>
            </w: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Pr>
                <w:rFonts w:eastAsia="Calibri"/>
              </w:rPr>
              <w:lastRenderedPageBreak/>
              <w:t>1.10</w:t>
            </w:r>
          </w:p>
        </w:tc>
        <w:tc>
          <w:tcPr>
            <w:tcW w:w="3232" w:type="dxa"/>
          </w:tcPr>
          <w:p w:rsidR="009568A8" w:rsidRPr="007D5897" w:rsidRDefault="009568A8" w:rsidP="0035469E">
            <w:pPr>
              <w:autoSpaceDE w:val="0"/>
              <w:autoSpaceDN w:val="0"/>
              <w:adjustRightInd w:val="0"/>
              <w:rPr>
                <w:rFonts w:eastAsia="Calibri"/>
              </w:rPr>
            </w:pPr>
            <w:r w:rsidRPr="007D5897">
              <w:rPr>
                <w:rFonts w:eastAsia="Calibri"/>
              </w:rPr>
              <w:t xml:space="preserve">Численность детей </w:t>
            </w:r>
            <w:r w:rsidR="0035469E">
              <w:rPr>
                <w:rFonts w:eastAsia="Calibri"/>
              </w:rPr>
              <w:t>целевой группы</w:t>
            </w:r>
            <w:r w:rsidRPr="007D5897">
              <w:rPr>
                <w:rFonts w:eastAsia="Calibri"/>
              </w:rPr>
              <w:t>, получающих раннюю помощь</w:t>
            </w:r>
          </w:p>
        </w:tc>
        <w:tc>
          <w:tcPr>
            <w:tcW w:w="1276" w:type="dxa"/>
          </w:tcPr>
          <w:p w:rsidR="009568A8" w:rsidRPr="007D5897" w:rsidRDefault="009568A8" w:rsidP="00FD4686">
            <w:pPr>
              <w:autoSpaceDE w:val="0"/>
              <w:autoSpaceDN w:val="0"/>
              <w:adjustRightInd w:val="0"/>
              <w:jc w:val="center"/>
              <w:rPr>
                <w:rFonts w:eastAsia="Calibri"/>
              </w:rPr>
            </w:pPr>
            <w:r w:rsidRPr="007D5897">
              <w:rPr>
                <w:rFonts w:eastAsia="Calibri"/>
              </w:rPr>
              <w:t>человек</w:t>
            </w:r>
          </w:p>
        </w:tc>
        <w:tc>
          <w:tcPr>
            <w:tcW w:w="1134" w:type="dxa"/>
          </w:tcPr>
          <w:p w:rsidR="009568A8" w:rsidRPr="007D5897" w:rsidRDefault="009568A8" w:rsidP="00FD4686">
            <w:pPr>
              <w:autoSpaceDE w:val="0"/>
              <w:autoSpaceDN w:val="0"/>
              <w:adjustRightInd w:val="0"/>
              <w:jc w:val="center"/>
              <w:rPr>
                <w:rFonts w:eastAsia="Calibri"/>
              </w:rPr>
            </w:pPr>
            <w:r w:rsidRPr="007D5897">
              <w:rPr>
                <w:rFonts w:eastAsia="Calibri"/>
              </w:rPr>
              <w:t>-</w:t>
            </w:r>
          </w:p>
        </w:tc>
        <w:tc>
          <w:tcPr>
            <w:tcW w:w="992" w:type="dxa"/>
          </w:tcPr>
          <w:p w:rsidR="009568A8" w:rsidRPr="007D5897" w:rsidRDefault="009568A8" w:rsidP="00FD4686">
            <w:pPr>
              <w:autoSpaceDE w:val="0"/>
              <w:autoSpaceDN w:val="0"/>
              <w:adjustRightInd w:val="0"/>
              <w:jc w:val="center"/>
              <w:rPr>
                <w:rFonts w:eastAsia="Calibri"/>
              </w:rPr>
            </w:pPr>
            <w:r w:rsidRPr="007D5897">
              <w:rPr>
                <w:rFonts w:eastAsia="Calibri"/>
              </w:rPr>
              <w:t>-</w:t>
            </w:r>
          </w:p>
        </w:tc>
        <w:tc>
          <w:tcPr>
            <w:tcW w:w="794" w:type="dxa"/>
          </w:tcPr>
          <w:p w:rsidR="009568A8" w:rsidRPr="007D5897" w:rsidRDefault="009568A8" w:rsidP="00FD4686">
            <w:pPr>
              <w:autoSpaceDE w:val="0"/>
              <w:autoSpaceDN w:val="0"/>
              <w:adjustRightInd w:val="0"/>
              <w:jc w:val="center"/>
              <w:rPr>
                <w:rFonts w:eastAsia="Calibri"/>
              </w:rPr>
            </w:pPr>
            <w:r w:rsidRPr="007D5897">
              <w:rPr>
                <w:rFonts w:eastAsia="Calibri"/>
              </w:rPr>
              <w:t>-</w:t>
            </w:r>
          </w:p>
        </w:tc>
        <w:tc>
          <w:tcPr>
            <w:tcW w:w="907" w:type="dxa"/>
          </w:tcPr>
          <w:p w:rsidR="009568A8" w:rsidRPr="007D5897" w:rsidRDefault="009568A8" w:rsidP="00FD4686">
            <w:pPr>
              <w:autoSpaceDE w:val="0"/>
              <w:autoSpaceDN w:val="0"/>
              <w:adjustRightInd w:val="0"/>
              <w:jc w:val="center"/>
              <w:rPr>
                <w:rFonts w:eastAsia="Calibri"/>
              </w:rPr>
            </w:pPr>
            <w:r w:rsidRPr="007D5897">
              <w:rPr>
                <w:rFonts w:eastAsia="Calibri"/>
              </w:rPr>
              <w:t>-</w:t>
            </w:r>
          </w:p>
        </w:tc>
        <w:tc>
          <w:tcPr>
            <w:tcW w:w="907" w:type="dxa"/>
          </w:tcPr>
          <w:p w:rsidR="009568A8" w:rsidRPr="007D5897" w:rsidRDefault="009568A8" w:rsidP="00FD4686">
            <w:pPr>
              <w:autoSpaceDE w:val="0"/>
              <w:autoSpaceDN w:val="0"/>
              <w:adjustRightInd w:val="0"/>
              <w:jc w:val="center"/>
              <w:rPr>
                <w:rFonts w:eastAsia="Calibri"/>
              </w:rPr>
            </w:pPr>
            <w:r w:rsidRPr="007D5897">
              <w:rPr>
                <w:rFonts w:eastAsia="Calibri"/>
              </w:rPr>
              <w:t>-</w:t>
            </w:r>
          </w:p>
        </w:tc>
        <w:tc>
          <w:tcPr>
            <w:tcW w:w="907" w:type="dxa"/>
          </w:tcPr>
          <w:p w:rsidR="009568A8" w:rsidRPr="007D5897" w:rsidRDefault="009568A8" w:rsidP="00FD4686">
            <w:pPr>
              <w:autoSpaceDE w:val="0"/>
              <w:autoSpaceDN w:val="0"/>
              <w:adjustRightInd w:val="0"/>
              <w:jc w:val="center"/>
              <w:rPr>
                <w:rFonts w:eastAsia="Calibri"/>
              </w:rPr>
            </w:pPr>
            <w:r w:rsidRPr="007D5897">
              <w:rPr>
                <w:rFonts w:eastAsia="Calibri"/>
              </w:rPr>
              <w:t>-</w:t>
            </w:r>
          </w:p>
        </w:tc>
        <w:tc>
          <w:tcPr>
            <w:tcW w:w="907" w:type="dxa"/>
          </w:tcPr>
          <w:p w:rsidR="009568A8" w:rsidRPr="007D5897" w:rsidRDefault="009568A8" w:rsidP="00FD4686">
            <w:pPr>
              <w:autoSpaceDE w:val="0"/>
              <w:autoSpaceDN w:val="0"/>
              <w:adjustRightInd w:val="0"/>
              <w:jc w:val="center"/>
              <w:rPr>
                <w:rFonts w:eastAsia="Calibri"/>
              </w:rPr>
            </w:pPr>
            <w:r w:rsidRPr="007D5897">
              <w:rPr>
                <w:rFonts w:eastAsia="Calibri"/>
              </w:rPr>
              <w:t>-</w:t>
            </w:r>
          </w:p>
        </w:tc>
        <w:tc>
          <w:tcPr>
            <w:tcW w:w="823" w:type="dxa"/>
          </w:tcPr>
          <w:p w:rsidR="009568A8" w:rsidRPr="007D5897" w:rsidRDefault="009568A8" w:rsidP="00FD4686">
            <w:pPr>
              <w:jc w:val="center"/>
              <w:rPr>
                <w:bCs/>
              </w:rPr>
            </w:pPr>
            <w:r w:rsidRPr="007D5897">
              <w:rPr>
                <w:bCs/>
              </w:rPr>
              <w:t>3100</w:t>
            </w:r>
          </w:p>
        </w:tc>
        <w:tc>
          <w:tcPr>
            <w:tcW w:w="851" w:type="dxa"/>
          </w:tcPr>
          <w:p w:rsidR="009568A8" w:rsidRPr="007D5897" w:rsidRDefault="009568A8" w:rsidP="00FD4686">
            <w:pPr>
              <w:jc w:val="center"/>
              <w:rPr>
                <w:bCs/>
              </w:rPr>
            </w:pPr>
            <w:r w:rsidRPr="007D5897">
              <w:rPr>
                <w:bCs/>
              </w:rPr>
              <w:t>3550</w:t>
            </w:r>
          </w:p>
        </w:tc>
        <w:tc>
          <w:tcPr>
            <w:tcW w:w="850" w:type="dxa"/>
          </w:tcPr>
          <w:p w:rsidR="009568A8" w:rsidRPr="007D5897" w:rsidRDefault="009568A8" w:rsidP="00FD4686">
            <w:pPr>
              <w:autoSpaceDE w:val="0"/>
              <w:autoSpaceDN w:val="0"/>
              <w:adjustRightInd w:val="0"/>
              <w:jc w:val="center"/>
              <w:rPr>
                <w:rFonts w:eastAsia="Calibri"/>
              </w:rPr>
            </w:pPr>
            <w:r w:rsidRPr="007D5897">
              <w:rPr>
                <w:rFonts w:eastAsia="Calibri"/>
              </w:rPr>
              <w:t>-</w:t>
            </w:r>
          </w:p>
        </w:tc>
        <w:tc>
          <w:tcPr>
            <w:tcW w:w="795" w:type="dxa"/>
          </w:tcPr>
          <w:p w:rsidR="009568A8" w:rsidRPr="007D5897" w:rsidRDefault="009568A8" w:rsidP="00FD4686">
            <w:pPr>
              <w:autoSpaceDE w:val="0"/>
              <w:autoSpaceDN w:val="0"/>
              <w:adjustRightInd w:val="0"/>
              <w:jc w:val="center"/>
              <w:rPr>
                <w:rFonts w:eastAsia="Calibri"/>
              </w:rPr>
            </w:pPr>
            <w:r w:rsidRPr="007D5897">
              <w:rPr>
                <w:rFonts w:eastAsia="Calibri"/>
              </w:rPr>
              <w:t>-</w:t>
            </w:r>
          </w:p>
        </w:tc>
      </w:tr>
      <w:tr w:rsidR="009568A8" w:rsidRPr="00FA156F" w:rsidTr="00AF5B5C">
        <w:tc>
          <w:tcPr>
            <w:tcW w:w="737" w:type="dxa"/>
          </w:tcPr>
          <w:p w:rsidR="009568A8" w:rsidRPr="00FA156F" w:rsidRDefault="009568A8" w:rsidP="00FA156F">
            <w:pPr>
              <w:autoSpaceDE w:val="0"/>
              <w:autoSpaceDN w:val="0"/>
              <w:adjustRightInd w:val="0"/>
              <w:jc w:val="center"/>
              <w:outlineLvl w:val="0"/>
              <w:rPr>
                <w:rFonts w:eastAsia="Calibri"/>
              </w:rPr>
            </w:pPr>
            <w:r w:rsidRPr="00FA156F">
              <w:rPr>
                <w:rFonts w:eastAsia="Calibri"/>
              </w:rPr>
              <w:t>2</w:t>
            </w:r>
          </w:p>
        </w:tc>
        <w:tc>
          <w:tcPr>
            <w:tcW w:w="3232" w:type="dxa"/>
          </w:tcPr>
          <w:p w:rsidR="009568A8" w:rsidRDefault="009568A8" w:rsidP="00E233DC">
            <w:pPr>
              <w:autoSpaceDE w:val="0"/>
              <w:autoSpaceDN w:val="0"/>
              <w:adjustRightInd w:val="0"/>
              <w:rPr>
                <w:rFonts w:eastAsia="Calibri"/>
              </w:rPr>
            </w:pPr>
            <w:r w:rsidRPr="00FA156F">
              <w:rPr>
                <w:rFonts w:eastAsia="Calibri"/>
              </w:rPr>
              <w:t xml:space="preserve">Подпрограмма </w:t>
            </w:r>
            <w:r>
              <w:rPr>
                <w:rFonts w:eastAsia="Calibri"/>
              </w:rPr>
              <w:t>«</w:t>
            </w:r>
            <w:r w:rsidRPr="00FA156F">
              <w:rPr>
                <w:rFonts w:eastAsia="Calibri"/>
              </w:rPr>
              <w:t>Социальная поддержка граждан</w:t>
            </w:r>
            <w:r>
              <w:rPr>
                <w:rFonts w:eastAsia="Calibri"/>
              </w:rPr>
              <w:t>»</w:t>
            </w:r>
          </w:p>
          <w:p w:rsidR="009568A8" w:rsidRPr="00FA156F" w:rsidRDefault="009568A8" w:rsidP="00E233DC">
            <w:pPr>
              <w:autoSpaceDE w:val="0"/>
              <w:autoSpaceDN w:val="0"/>
              <w:adjustRightInd w:val="0"/>
              <w:rPr>
                <w:rFonts w:eastAsia="Calibri"/>
              </w:rPr>
            </w:pPr>
            <w:r w:rsidRPr="00FA156F">
              <w:rPr>
                <w:rFonts w:eastAsia="Calibri"/>
              </w:rPr>
              <w:t xml:space="preserve">на 2013 </w:t>
            </w:r>
            <w:r>
              <w:rPr>
                <w:rFonts w:eastAsia="Calibri"/>
              </w:rPr>
              <w:t>–</w:t>
            </w:r>
            <w:r w:rsidRPr="00FA156F">
              <w:rPr>
                <w:rFonts w:eastAsia="Calibri"/>
              </w:rPr>
              <w:t xml:space="preserve"> 202</w:t>
            </w:r>
            <w:r>
              <w:rPr>
                <w:rFonts w:eastAsia="Calibri"/>
              </w:rPr>
              <w:t>1</w:t>
            </w:r>
            <w:r w:rsidRPr="00FA156F">
              <w:rPr>
                <w:rFonts w:eastAsia="Calibri"/>
              </w:rPr>
              <w:t xml:space="preserve"> годы</w:t>
            </w:r>
          </w:p>
        </w:tc>
        <w:tc>
          <w:tcPr>
            <w:tcW w:w="1276" w:type="dxa"/>
          </w:tcPr>
          <w:p w:rsidR="009568A8" w:rsidRPr="00FA156F" w:rsidRDefault="009568A8" w:rsidP="00FA156F">
            <w:pPr>
              <w:autoSpaceDE w:val="0"/>
              <w:autoSpaceDN w:val="0"/>
              <w:adjustRightInd w:val="0"/>
              <w:rPr>
                <w:rFonts w:eastAsia="Calibri"/>
              </w:rPr>
            </w:pPr>
          </w:p>
        </w:tc>
        <w:tc>
          <w:tcPr>
            <w:tcW w:w="1134" w:type="dxa"/>
          </w:tcPr>
          <w:p w:rsidR="009568A8" w:rsidRPr="00FA156F" w:rsidRDefault="009568A8" w:rsidP="00FA156F">
            <w:pPr>
              <w:autoSpaceDE w:val="0"/>
              <w:autoSpaceDN w:val="0"/>
              <w:adjustRightInd w:val="0"/>
              <w:rPr>
                <w:rFonts w:eastAsia="Calibri"/>
              </w:rPr>
            </w:pPr>
          </w:p>
        </w:tc>
        <w:tc>
          <w:tcPr>
            <w:tcW w:w="992" w:type="dxa"/>
          </w:tcPr>
          <w:p w:rsidR="009568A8" w:rsidRPr="00FA156F" w:rsidRDefault="009568A8" w:rsidP="00FA156F">
            <w:pPr>
              <w:autoSpaceDE w:val="0"/>
              <w:autoSpaceDN w:val="0"/>
              <w:adjustRightInd w:val="0"/>
              <w:rPr>
                <w:rFonts w:eastAsia="Calibri"/>
              </w:rPr>
            </w:pPr>
          </w:p>
        </w:tc>
        <w:tc>
          <w:tcPr>
            <w:tcW w:w="794" w:type="dxa"/>
          </w:tcPr>
          <w:p w:rsidR="009568A8" w:rsidRPr="00FA156F" w:rsidRDefault="009568A8" w:rsidP="00FA156F">
            <w:pPr>
              <w:autoSpaceDE w:val="0"/>
              <w:autoSpaceDN w:val="0"/>
              <w:adjustRightInd w:val="0"/>
              <w:rPr>
                <w:rFonts w:eastAsia="Calibri"/>
              </w:rPr>
            </w:pPr>
          </w:p>
        </w:tc>
        <w:tc>
          <w:tcPr>
            <w:tcW w:w="907" w:type="dxa"/>
          </w:tcPr>
          <w:p w:rsidR="009568A8" w:rsidRPr="00FA156F" w:rsidRDefault="009568A8" w:rsidP="00FA156F">
            <w:pPr>
              <w:autoSpaceDE w:val="0"/>
              <w:autoSpaceDN w:val="0"/>
              <w:adjustRightInd w:val="0"/>
              <w:rPr>
                <w:rFonts w:eastAsia="Calibri"/>
              </w:rPr>
            </w:pPr>
          </w:p>
        </w:tc>
        <w:tc>
          <w:tcPr>
            <w:tcW w:w="907" w:type="dxa"/>
          </w:tcPr>
          <w:p w:rsidR="009568A8" w:rsidRPr="00FA156F" w:rsidRDefault="009568A8" w:rsidP="00FA156F">
            <w:pPr>
              <w:autoSpaceDE w:val="0"/>
              <w:autoSpaceDN w:val="0"/>
              <w:adjustRightInd w:val="0"/>
              <w:rPr>
                <w:rFonts w:eastAsia="Calibri"/>
              </w:rPr>
            </w:pPr>
          </w:p>
        </w:tc>
        <w:tc>
          <w:tcPr>
            <w:tcW w:w="907" w:type="dxa"/>
          </w:tcPr>
          <w:p w:rsidR="009568A8" w:rsidRPr="00FA156F" w:rsidRDefault="009568A8" w:rsidP="00FA156F">
            <w:pPr>
              <w:autoSpaceDE w:val="0"/>
              <w:autoSpaceDN w:val="0"/>
              <w:adjustRightInd w:val="0"/>
              <w:rPr>
                <w:rFonts w:eastAsia="Calibri"/>
              </w:rPr>
            </w:pPr>
          </w:p>
        </w:tc>
        <w:tc>
          <w:tcPr>
            <w:tcW w:w="907" w:type="dxa"/>
          </w:tcPr>
          <w:p w:rsidR="009568A8" w:rsidRPr="00FA156F" w:rsidRDefault="009568A8" w:rsidP="00FA156F">
            <w:pPr>
              <w:autoSpaceDE w:val="0"/>
              <w:autoSpaceDN w:val="0"/>
              <w:adjustRightInd w:val="0"/>
              <w:rPr>
                <w:rFonts w:eastAsia="Calibri"/>
              </w:rPr>
            </w:pPr>
          </w:p>
        </w:tc>
        <w:tc>
          <w:tcPr>
            <w:tcW w:w="823" w:type="dxa"/>
          </w:tcPr>
          <w:p w:rsidR="009568A8" w:rsidRPr="00FA156F" w:rsidRDefault="009568A8" w:rsidP="00FA156F">
            <w:pPr>
              <w:autoSpaceDE w:val="0"/>
              <w:autoSpaceDN w:val="0"/>
              <w:adjustRightInd w:val="0"/>
              <w:rPr>
                <w:rFonts w:eastAsia="Calibri"/>
              </w:rPr>
            </w:pPr>
          </w:p>
        </w:tc>
        <w:tc>
          <w:tcPr>
            <w:tcW w:w="851" w:type="dxa"/>
          </w:tcPr>
          <w:p w:rsidR="009568A8" w:rsidRPr="00FA156F" w:rsidRDefault="009568A8" w:rsidP="00FA156F">
            <w:pPr>
              <w:autoSpaceDE w:val="0"/>
              <w:autoSpaceDN w:val="0"/>
              <w:adjustRightInd w:val="0"/>
              <w:rPr>
                <w:rFonts w:eastAsia="Calibri"/>
              </w:rPr>
            </w:pPr>
          </w:p>
        </w:tc>
        <w:tc>
          <w:tcPr>
            <w:tcW w:w="850" w:type="dxa"/>
          </w:tcPr>
          <w:p w:rsidR="009568A8" w:rsidRPr="00FA156F" w:rsidRDefault="009568A8" w:rsidP="00FA156F">
            <w:pPr>
              <w:autoSpaceDE w:val="0"/>
              <w:autoSpaceDN w:val="0"/>
              <w:adjustRightInd w:val="0"/>
              <w:rPr>
                <w:rFonts w:eastAsia="Calibri"/>
              </w:rPr>
            </w:pPr>
          </w:p>
        </w:tc>
        <w:tc>
          <w:tcPr>
            <w:tcW w:w="795" w:type="dxa"/>
          </w:tcPr>
          <w:p w:rsidR="009568A8" w:rsidRPr="00FA156F" w:rsidRDefault="009568A8" w:rsidP="00215E8F">
            <w:pPr>
              <w:autoSpaceDE w:val="0"/>
              <w:autoSpaceDN w:val="0"/>
              <w:adjustRightInd w:val="0"/>
              <w:rPr>
                <w:rFonts w:eastAsia="Calibri"/>
              </w:rPr>
            </w:pP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t>2.1</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Удельный вес отдельных ка</w:t>
            </w:r>
            <w:r>
              <w:rPr>
                <w:rFonts w:eastAsia="Calibri"/>
              </w:rPr>
              <w:softHyphen/>
            </w:r>
            <w:r w:rsidRPr="00FA156F">
              <w:rPr>
                <w:rFonts w:eastAsia="Calibri"/>
              </w:rPr>
              <w:t>тегорий граждан, получив</w:t>
            </w:r>
            <w:r>
              <w:rPr>
                <w:rFonts w:eastAsia="Calibri"/>
              </w:rPr>
              <w:softHyphen/>
            </w:r>
            <w:r w:rsidRPr="00FA156F">
              <w:rPr>
                <w:rFonts w:eastAsia="Calibri"/>
              </w:rPr>
              <w:t>ших меры социальной под</w:t>
            </w:r>
            <w:r>
              <w:rPr>
                <w:rFonts w:eastAsia="Calibri"/>
              </w:rPr>
              <w:softHyphen/>
            </w:r>
            <w:r w:rsidRPr="00FA156F">
              <w:rPr>
                <w:rFonts w:eastAsia="Calibri"/>
              </w:rPr>
              <w:t>держки, в общей численности отдельных категорий граж</w:t>
            </w:r>
            <w:r>
              <w:rPr>
                <w:rFonts w:eastAsia="Calibri"/>
              </w:rPr>
              <w:softHyphen/>
            </w:r>
            <w:r w:rsidRPr="00FA156F">
              <w:rPr>
                <w:rFonts w:eastAsia="Calibri"/>
              </w:rPr>
              <w:t>дан, обратившихся в учреж</w:t>
            </w:r>
            <w:r>
              <w:rPr>
                <w:rFonts w:eastAsia="Calibri"/>
              </w:rPr>
              <w:softHyphen/>
            </w:r>
            <w:r w:rsidRPr="00FA156F">
              <w:rPr>
                <w:rFonts w:eastAsia="Calibri"/>
              </w:rPr>
              <w:t>дения социальной защиты населения и имеющих право на соответствующие меры социальной поддержки</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100</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100</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100</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100</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100</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100</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100</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100</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100</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100</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100</w:t>
            </w: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lastRenderedPageBreak/>
              <w:t>2.2</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Количество учреждений со</w:t>
            </w:r>
            <w:r>
              <w:rPr>
                <w:rFonts w:eastAsia="Calibri"/>
              </w:rPr>
              <w:softHyphen/>
            </w:r>
            <w:r w:rsidRPr="00FA156F">
              <w:rPr>
                <w:rFonts w:eastAsia="Calibri"/>
              </w:rPr>
              <w:t>циальной защиты населения</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единиц</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38</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34</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32</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31</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30</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29</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27</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24</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23</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21</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21</w:t>
            </w: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t>2.3</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Количество фактов наруше</w:t>
            </w:r>
            <w:r>
              <w:rPr>
                <w:rFonts w:eastAsia="Calibri"/>
              </w:rPr>
              <w:softHyphen/>
            </w:r>
            <w:r w:rsidRPr="00FA156F">
              <w:rPr>
                <w:rFonts w:eastAsia="Calibri"/>
              </w:rPr>
              <w:t>ний прав и свобод граждан при предоставлении мер со</w:t>
            </w:r>
            <w:r>
              <w:rPr>
                <w:rFonts w:eastAsia="Calibri"/>
              </w:rPr>
              <w:softHyphen/>
            </w:r>
            <w:r w:rsidRPr="00FA156F">
              <w:rPr>
                <w:rFonts w:eastAsia="Calibri"/>
              </w:rPr>
              <w:t>циальной поддержки и число обоснованных жалоб на дей</w:t>
            </w:r>
            <w:r>
              <w:rPr>
                <w:rFonts w:eastAsia="Calibri"/>
              </w:rPr>
              <w:softHyphen/>
            </w:r>
            <w:r w:rsidRPr="00FA156F">
              <w:rPr>
                <w:rFonts w:eastAsia="Calibri"/>
              </w:rPr>
              <w:t>ствия (бездействие) органов социальной защиты населе</w:t>
            </w:r>
            <w:r>
              <w:rPr>
                <w:rFonts w:eastAsia="Calibri"/>
              </w:rPr>
              <w:softHyphen/>
            </w:r>
            <w:r w:rsidRPr="00FA156F">
              <w:rPr>
                <w:rFonts w:eastAsia="Calibri"/>
              </w:rPr>
              <w:t>ния, поступивших в мини</w:t>
            </w:r>
            <w:r>
              <w:rPr>
                <w:rFonts w:eastAsia="Calibri"/>
              </w:rPr>
              <w:softHyphen/>
            </w:r>
            <w:r w:rsidRPr="00FA156F">
              <w:rPr>
                <w:rFonts w:eastAsia="Calibri"/>
              </w:rPr>
              <w:t>стерство социального разви</w:t>
            </w:r>
            <w:r>
              <w:rPr>
                <w:rFonts w:eastAsia="Calibri"/>
              </w:rPr>
              <w:softHyphen/>
            </w:r>
            <w:r w:rsidRPr="00FA156F">
              <w:rPr>
                <w:rFonts w:eastAsia="Calibri"/>
              </w:rPr>
              <w:t>тия Кировской области</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единиц</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0</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0</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0</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0</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0</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0</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0</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0</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0</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0</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0</w:t>
            </w: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t>2.4</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Количество клиентских служб на базе учреждений социальной защиты населе</w:t>
            </w:r>
            <w:r>
              <w:rPr>
                <w:rFonts w:eastAsia="Calibri"/>
              </w:rPr>
              <w:softHyphen/>
            </w:r>
            <w:r w:rsidRPr="00FA156F">
              <w:rPr>
                <w:rFonts w:eastAsia="Calibri"/>
              </w:rPr>
              <w:t>ния</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единиц</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7</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8</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9</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10</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10</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10</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w:t>
            </w:r>
          </w:p>
        </w:tc>
      </w:tr>
      <w:tr w:rsidR="009568A8" w:rsidRPr="00FA156F" w:rsidTr="00AF5B5C">
        <w:tc>
          <w:tcPr>
            <w:tcW w:w="737" w:type="dxa"/>
          </w:tcPr>
          <w:p w:rsidR="009568A8" w:rsidRPr="00FA156F" w:rsidRDefault="009568A8" w:rsidP="00FA156F">
            <w:pPr>
              <w:autoSpaceDE w:val="0"/>
              <w:autoSpaceDN w:val="0"/>
              <w:adjustRightInd w:val="0"/>
              <w:jc w:val="center"/>
              <w:outlineLvl w:val="0"/>
              <w:rPr>
                <w:rFonts w:eastAsia="Calibri"/>
              </w:rPr>
            </w:pPr>
            <w:r w:rsidRPr="00FA156F">
              <w:rPr>
                <w:rFonts w:eastAsia="Calibri"/>
              </w:rPr>
              <w:t>3</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 xml:space="preserve">Подпрограмма </w:t>
            </w:r>
            <w:r>
              <w:rPr>
                <w:rFonts w:eastAsia="Calibri"/>
              </w:rPr>
              <w:t>«</w:t>
            </w:r>
            <w:r w:rsidRPr="00FA156F">
              <w:rPr>
                <w:rFonts w:eastAsia="Calibri"/>
              </w:rPr>
              <w:t>Социальное обслуживание граждан</w:t>
            </w:r>
            <w:r>
              <w:rPr>
                <w:rFonts w:eastAsia="Calibri"/>
              </w:rPr>
              <w:t>»</w:t>
            </w:r>
            <w:r w:rsidRPr="00FA156F">
              <w:rPr>
                <w:rFonts w:eastAsia="Calibri"/>
              </w:rPr>
              <w:t xml:space="preserve"> на 2013 </w:t>
            </w:r>
            <w:r>
              <w:rPr>
                <w:rFonts w:eastAsia="Calibri"/>
              </w:rPr>
              <w:t>–</w:t>
            </w:r>
            <w:r w:rsidRPr="00FA156F">
              <w:rPr>
                <w:rFonts w:eastAsia="Calibri"/>
              </w:rPr>
              <w:t xml:space="preserve"> 202</w:t>
            </w:r>
            <w:r>
              <w:rPr>
                <w:rFonts w:eastAsia="Calibri"/>
              </w:rPr>
              <w:t>1</w:t>
            </w:r>
            <w:r w:rsidRPr="00FA156F">
              <w:rPr>
                <w:rFonts w:eastAsia="Calibri"/>
              </w:rPr>
              <w:t xml:space="preserve"> годы</w:t>
            </w:r>
          </w:p>
        </w:tc>
        <w:tc>
          <w:tcPr>
            <w:tcW w:w="1276" w:type="dxa"/>
          </w:tcPr>
          <w:p w:rsidR="009568A8" w:rsidRPr="00FA156F" w:rsidRDefault="009568A8" w:rsidP="00FA156F">
            <w:pPr>
              <w:autoSpaceDE w:val="0"/>
              <w:autoSpaceDN w:val="0"/>
              <w:adjustRightInd w:val="0"/>
              <w:rPr>
                <w:rFonts w:eastAsia="Calibri"/>
              </w:rPr>
            </w:pPr>
          </w:p>
        </w:tc>
        <w:tc>
          <w:tcPr>
            <w:tcW w:w="1134" w:type="dxa"/>
          </w:tcPr>
          <w:p w:rsidR="009568A8" w:rsidRPr="00FA156F" w:rsidRDefault="009568A8" w:rsidP="00FA156F">
            <w:pPr>
              <w:autoSpaceDE w:val="0"/>
              <w:autoSpaceDN w:val="0"/>
              <w:adjustRightInd w:val="0"/>
              <w:rPr>
                <w:rFonts w:eastAsia="Calibri"/>
              </w:rPr>
            </w:pPr>
          </w:p>
        </w:tc>
        <w:tc>
          <w:tcPr>
            <w:tcW w:w="992" w:type="dxa"/>
          </w:tcPr>
          <w:p w:rsidR="009568A8" w:rsidRPr="00FA156F" w:rsidRDefault="009568A8" w:rsidP="00FA156F">
            <w:pPr>
              <w:autoSpaceDE w:val="0"/>
              <w:autoSpaceDN w:val="0"/>
              <w:adjustRightInd w:val="0"/>
              <w:rPr>
                <w:rFonts w:eastAsia="Calibri"/>
              </w:rPr>
            </w:pPr>
          </w:p>
        </w:tc>
        <w:tc>
          <w:tcPr>
            <w:tcW w:w="794" w:type="dxa"/>
          </w:tcPr>
          <w:p w:rsidR="009568A8" w:rsidRPr="00FA156F" w:rsidRDefault="009568A8" w:rsidP="00FA156F">
            <w:pPr>
              <w:autoSpaceDE w:val="0"/>
              <w:autoSpaceDN w:val="0"/>
              <w:adjustRightInd w:val="0"/>
              <w:rPr>
                <w:rFonts w:eastAsia="Calibri"/>
              </w:rPr>
            </w:pPr>
          </w:p>
        </w:tc>
        <w:tc>
          <w:tcPr>
            <w:tcW w:w="907" w:type="dxa"/>
          </w:tcPr>
          <w:p w:rsidR="009568A8" w:rsidRPr="00FA156F" w:rsidRDefault="009568A8" w:rsidP="00FA156F">
            <w:pPr>
              <w:autoSpaceDE w:val="0"/>
              <w:autoSpaceDN w:val="0"/>
              <w:adjustRightInd w:val="0"/>
              <w:rPr>
                <w:rFonts w:eastAsia="Calibri"/>
              </w:rPr>
            </w:pPr>
          </w:p>
        </w:tc>
        <w:tc>
          <w:tcPr>
            <w:tcW w:w="907" w:type="dxa"/>
          </w:tcPr>
          <w:p w:rsidR="009568A8" w:rsidRPr="00FA156F" w:rsidRDefault="009568A8" w:rsidP="00FA156F">
            <w:pPr>
              <w:autoSpaceDE w:val="0"/>
              <w:autoSpaceDN w:val="0"/>
              <w:adjustRightInd w:val="0"/>
              <w:rPr>
                <w:rFonts w:eastAsia="Calibri"/>
              </w:rPr>
            </w:pPr>
          </w:p>
        </w:tc>
        <w:tc>
          <w:tcPr>
            <w:tcW w:w="907" w:type="dxa"/>
          </w:tcPr>
          <w:p w:rsidR="009568A8" w:rsidRPr="00FA156F" w:rsidRDefault="009568A8" w:rsidP="00FA156F">
            <w:pPr>
              <w:autoSpaceDE w:val="0"/>
              <w:autoSpaceDN w:val="0"/>
              <w:adjustRightInd w:val="0"/>
              <w:rPr>
                <w:rFonts w:eastAsia="Calibri"/>
              </w:rPr>
            </w:pPr>
          </w:p>
        </w:tc>
        <w:tc>
          <w:tcPr>
            <w:tcW w:w="907" w:type="dxa"/>
          </w:tcPr>
          <w:p w:rsidR="009568A8" w:rsidRPr="00FA156F" w:rsidRDefault="009568A8" w:rsidP="00FA156F">
            <w:pPr>
              <w:autoSpaceDE w:val="0"/>
              <w:autoSpaceDN w:val="0"/>
              <w:adjustRightInd w:val="0"/>
              <w:rPr>
                <w:rFonts w:eastAsia="Calibri"/>
              </w:rPr>
            </w:pPr>
          </w:p>
        </w:tc>
        <w:tc>
          <w:tcPr>
            <w:tcW w:w="823" w:type="dxa"/>
          </w:tcPr>
          <w:p w:rsidR="009568A8" w:rsidRPr="00FA156F" w:rsidRDefault="009568A8" w:rsidP="00FA156F">
            <w:pPr>
              <w:autoSpaceDE w:val="0"/>
              <w:autoSpaceDN w:val="0"/>
              <w:adjustRightInd w:val="0"/>
              <w:rPr>
                <w:rFonts w:eastAsia="Calibri"/>
              </w:rPr>
            </w:pPr>
          </w:p>
        </w:tc>
        <w:tc>
          <w:tcPr>
            <w:tcW w:w="851" w:type="dxa"/>
          </w:tcPr>
          <w:p w:rsidR="009568A8" w:rsidRPr="00FA156F" w:rsidRDefault="009568A8" w:rsidP="00FA156F">
            <w:pPr>
              <w:autoSpaceDE w:val="0"/>
              <w:autoSpaceDN w:val="0"/>
              <w:adjustRightInd w:val="0"/>
              <w:rPr>
                <w:rFonts w:eastAsia="Calibri"/>
              </w:rPr>
            </w:pPr>
          </w:p>
        </w:tc>
        <w:tc>
          <w:tcPr>
            <w:tcW w:w="850" w:type="dxa"/>
          </w:tcPr>
          <w:p w:rsidR="009568A8" w:rsidRPr="00FA156F" w:rsidRDefault="009568A8" w:rsidP="00FA156F">
            <w:pPr>
              <w:autoSpaceDE w:val="0"/>
              <w:autoSpaceDN w:val="0"/>
              <w:adjustRightInd w:val="0"/>
              <w:rPr>
                <w:rFonts w:eastAsia="Calibri"/>
              </w:rPr>
            </w:pPr>
          </w:p>
        </w:tc>
        <w:tc>
          <w:tcPr>
            <w:tcW w:w="795" w:type="dxa"/>
          </w:tcPr>
          <w:p w:rsidR="009568A8" w:rsidRPr="00FA156F" w:rsidRDefault="009568A8" w:rsidP="00215E8F">
            <w:pPr>
              <w:autoSpaceDE w:val="0"/>
              <w:autoSpaceDN w:val="0"/>
              <w:adjustRightInd w:val="0"/>
              <w:rPr>
                <w:rFonts w:eastAsia="Calibri"/>
              </w:rPr>
            </w:pP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t>3.1</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Доля граждан, получивших социальные услуги у постав</w:t>
            </w:r>
            <w:r>
              <w:rPr>
                <w:rFonts w:eastAsia="Calibri"/>
              </w:rPr>
              <w:softHyphen/>
            </w:r>
            <w:r w:rsidRPr="00FA156F">
              <w:rPr>
                <w:rFonts w:eastAsia="Calibri"/>
              </w:rPr>
              <w:t>щиков социальных услуг, в общем числе граждан, обра</w:t>
            </w:r>
            <w:r>
              <w:rPr>
                <w:rFonts w:eastAsia="Calibri"/>
              </w:rPr>
              <w:softHyphen/>
            </w:r>
            <w:r w:rsidRPr="00FA156F">
              <w:rPr>
                <w:rFonts w:eastAsia="Calibri"/>
              </w:rPr>
              <w:t>тившихся за получением со</w:t>
            </w:r>
            <w:r>
              <w:rPr>
                <w:rFonts w:eastAsia="Calibri"/>
              </w:rPr>
              <w:softHyphen/>
            </w:r>
            <w:r w:rsidRPr="00FA156F">
              <w:rPr>
                <w:rFonts w:eastAsia="Calibri"/>
              </w:rPr>
              <w:t>циальных услуг к поставщи</w:t>
            </w:r>
            <w:r>
              <w:rPr>
                <w:rFonts w:eastAsia="Calibri"/>
              </w:rPr>
              <w:softHyphen/>
            </w:r>
            <w:r w:rsidRPr="00FA156F">
              <w:rPr>
                <w:rFonts w:eastAsia="Calibri"/>
              </w:rPr>
              <w:lastRenderedPageBreak/>
              <w:t>кам социальных услуг</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lastRenderedPageBreak/>
              <w:t>человек</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99,5</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99,8</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99,8</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99,8</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99,9</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99,9</w:t>
            </w:r>
          </w:p>
        </w:tc>
        <w:tc>
          <w:tcPr>
            <w:tcW w:w="907" w:type="dxa"/>
          </w:tcPr>
          <w:p w:rsidR="009568A8" w:rsidRPr="00FA156F" w:rsidRDefault="009568A8" w:rsidP="00FA156F">
            <w:pPr>
              <w:autoSpaceDE w:val="0"/>
              <w:autoSpaceDN w:val="0"/>
              <w:adjustRightInd w:val="0"/>
              <w:jc w:val="center"/>
              <w:rPr>
                <w:rFonts w:eastAsia="Calibri"/>
              </w:rPr>
            </w:pPr>
            <w:r>
              <w:rPr>
                <w:rFonts w:eastAsia="Calibri"/>
              </w:rPr>
              <w:t>100</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100</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100</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100</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100</w:t>
            </w: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lastRenderedPageBreak/>
              <w:t>3.2</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Доля граждан пожилого воз</w:t>
            </w:r>
            <w:r>
              <w:rPr>
                <w:rFonts w:eastAsia="Calibri"/>
              </w:rPr>
              <w:softHyphen/>
            </w:r>
            <w:r w:rsidRPr="00FA156F">
              <w:rPr>
                <w:rFonts w:eastAsia="Calibri"/>
              </w:rPr>
              <w:t>раста и инвалидов, которым улучшены условия прожива</w:t>
            </w:r>
            <w:r>
              <w:rPr>
                <w:rFonts w:eastAsia="Calibri"/>
              </w:rPr>
              <w:softHyphen/>
            </w:r>
            <w:r w:rsidRPr="00FA156F">
              <w:rPr>
                <w:rFonts w:eastAsia="Calibri"/>
              </w:rPr>
              <w:t>ния в стационарных органи</w:t>
            </w:r>
            <w:r>
              <w:rPr>
                <w:rFonts w:eastAsia="Calibri"/>
              </w:rPr>
              <w:softHyphen/>
            </w:r>
            <w:r w:rsidRPr="00FA156F">
              <w:rPr>
                <w:rFonts w:eastAsia="Calibri"/>
              </w:rPr>
              <w:t>зациях социального обслужи</w:t>
            </w:r>
            <w:r>
              <w:rPr>
                <w:rFonts w:eastAsia="Calibri"/>
              </w:rPr>
              <w:softHyphen/>
            </w:r>
            <w:r w:rsidRPr="00FA156F">
              <w:rPr>
                <w:rFonts w:eastAsia="Calibri"/>
              </w:rPr>
              <w:t>вания, находящихся в веде</w:t>
            </w:r>
            <w:r>
              <w:rPr>
                <w:rFonts w:eastAsia="Calibri"/>
              </w:rPr>
              <w:softHyphen/>
            </w:r>
            <w:r w:rsidRPr="00FA156F">
              <w:rPr>
                <w:rFonts w:eastAsia="Calibri"/>
              </w:rPr>
              <w:t>нии Кировской области, в общем числе граждан, про</w:t>
            </w:r>
            <w:r>
              <w:rPr>
                <w:rFonts w:eastAsia="Calibri"/>
              </w:rPr>
              <w:softHyphen/>
            </w:r>
            <w:r w:rsidRPr="00FA156F">
              <w:rPr>
                <w:rFonts w:eastAsia="Calibri"/>
              </w:rPr>
              <w:t>живающих в стационарных организациях социального обслуживания, находящихся в ведении Кировской области</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50</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60</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65</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70</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75</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80</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85</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85</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90</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90</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90</w:t>
            </w:r>
          </w:p>
        </w:tc>
      </w:tr>
      <w:tr w:rsidR="009568A8" w:rsidRPr="00FA156F" w:rsidTr="00AF5B5C">
        <w:tc>
          <w:tcPr>
            <w:tcW w:w="737" w:type="dxa"/>
          </w:tcPr>
          <w:p w:rsidR="009568A8" w:rsidRPr="00FA156F" w:rsidRDefault="009568A8" w:rsidP="00FA156F">
            <w:pPr>
              <w:autoSpaceDE w:val="0"/>
              <w:autoSpaceDN w:val="0"/>
              <w:adjustRightInd w:val="0"/>
              <w:jc w:val="center"/>
              <w:outlineLvl w:val="0"/>
              <w:rPr>
                <w:rFonts w:eastAsia="Calibri"/>
              </w:rPr>
            </w:pPr>
            <w:r w:rsidRPr="00FA156F">
              <w:rPr>
                <w:rFonts w:eastAsia="Calibri"/>
              </w:rPr>
              <w:t>4</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 xml:space="preserve">Областная целевая программа </w:t>
            </w:r>
            <w:r>
              <w:rPr>
                <w:rFonts w:eastAsia="Calibri"/>
              </w:rPr>
              <w:t>«</w:t>
            </w:r>
            <w:r w:rsidRPr="00FA156F">
              <w:rPr>
                <w:rFonts w:eastAsia="Calibri"/>
              </w:rPr>
              <w:t>Развитие систем стационар</w:t>
            </w:r>
            <w:r>
              <w:rPr>
                <w:rFonts w:eastAsia="Calibri"/>
              </w:rPr>
              <w:softHyphen/>
            </w:r>
            <w:r w:rsidRPr="00FA156F">
              <w:rPr>
                <w:rFonts w:eastAsia="Calibri"/>
              </w:rPr>
              <w:t>ного социального и медицин</w:t>
            </w:r>
            <w:r>
              <w:rPr>
                <w:rFonts w:eastAsia="Calibri"/>
              </w:rPr>
              <w:softHyphen/>
            </w:r>
            <w:r w:rsidRPr="00FA156F">
              <w:rPr>
                <w:rFonts w:eastAsia="Calibri"/>
              </w:rPr>
              <w:t>ского обслуживания граждан пожилого возраста и инвали</w:t>
            </w:r>
            <w:r>
              <w:rPr>
                <w:rFonts w:eastAsia="Calibri"/>
              </w:rPr>
              <w:softHyphen/>
            </w:r>
            <w:r w:rsidRPr="00FA156F">
              <w:rPr>
                <w:rFonts w:eastAsia="Calibri"/>
              </w:rPr>
              <w:t>дов в Кировской области</w:t>
            </w:r>
            <w:r>
              <w:rPr>
                <w:rFonts w:eastAsia="Calibri"/>
              </w:rPr>
              <w:t>»</w:t>
            </w:r>
            <w:r w:rsidRPr="00FA156F">
              <w:rPr>
                <w:rFonts w:eastAsia="Calibri"/>
              </w:rPr>
              <w:t xml:space="preserve"> на 2011 </w:t>
            </w:r>
            <w:r>
              <w:rPr>
                <w:rFonts w:eastAsia="Calibri"/>
              </w:rPr>
              <w:t>–</w:t>
            </w:r>
            <w:r w:rsidRPr="00FA156F">
              <w:rPr>
                <w:rFonts w:eastAsia="Calibri"/>
              </w:rPr>
              <w:t xml:space="preserve"> 2015 годы</w:t>
            </w:r>
          </w:p>
        </w:tc>
        <w:tc>
          <w:tcPr>
            <w:tcW w:w="1276" w:type="dxa"/>
          </w:tcPr>
          <w:p w:rsidR="009568A8" w:rsidRPr="00FA156F" w:rsidRDefault="009568A8" w:rsidP="00FA156F">
            <w:pPr>
              <w:autoSpaceDE w:val="0"/>
              <w:autoSpaceDN w:val="0"/>
              <w:adjustRightInd w:val="0"/>
              <w:rPr>
                <w:rFonts w:eastAsia="Calibri"/>
              </w:rPr>
            </w:pPr>
          </w:p>
        </w:tc>
        <w:tc>
          <w:tcPr>
            <w:tcW w:w="1134" w:type="dxa"/>
          </w:tcPr>
          <w:p w:rsidR="009568A8" w:rsidRPr="00FA156F" w:rsidRDefault="009568A8" w:rsidP="00FA156F">
            <w:pPr>
              <w:autoSpaceDE w:val="0"/>
              <w:autoSpaceDN w:val="0"/>
              <w:adjustRightInd w:val="0"/>
              <w:rPr>
                <w:rFonts w:eastAsia="Calibri"/>
              </w:rPr>
            </w:pPr>
          </w:p>
        </w:tc>
        <w:tc>
          <w:tcPr>
            <w:tcW w:w="992" w:type="dxa"/>
          </w:tcPr>
          <w:p w:rsidR="009568A8" w:rsidRPr="00FA156F" w:rsidRDefault="009568A8" w:rsidP="00FA156F">
            <w:pPr>
              <w:autoSpaceDE w:val="0"/>
              <w:autoSpaceDN w:val="0"/>
              <w:adjustRightInd w:val="0"/>
              <w:rPr>
                <w:rFonts w:eastAsia="Calibri"/>
              </w:rPr>
            </w:pPr>
          </w:p>
        </w:tc>
        <w:tc>
          <w:tcPr>
            <w:tcW w:w="794" w:type="dxa"/>
          </w:tcPr>
          <w:p w:rsidR="009568A8" w:rsidRPr="00FA156F" w:rsidRDefault="009568A8" w:rsidP="00FA156F">
            <w:pPr>
              <w:autoSpaceDE w:val="0"/>
              <w:autoSpaceDN w:val="0"/>
              <w:adjustRightInd w:val="0"/>
              <w:rPr>
                <w:rFonts w:eastAsia="Calibri"/>
              </w:rPr>
            </w:pPr>
          </w:p>
        </w:tc>
        <w:tc>
          <w:tcPr>
            <w:tcW w:w="907" w:type="dxa"/>
          </w:tcPr>
          <w:p w:rsidR="009568A8" w:rsidRPr="00FA156F" w:rsidRDefault="009568A8" w:rsidP="00FA156F">
            <w:pPr>
              <w:autoSpaceDE w:val="0"/>
              <w:autoSpaceDN w:val="0"/>
              <w:adjustRightInd w:val="0"/>
              <w:rPr>
                <w:rFonts w:eastAsia="Calibri"/>
              </w:rPr>
            </w:pPr>
          </w:p>
        </w:tc>
        <w:tc>
          <w:tcPr>
            <w:tcW w:w="907" w:type="dxa"/>
          </w:tcPr>
          <w:p w:rsidR="009568A8" w:rsidRPr="00FA156F" w:rsidRDefault="009568A8" w:rsidP="00FA156F">
            <w:pPr>
              <w:autoSpaceDE w:val="0"/>
              <w:autoSpaceDN w:val="0"/>
              <w:adjustRightInd w:val="0"/>
              <w:rPr>
                <w:rFonts w:eastAsia="Calibri"/>
              </w:rPr>
            </w:pPr>
          </w:p>
        </w:tc>
        <w:tc>
          <w:tcPr>
            <w:tcW w:w="907" w:type="dxa"/>
          </w:tcPr>
          <w:p w:rsidR="009568A8" w:rsidRPr="00FA156F" w:rsidRDefault="009568A8" w:rsidP="00FA156F">
            <w:pPr>
              <w:autoSpaceDE w:val="0"/>
              <w:autoSpaceDN w:val="0"/>
              <w:adjustRightInd w:val="0"/>
              <w:rPr>
                <w:rFonts w:eastAsia="Calibri"/>
              </w:rPr>
            </w:pPr>
          </w:p>
        </w:tc>
        <w:tc>
          <w:tcPr>
            <w:tcW w:w="907" w:type="dxa"/>
          </w:tcPr>
          <w:p w:rsidR="009568A8" w:rsidRPr="00FA156F" w:rsidRDefault="009568A8" w:rsidP="00FA156F">
            <w:pPr>
              <w:autoSpaceDE w:val="0"/>
              <w:autoSpaceDN w:val="0"/>
              <w:adjustRightInd w:val="0"/>
              <w:rPr>
                <w:rFonts w:eastAsia="Calibri"/>
              </w:rPr>
            </w:pPr>
          </w:p>
        </w:tc>
        <w:tc>
          <w:tcPr>
            <w:tcW w:w="823" w:type="dxa"/>
          </w:tcPr>
          <w:p w:rsidR="009568A8" w:rsidRPr="00FA156F" w:rsidRDefault="009568A8" w:rsidP="00FA156F">
            <w:pPr>
              <w:autoSpaceDE w:val="0"/>
              <w:autoSpaceDN w:val="0"/>
              <w:adjustRightInd w:val="0"/>
              <w:rPr>
                <w:rFonts w:eastAsia="Calibri"/>
              </w:rPr>
            </w:pPr>
          </w:p>
        </w:tc>
        <w:tc>
          <w:tcPr>
            <w:tcW w:w="851" w:type="dxa"/>
          </w:tcPr>
          <w:p w:rsidR="009568A8" w:rsidRPr="00FA156F" w:rsidRDefault="009568A8" w:rsidP="00FA156F">
            <w:pPr>
              <w:autoSpaceDE w:val="0"/>
              <w:autoSpaceDN w:val="0"/>
              <w:adjustRightInd w:val="0"/>
              <w:rPr>
                <w:rFonts w:eastAsia="Calibri"/>
              </w:rPr>
            </w:pPr>
          </w:p>
        </w:tc>
        <w:tc>
          <w:tcPr>
            <w:tcW w:w="850" w:type="dxa"/>
          </w:tcPr>
          <w:p w:rsidR="009568A8" w:rsidRPr="00FA156F" w:rsidRDefault="009568A8" w:rsidP="00FA156F">
            <w:pPr>
              <w:autoSpaceDE w:val="0"/>
              <w:autoSpaceDN w:val="0"/>
              <w:adjustRightInd w:val="0"/>
              <w:rPr>
                <w:rFonts w:eastAsia="Calibri"/>
              </w:rPr>
            </w:pPr>
          </w:p>
        </w:tc>
        <w:tc>
          <w:tcPr>
            <w:tcW w:w="795" w:type="dxa"/>
          </w:tcPr>
          <w:p w:rsidR="009568A8" w:rsidRPr="00FA156F" w:rsidRDefault="009568A8" w:rsidP="00215E8F">
            <w:pPr>
              <w:autoSpaceDE w:val="0"/>
              <w:autoSpaceDN w:val="0"/>
              <w:adjustRightInd w:val="0"/>
              <w:rPr>
                <w:rFonts w:eastAsia="Calibri"/>
              </w:rPr>
            </w:pP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t>4.1</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Количество граждан пожи</w:t>
            </w:r>
            <w:r>
              <w:rPr>
                <w:rFonts w:eastAsia="Calibri"/>
              </w:rPr>
              <w:softHyphen/>
            </w:r>
            <w:r w:rsidRPr="00FA156F">
              <w:rPr>
                <w:rFonts w:eastAsia="Calibri"/>
              </w:rPr>
              <w:t>лого возраста и инвалидов, получающих социальное об</w:t>
            </w:r>
            <w:r>
              <w:rPr>
                <w:rFonts w:eastAsia="Calibri"/>
              </w:rPr>
              <w:softHyphen/>
            </w:r>
            <w:r w:rsidRPr="00FA156F">
              <w:rPr>
                <w:rFonts w:eastAsia="Calibri"/>
              </w:rPr>
              <w:t>служивание по стационаро</w:t>
            </w:r>
            <w:r>
              <w:rPr>
                <w:rFonts w:eastAsia="Calibri"/>
              </w:rPr>
              <w:softHyphen/>
            </w:r>
            <w:r w:rsidRPr="00FA156F">
              <w:rPr>
                <w:rFonts w:eastAsia="Calibri"/>
              </w:rPr>
              <w:t xml:space="preserve">замещающей технологии </w:t>
            </w:r>
            <w:r>
              <w:rPr>
                <w:rFonts w:eastAsia="Calibri"/>
              </w:rPr>
              <w:t>«</w:t>
            </w:r>
            <w:r w:rsidRPr="00FA156F">
              <w:rPr>
                <w:rFonts w:eastAsia="Calibri"/>
              </w:rPr>
              <w:t>Приемная семья для граж</w:t>
            </w:r>
            <w:r>
              <w:rPr>
                <w:rFonts w:eastAsia="Calibri"/>
              </w:rPr>
              <w:softHyphen/>
            </w:r>
            <w:r w:rsidRPr="00FA156F">
              <w:rPr>
                <w:rFonts w:eastAsia="Calibri"/>
              </w:rPr>
              <w:lastRenderedPageBreak/>
              <w:t>дан пожилого возраста и ин</w:t>
            </w:r>
            <w:r>
              <w:rPr>
                <w:rFonts w:eastAsia="Calibri"/>
              </w:rPr>
              <w:softHyphen/>
            </w:r>
            <w:r w:rsidRPr="00FA156F">
              <w:rPr>
                <w:rFonts w:eastAsia="Calibri"/>
              </w:rPr>
              <w:t>валидов</w:t>
            </w:r>
            <w:r>
              <w:rPr>
                <w:rFonts w:eastAsia="Calibri"/>
              </w:rPr>
              <w:t>»</w:t>
            </w:r>
            <w:r w:rsidRPr="00FA156F">
              <w:rPr>
                <w:rFonts w:eastAsia="Calibri"/>
              </w:rPr>
              <w:t xml:space="preserve"> в рамках Про</w:t>
            </w:r>
            <w:r>
              <w:rPr>
                <w:rFonts w:eastAsia="Calibri"/>
              </w:rPr>
              <w:softHyphen/>
            </w:r>
            <w:r w:rsidRPr="00FA156F">
              <w:rPr>
                <w:rFonts w:eastAsia="Calibri"/>
              </w:rPr>
              <w:t>граммы</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lastRenderedPageBreak/>
              <w:t>человек</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20</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48</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62</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w:t>
            </w: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lastRenderedPageBreak/>
              <w:t>4.2</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Доля граждан пожилого воз</w:t>
            </w:r>
            <w:r>
              <w:rPr>
                <w:rFonts w:eastAsia="Calibri"/>
              </w:rPr>
              <w:softHyphen/>
            </w:r>
            <w:r w:rsidRPr="00FA156F">
              <w:rPr>
                <w:rFonts w:eastAsia="Calibri"/>
              </w:rPr>
              <w:t>раста и инвалидов, прожи</w:t>
            </w:r>
            <w:r>
              <w:rPr>
                <w:rFonts w:eastAsia="Calibri"/>
              </w:rPr>
              <w:softHyphen/>
            </w:r>
            <w:r w:rsidRPr="00FA156F">
              <w:rPr>
                <w:rFonts w:eastAsia="Calibri"/>
              </w:rPr>
              <w:t>вающих в стационарных уч</w:t>
            </w:r>
            <w:r>
              <w:rPr>
                <w:rFonts w:eastAsia="Calibri"/>
              </w:rPr>
              <w:softHyphen/>
            </w:r>
            <w:r w:rsidRPr="00FA156F">
              <w:rPr>
                <w:rFonts w:eastAsia="Calibri"/>
              </w:rPr>
              <w:t>реждениях (отделениях), на</w:t>
            </w:r>
            <w:r>
              <w:rPr>
                <w:rFonts w:eastAsia="Calibri"/>
              </w:rPr>
              <w:softHyphen/>
            </w:r>
            <w:r w:rsidRPr="00FA156F">
              <w:rPr>
                <w:rFonts w:eastAsia="Calibri"/>
              </w:rPr>
              <w:t>ходящихся на постельном режиме, обслуживание кото</w:t>
            </w:r>
            <w:r>
              <w:rPr>
                <w:rFonts w:eastAsia="Calibri"/>
              </w:rPr>
              <w:softHyphen/>
            </w:r>
            <w:r w:rsidRPr="00FA156F">
              <w:rPr>
                <w:rFonts w:eastAsia="Calibri"/>
              </w:rPr>
              <w:t>рых производится с исполь</w:t>
            </w:r>
            <w:r>
              <w:rPr>
                <w:rFonts w:eastAsia="Calibri"/>
              </w:rPr>
              <w:softHyphen/>
            </w:r>
            <w:r w:rsidRPr="00FA156F">
              <w:rPr>
                <w:rFonts w:eastAsia="Calibri"/>
              </w:rPr>
              <w:t>зованием технических средств ухода, от общего ко</w:t>
            </w:r>
            <w:r>
              <w:rPr>
                <w:rFonts w:eastAsia="Calibri"/>
              </w:rPr>
              <w:softHyphen/>
            </w:r>
            <w:r w:rsidRPr="00FA156F">
              <w:rPr>
                <w:rFonts w:eastAsia="Calibri"/>
              </w:rPr>
              <w:t>личества нуждающихся в данных технических средст</w:t>
            </w:r>
            <w:r>
              <w:rPr>
                <w:rFonts w:eastAsia="Calibri"/>
              </w:rPr>
              <w:softHyphen/>
            </w:r>
            <w:r w:rsidRPr="00FA156F">
              <w:rPr>
                <w:rFonts w:eastAsia="Calibri"/>
              </w:rPr>
              <w:t>вах ухода, проживающих в стационарных учреждениях (отделениях)</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29</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29</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29</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w:t>
            </w: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t>4.3</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Количество граждан пожи</w:t>
            </w:r>
            <w:r>
              <w:rPr>
                <w:rFonts w:eastAsia="Calibri"/>
              </w:rPr>
              <w:softHyphen/>
            </w:r>
            <w:r w:rsidRPr="00FA156F">
              <w:rPr>
                <w:rFonts w:eastAsia="Calibri"/>
              </w:rPr>
              <w:t>лого возраста и инвалидов, проживающих в психоневро</w:t>
            </w:r>
            <w:r>
              <w:rPr>
                <w:rFonts w:eastAsia="Calibri"/>
              </w:rPr>
              <w:softHyphen/>
            </w:r>
            <w:r w:rsidRPr="00FA156F">
              <w:rPr>
                <w:rFonts w:eastAsia="Calibri"/>
              </w:rPr>
              <w:t>логических интернатах, кото</w:t>
            </w:r>
            <w:r>
              <w:rPr>
                <w:rFonts w:eastAsia="Calibri"/>
              </w:rPr>
              <w:softHyphen/>
            </w:r>
            <w:r w:rsidRPr="00FA156F">
              <w:rPr>
                <w:rFonts w:eastAsia="Calibri"/>
              </w:rPr>
              <w:t>рым улучшены условия про</w:t>
            </w:r>
            <w:r>
              <w:rPr>
                <w:rFonts w:eastAsia="Calibri"/>
              </w:rPr>
              <w:softHyphen/>
            </w:r>
            <w:r w:rsidRPr="00FA156F">
              <w:rPr>
                <w:rFonts w:eastAsia="Calibri"/>
              </w:rPr>
              <w:t>живания в рамках реализации Программы</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человек</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462</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w:t>
            </w:r>
          </w:p>
        </w:tc>
      </w:tr>
      <w:tr w:rsidR="009568A8" w:rsidRPr="00FA156F" w:rsidTr="00AF5B5C">
        <w:tc>
          <w:tcPr>
            <w:tcW w:w="737" w:type="dxa"/>
          </w:tcPr>
          <w:p w:rsidR="009568A8" w:rsidRPr="00FA156F" w:rsidRDefault="009568A8" w:rsidP="00FA156F">
            <w:pPr>
              <w:autoSpaceDE w:val="0"/>
              <w:autoSpaceDN w:val="0"/>
              <w:adjustRightInd w:val="0"/>
              <w:jc w:val="center"/>
              <w:outlineLvl w:val="0"/>
              <w:rPr>
                <w:rFonts w:eastAsia="Calibri"/>
              </w:rPr>
            </w:pPr>
            <w:r w:rsidRPr="00FA156F">
              <w:rPr>
                <w:rFonts w:eastAsia="Calibri"/>
              </w:rPr>
              <w:t>5</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 xml:space="preserve">Областная целевая программа </w:t>
            </w:r>
            <w:r>
              <w:rPr>
                <w:rFonts w:eastAsia="Calibri"/>
              </w:rPr>
              <w:t>«</w:t>
            </w:r>
            <w:r w:rsidRPr="00FA156F">
              <w:rPr>
                <w:rFonts w:eastAsia="Calibri"/>
              </w:rPr>
              <w:t>Доступная среда</w:t>
            </w:r>
            <w:r>
              <w:rPr>
                <w:rFonts w:eastAsia="Calibri"/>
              </w:rPr>
              <w:t>»</w:t>
            </w:r>
            <w:r w:rsidRPr="00FA156F">
              <w:rPr>
                <w:rFonts w:eastAsia="Calibri"/>
              </w:rPr>
              <w:t xml:space="preserve"> на 2012 </w:t>
            </w:r>
            <w:r>
              <w:rPr>
                <w:rFonts w:eastAsia="Calibri"/>
              </w:rPr>
              <w:t>–</w:t>
            </w:r>
            <w:r w:rsidRPr="00FA156F">
              <w:rPr>
                <w:rFonts w:eastAsia="Calibri"/>
              </w:rPr>
              <w:t xml:space="preserve"> </w:t>
            </w:r>
            <w:r w:rsidRPr="00FA156F">
              <w:rPr>
                <w:rFonts w:eastAsia="Calibri"/>
              </w:rPr>
              <w:lastRenderedPageBreak/>
              <w:t>2015 годы</w:t>
            </w:r>
          </w:p>
        </w:tc>
        <w:tc>
          <w:tcPr>
            <w:tcW w:w="1276" w:type="dxa"/>
          </w:tcPr>
          <w:p w:rsidR="009568A8" w:rsidRPr="00FA156F" w:rsidRDefault="009568A8" w:rsidP="00FA156F">
            <w:pPr>
              <w:autoSpaceDE w:val="0"/>
              <w:autoSpaceDN w:val="0"/>
              <w:adjustRightInd w:val="0"/>
              <w:rPr>
                <w:rFonts w:eastAsia="Calibri"/>
              </w:rPr>
            </w:pPr>
          </w:p>
        </w:tc>
        <w:tc>
          <w:tcPr>
            <w:tcW w:w="1134" w:type="dxa"/>
          </w:tcPr>
          <w:p w:rsidR="009568A8" w:rsidRPr="00FA156F" w:rsidRDefault="009568A8" w:rsidP="00FA156F">
            <w:pPr>
              <w:autoSpaceDE w:val="0"/>
              <w:autoSpaceDN w:val="0"/>
              <w:adjustRightInd w:val="0"/>
              <w:rPr>
                <w:rFonts w:eastAsia="Calibri"/>
              </w:rPr>
            </w:pPr>
          </w:p>
        </w:tc>
        <w:tc>
          <w:tcPr>
            <w:tcW w:w="992" w:type="dxa"/>
          </w:tcPr>
          <w:p w:rsidR="009568A8" w:rsidRPr="00FA156F" w:rsidRDefault="009568A8" w:rsidP="00FA156F">
            <w:pPr>
              <w:autoSpaceDE w:val="0"/>
              <w:autoSpaceDN w:val="0"/>
              <w:adjustRightInd w:val="0"/>
              <w:rPr>
                <w:rFonts w:eastAsia="Calibri"/>
              </w:rPr>
            </w:pPr>
          </w:p>
        </w:tc>
        <w:tc>
          <w:tcPr>
            <w:tcW w:w="794" w:type="dxa"/>
          </w:tcPr>
          <w:p w:rsidR="009568A8" w:rsidRPr="00FA156F" w:rsidRDefault="009568A8" w:rsidP="00FA156F">
            <w:pPr>
              <w:autoSpaceDE w:val="0"/>
              <w:autoSpaceDN w:val="0"/>
              <w:adjustRightInd w:val="0"/>
              <w:rPr>
                <w:rFonts w:eastAsia="Calibri"/>
              </w:rPr>
            </w:pPr>
          </w:p>
        </w:tc>
        <w:tc>
          <w:tcPr>
            <w:tcW w:w="907" w:type="dxa"/>
          </w:tcPr>
          <w:p w:rsidR="009568A8" w:rsidRPr="00FA156F" w:rsidRDefault="009568A8" w:rsidP="00FA156F">
            <w:pPr>
              <w:autoSpaceDE w:val="0"/>
              <w:autoSpaceDN w:val="0"/>
              <w:adjustRightInd w:val="0"/>
              <w:rPr>
                <w:rFonts w:eastAsia="Calibri"/>
              </w:rPr>
            </w:pPr>
          </w:p>
        </w:tc>
        <w:tc>
          <w:tcPr>
            <w:tcW w:w="907" w:type="dxa"/>
          </w:tcPr>
          <w:p w:rsidR="009568A8" w:rsidRPr="00FA156F" w:rsidRDefault="009568A8" w:rsidP="00FA156F">
            <w:pPr>
              <w:autoSpaceDE w:val="0"/>
              <w:autoSpaceDN w:val="0"/>
              <w:adjustRightInd w:val="0"/>
              <w:rPr>
                <w:rFonts w:eastAsia="Calibri"/>
              </w:rPr>
            </w:pPr>
          </w:p>
        </w:tc>
        <w:tc>
          <w:tcPr>
            <w:tcW w:w="907" w:type="dxa"/>
          </w:tcPr>
          <w:p w:rsidR="009568A8" w:rsidRPr="00FA156F" w:rsidRDefault="009568A8" w:rsidP="00FA156F">
            <w:pPr>
              <w:autoSpaceDE w:val="0"/>
              <w:autoSpaceDN w:val="0"/>
              <w:adjustRightInd w:val="0"/>
              <w:rPr>
                <w:rFonts w:eastAsia="Calibri"/>
              </w:rPr>
            </w:pPr>
          </w:p>
        </w:tc>
        <w:tc>
          <w:tcPr>
            <w:tcW w:w="907" w:type="dxa"/>
          </w:tcPr>
          <w:p w:rsidR="009568A8" w:rsidRPr="00FA156F" w:rsidRDefault="009568A8" w:rsidP="00FA156F">
            <w:pPr>
              <w:autoSpaceDE w:val="0"/>
              <w:autoSpaceDN w:val="0"/>
              <w:adjustRightInd w:val="0"/>
              <w:rPr>
                <w:rFonts w:eastAsia="Calibri"/>
              </w:rPr>
            </w:pPr>
          </w:p>
        </w:tc>
        <w:tc>
          <w:tcPr>
            <w:tcW w:w="823" w:type="dxa"/>
          </w:tcPr>
          <w:p w:rsidR="009568A8" w:rsidRPr="00FA156F" w:rsidRDefault="009568A8" w:rsidP="00FA156F">
            <w:pPr>
              <w:autoSpaceDE w:val="0"/>
              <w:autoSpaceDN w:val="0"/>
              <w:adjustRightInd w:val="0"/>
              <w:rPr>
                <w:rFonts w:eastAsia="Calibri"/>
              </w:rPr>
            </w:pPr>
          </w:p>
        </w:tc>
        <w:tc>
          <w:tcPr>
            <w:tcW w:w="851" w:type="dxa"/>
          </w:tcPr>
          <w:p w:rsidR="009568A8" w:rsidRPr="00FA156F" w:rsidRDefault="009568A8" w:rsidP="00FA156F">
            <w:pPr>
              <w:autoSpaceDE w:val="0"/>
              <w:autoSpaceDN w:val="0"/>
              <w:adjustRightInd w:val="0"/>
              <w:rPr>
                <w:rFonts w:eastAsia="Calibri"/>
              </w:rPr>
            </w:pPr>
          </w:p>
        </w:tc>
        <w:tc>
          <w:tcPr>
            <w:tcW w:w="850" w:type="dxa"/>
          </w:tcPr>
          <w:p w:rsidR="009568A8" w:rsidRPr="00FA156F" w:rsidRDefault="009568A8" w:rsidP="00FA156F">
            <w:pPr>
              <w:autoSpaceDE w:val="0"/>
              <w:autoSpaceDN w:val="0"/>
              <w:adjustRightInd w:val="0"/>
              <w:rPr>
                <w:rFonts w:eastAsia="Calibri"/>
              </w:rPr>
            </w:pPr>
          </w:p>
        </w:tc>
        <w:tc>
          <w:tcPr>
            <w:tcW w:w="795" w:type="dxa"/>
          </w:tcPr>
          <w:p w:rsidR="009568A8" w:rsidRPr="00FA156F" w:rsidRDefault="009568A8" w:rsidP="00215E8F">
            <w:pPr>
              <w:autoSpaceDE w:val="0"/>
              <w:autoSpaceDN w:val="0"/>
              <w:adjustRightInd w:val="0"/>
              <w:rPr>
                <w:rFonts w:eastAsia="Calibri"/>
              </w:rPr>
            </w:pP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lastRenderedPageBreak/>
              <w:t>5.1</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Доля инвалидов, положи</w:t>
            </w:r>
            <w:r>
              <w:rPr>
                <w:rFonts w:eastAsia="Calibri"/>
              </w:rPr>
              <w:softHyphen/>
            </w:r>
            <w:r w:rsidRPr="00FA156F">
              <w:rPr>
                <w:rFonts w:eastAsia="Calibri"/>
              </w:rPr>
              <w:t>тельно оценивающих уровень доступности приоритетных объектов и услуг в приори</w:t>
            </w:r>
            <w:r>
              <w:rPr>
                <w:rFonts w:eastAsia="Calibri"/>
              </w:rPr>
              <w:softHyphen/>
            </w:r>
            <w:r w:rsidRPr="00FA156F">
              <w:rPr>
                <w:rFonts w:eastAsia="Calibri"/>
              </w:rPr>
              <w:t>тетных сферах жизнедеятель</w:t>
            </w:r>
            <w:r>
              <w:rPr>
                <w:rFonts w:eastAsia="Calibri"/>
              </w:rPr>
              <w:softHyphen/>
            </w:r>
            <w:r w:rsidRPr="00FA156F">
              <w:rPr>
                <w:rFonts w:eastAsia="Calibri"/>
              </w:rPr>
              <w:t>ности, в общей численности опрошенных инвалидов в Ки</w:t>
            </w:r>
            <w:r>
              <w:rPr>
                <w:rFonts w:eastAsia="Calibri"/>
              </w:rPr>
              <w:softHyphen/>
            </w:r>
            <w:r w:rsidRPr="00FA156F">
              <w:rPr>
                <w:rFonts w:eastAsia="Calibri"/>
              </w:rPr>
              <w:t>ровской области</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1134" w:type="dxa"/>
          </w:tcPr>
          <w:p w:rsidR="009568A8" w:rsidRPr="00FA156F" w:rsidRDefault="009568A8" w:rsidP="00FA156F">
            <w:pPr>
              <w:autoSpaceDE w:val="0"/>
              <w:autoSpaceDN w:val="0"/>
              <w:adjustRightInd w:val="0"/>
              <w:rPr>
                <w:rFonts w:eastAsia="Calibri"/>
              </w:rPr>
            </w:pP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63,6</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w:t>
            </w: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t>5.2</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Количество проведенных специальных социологиче</w:t>
            </w:r>
            <w:r>
              <w:rPr>
                <w:rFonts w:eastAsia="Calibri"/>
              </w:rPr>
              <w:softHyphen/>
            </w:r>
            <w:r w:rsidRPr="00FA156F">
              <w:rPr>
                <w:rFonts w:eastAsia="Calibri"/>
              </w:rPr>
              <w:t>ских исследований в Киров</w:t>
            </w:r>
            <w:r>
              <w:rPr>
                <w:rFonts w:eastAsia="Calibri"/>
              </w:rPr>
              <w:softHyphen/>
            </w:r>
            <w:r w:rsidRPr="00FA156F">
              <w:rPr>
                <w:rFonts w:eastAsia="Calibri"/>
              </w:rPr>
              <w:t>ской области (единиц)</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единиц</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2</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w:t>
            </w:r>
          </w:p>
        </w:tc>
      </w:tr>
      <w:tr w:rsidR="009568A8" w:rsidRPr="00FA156F" w:rsidTr="00AF5B5C">
        <w:tc>
          <w:tcPr>
            <w:tcW w:w="737" w:type="dxa"/>
            <w:vMerge w:val="restart"/>
          </w:tcPr>
          <w:p w:rsidR="009568A8" w:rsidRPr="00FA156F" w:rsidRDefault="009568A8" w:rsidP="00FA156F">
            <w:pPr>
              <w:autoSpaceDE w:val="0"/>
              <w:autoSpaceDN w:val="0"/>
              <w:adjustRightInd w:val="0"/>
              <w:jc w:val="center"/>
              <w:rPr>
                <w:rFonts w:eastAsia="Calibri"/>
              </w:rPr>
            </w:pPr>
            <w:r w:rsidRPr="00FA156F">
              <w:rPr>
                <w:rFonts w:eastAsia="Calibri"/>
              </w:rPr>
              <w:t>5.3</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Доля доступных для инвали</w:t>
            </w:r>
            <w:r>
              <w:rPr>
                <w:rFonts w:eastAsia="Calibri"/>
              </w:rPr>
              <w:softHyphen/>
            </w:r>
            <w:r w:rsidRPr="00FA156F">
              <w:rPr>
                <w:rFonts w:eastAsia="Calibri"/>
              </w:rPr>
              <w:t>дов и других МГН приори</w:t>
            </w:r>
            <w:r>
              <w:rPr>
                <w:rFonts w:eastAsia="Calibri"/>
              </w:rPr>
              <w:softHyphen/>
            </w:r>
            <w:r w:rsidRPr="00FA156F">
              <w:rPr>
                <w:rFonts w:eastAsia="Calibri"/>
              </w:rPr>
              <w:t>тетных объектов социальной инфраструктуры в общем ко</w:t>
            </w:r>
            <w:r>
              <w:rPr>
                <w:rFonts w:eastAsia="Calibri"/>
              </w:rPr>
              <w:softHyphen/>
            </w:r>
            <w:r w:rsidRPr="00FA156F">
              <w:rPr>
                <w:rFonts w:eastAsia="Calibri"/>
              </w:rPr>
              <w:t>личестве приоритетных объ</w:t>
            </w:r>
            <w:r>
              <w:rPr>
                <w:rFonts w:eastAsia="Calibri"/>
              </w:rPr>
              <w:softHyphen/>
            </w:r>
            <w:r w:rsidRPr="00FA156F">
              <w:rPr>
                <w:rFonts w:eastAsia="Calibri"/>
              </w:rPr>
              <w:t>ектов</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1134" w:type="dxa"/>
          </w:tcPr>
          <w:p w:rsidR="009568A8" w:rsidRPr="00FA156F" w:rsidRDefault="009568A8" w:rsidP="00FA156F">
            <w:pPr>
              <w:autoSpaceDE w:val="0"/>
              <w:autoSpaceDN w:val="0"/>
              <w:adjustRightInd w:val="0"/>
              <w:rPr>
                <w:rFonts w:eastAsia="Calibri"/>
              </w:rPr>
            </w:pPr>
          </w:p>
        </w:tc>
        <w:tc>
          <w:tcPr>
            <w:tcW w:w="992" w:type="dxa"/>
          </w:tcPr>
          <w:p w:rsidR="009568A8" w:rsidRPr="00FA156F" w:rsidRDefault="009568A8" w:rsidP="00FA156F">
            <w:pPr>
              <w:autoSpaceDE w:val="0"/>
              <w:autoSpaceDN w:val="0"/>
              <w:adjustRightInd w:val="0"/>
              <w:rPr>
                <w:rFonts w:eastAsia="Calibri"/>
              </w:rPr>
            </w:pPr>
          </w:p>
        </w:tc>
        <w:tc>
          <w:tcPr>
            <w:tcW w:w="794" w:type="dxa"/>
          </w:tcPr>
          <w:p w:rsidR="009568A8" w:rsidRPr="00FA156F" w:rsidRDefault="009568A8" w:rsidP="00FA156F">
            <w:pPr>
              <w:autoSpaceDE w:val="0"/>
              <w:autoSpaceDN w:val="0"/>
              <w:adjustRightInd w:val="0"/>
              <w:rPr>
                <w:rFonts w:eastAsia="Calibri"/>
              </w:rPr>
            </w:pPr>
          </w:p>
        </w:tc>
        <w:tc>
          <w:tcPr>
            <w:tcW w:w="907" w:type="dxa"/>
          </w:tcPr>
          <w:p w:rsidR="009568A8" w:rsidRPr="00FA156F" w:rsidRDefault="009568A8" w:rsidP="00FA156F">
            <w:pPr>
              <w:autoSpaceDE w:val="0"/>
              <w:autoSpaceDN w:val="0"/>
              <w:adjustRightInd w:val="0"/>
              <w:rPr>
                <w:rFonts w:eastAsia="Calibri"/>
              </w:rPr>
            </w:pPr>
          </w:p>
        </w:tc>
        <w:tc>
          <w:tcPr>
            <w:tcW w:w="907" w:type="dxa"/>
          </w:tcPr>
          <w:p w:rsidR="009568A8" w:rsidRPr="00FA156F" w:rsidRDefault="009568A8" w:rsidP="00FA156F">
            <w:pPr>
              <w:autoSpaceDE w:val="0"/>
              <w:autoSpaceDN w:val="0"/>
              <w:adjustRightInd w:val="0"/>
              <w:rPr>
                <w:rFonts w:eastAsia="Calibri"/>
              </w:rPr>
            </w:pPr>
          </w:p>
        </w:tc>
        <w:tc>
          <w:tcPr>
            <w:tcW w:w="907" w:type="dxa"/>
          </w:tcPr>
          <w:p w:rsidR="009568A8" w:rsidRPr="00FA156F" w:rsidRDefault="009568A8" w:rsidP="00FA156F">
            <w:pPr>
              <w:autoSpaceDE w:val="0"/>
              <w:autoSpaceDN w:val="0"/>
              <w:adjustRightInd w:val="0"/>
              <w:rPr>
                <w:rFonts w:eastAsia="Calibri"/>
              </w:rPr>
            </w:pPr>
          </w:p>
        </w:tc>
        <w:tc>
          <w:tcPr>
            <w:tcW w:w="907" w:type="dxa"/>
          </w:tcPr>
          <w:p w:rsidR="009568A8" w:rsidRPr="00FA156F" w:rsidRDefault="009568A8" w:rsidP="00FA156F">
            <w:pPr>
              <w:autoSpaceDE w:val="0"/>
              <w:autoSpaceDN w:val="0"/>
              <w:adjustRightInd w:val="0"/>
              <w:rPr>
                <w:rFonts w:eastAsia="Calibri"/>
              </w:rPr>
            </w:pPr>
          </w:p>
        </w:tc>
        <w:tc>
          <w:tcPr>
            <w:tcW w:w="823" w:type="dxa"/>
          </w:tcPr>
          <w:p w:rsidR="009568A8" w:rsidRPr="00FA156F" w:rsidRDefault="009568A8" w:rsidP="00FA156F">
            <w:pPr>
              <w:autoSpaceDE w:val="0"/>
              <w:autoSpaceDN w:val="0"/>
              <w:adjustRightInd w:val="0"/>
              <w:rPr>
                <w:rFonts w:eastAsia="Calibri"/>
              </w:rPr>
            </w:pPr>
          </w:p>
        </w:tc>
        <w:tc>
          <w:tcPr>
            <w:tcW w:w="851" w:type="dxa"/>
          </w:tcPr>
          <w:p w:rsidR="009568A8" w:rsidRPr="00FA156F" w:rsidRDefault="009568A8" w:rsidP="00FA156F">
            <w:pPr>
              <w:autoSpaceDE w:val="0"/>
              <w:autoSpaceDN w:val="0"/>
              <w:adjustRightInd w:val="0"/>
              <w:rPr>
                <w:rFonts w:eastAsia="Calibri"/>
              </w:rPr>
            </w:pPr>
          </w:p>
        </w:tc>
        <w:tc>
          <w:tcPr>
            <w:tcW w:w="850" w:type="dxa"/>
          </w:tcPr>
          <w:p w:rsidR="009568A8" w:rsidRPr="00FA156F" w:rsidRDefault="009568A8" w:rsidP="00FA156F">
            <w:pPr>
              <w:autoSpaceDE w:val="0"/>
              <w:autoSpaceDN w:val="0"/>
              <w:adjustRightInd w:val="0"/>
              <w:rPr>
                <w:rFonts w:eastAsia="Calibri"/>
              </w:rPr>
            </w:pPr>
          </w:p>
        </w:tc>
        <w:tc>
          <w:tcPr>
            <w:tcW w:w="795" w:type="dxa"/>
          </w:tcPr>
          <w:p w:rsidR="009568A8" w:rsidRPr="00FA156F" w:rsidRDefault="009568A8" w:rsidP="00215E8F">
            <w:pPr>
              <w:autoSpaceDE w:val="0"/>
              <w:autoSpaceDN w:val="0"/>
              <w:adjustRightInd w:val="0"/>
              <w:rPr>
                <w:rFonts w:eastAsia="Calibri"/>
              </w:rPr>
            </w:pPr>
          </w:p>
        </w:tc>
      </w:tr>
      <w:tr w:rsidR="009568A8" w:rsidRPr="00FA156F" w:rsidTr="00AF5B5C">
        <w:tc>
          <w:tcPr>
            <w:tcW w:w="737" w:type="dxa"/>
            <w:vMerge/>
          </w:tcPr>
          <w:p w:rsidR="009568A8" w:rsidRPr="00FA156F" w:rsidRDefault="009568A8" w:rsidP="00FA156F">
            <w:pPr>
              <w:autoSpaceDE w:val="0"/>
              <w:autoSpaceDN w:val="0"/>
              <w:adjustRightInd w:val="0"/>
              <w:rPr>
                <w:rFonts w:eastAsia="Calibri"/>
              </w:rPr>
            </w:pP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объекты социальной защиты</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65</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70</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75</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w:t>
            </w:r>
          </w:p>
        </w:tc>
      </w:tr>
      <w:tr w:rsidR="009568A8" w:rsidRPr="00FA156F" w:rsidTr="00AF5B5C">
        <w:tc>
          <w:tcPr>
            <w:tcW w:w="737" w:type="dxa"/>
            <w:vMerge/>
          </w:tcPr>
          <w:p w:rsidR="009568A8" w:rsidRPr="00FA156F" w:rsidRDefault="009568A8" w:rsidP="00FA156F">
            <w:pPr>
              <w:autoSpaceDE w:val="0"/>
              <w:autoSpaceDN w:val="0"/>
              <w:adjustRightInd w:val="0"/>
              <w:rPr>
                <w:rFonts w:eastAsia="Calibri"/>
              </w:rPr>
            </w:pP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объекты здравоохранения</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30</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54</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26</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w:t>
            </w:r>
          </w:p>
        </w:tc>
      </w:tr>
      <w:tr w:rsidR="009568A8" w:rsidRPr="00FA156F" w:rsidTr="00AF5B5C">
        <w:tc>
          <w:tcPr>
            <w:tcW w:w="737" w:type="dxa"/>
            <w:vMerge/>
          </w:tcPr>
          <w:p w:rsidR="009568A8" w:rsidRPr="00FA156F" w:rsidRDefault="009568A8" w:rsidP="00FA156F">
            <w:pPr>
              <w:autoSpaceDE w:val="0"/>
              <w:autoSpaceDN w:val="0"/>
              <w:adjustRightInd w:val="0"/>
              <w:rPr>
                <w:rFonts w:eastAsia="Calibri"/>
              </w:rPr>
            </w:pP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объекты культуры</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26</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31</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31</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w:t>
            </w: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t>5.4</w:t>
            </w:r>
          </w:p>
        </w:tc>
        <w:tc>
          <w:tcPr>
            <w:tcW w:w="3232" w:type="dxa"/>
          </w:tcPr>
          <w:p w:rsidR="009568A8" w:rsidRPr="00FA156F" w:rsidRDefault="009568A8" w:rsidP="00310E0D">
            <w:pPr>
              <w:autoSpaceDE w:val="0"/>
              <w:autoSpaceDN w:val="0"/>
              <w:adjustRightInd w:val="0"/>
              <w:rPr>
                <w:rFonts w:eastAsia="Calibri"/>
              </w:rPr>
            </w:pPr>
            <w:r w:rsidRPr="00FA156F">
              <w:rPr>
                <w:rFonts w:eastAsia="Calibri"/>
              </w:rPr>
              <w:t xml:space="preserve">Доля общеобразовательных </w:t>
            </w:r>
            <w:r w:rsidRPr="00FA156F">
              <w:rPr>
                <w:rFonts w:eastAsia="Calibri"/>
              </w:rPr>
              <w:lastRenderedPageBreak/>
              <w:t>учреждений, в которых соз</w:t>
            </w:r>
            <w:r>
              <w:rPr>
                <w:rFonts w:eastAsia="Calibri"/>
              </w:rPr>
              <w:softHyphen/>
            </w:r>
            <w:r w:rsidRPr="00FA156F">
              <w:rPr>
                <w:rFonts w:eastAsia="Calibri"/>
              </w:rPr>
              <w:t>дана универсальная безбарь</w:t>
            </w:r>
            <w:r>
              <w:rPr>
                <w:rFonts w:eastAsia="Calibri"/>
              </w:rPr>
              <w:softHyphen/>
            </w:r>
            <w:r w:rsidRPr="00FA156F">
              <w:rPr>
                <w:rFonts w:eastAsia="Calibri"/>
              </w:rPr>
              <w:t>ерная среда, позволяющая обеспечить совместное обу</w:t>
            </w:r>
            <w:r>
              <w:rPr>
                <w:rFonts w:eastAsia="Calibri"/>
              </w:rPr>
              <w:softHyphen/>
            </w:r>
            <w:r w:rsidRPr="00FA156F">
              <w:rPr>
                <w:rFonts w:eastAsia="Calibri"/>
              </w:rPr>
              <w:t>чение детей-инвалидов и де</w:t>
            </w:r>
            <w:r>
              <w:rPr>
                <w:rFonts w:eastAsia="Calibri"/>
              </w:rPr>
              <w:softHyphen/>
            </w:r>
            <w:r w:rsidRPr="00FA156F">
              <w:rPr>
                <w:rFonts w:eastAsia="Calibri"/>
              </w:rPr>
              <w:t>тей, не имеющих нарушений развития, в общем количестве общеобразовательных учреж</w:t>
            </w:r>
            <w:r>
              <w:rPr>
                <w:rFonts w:eastAsia="Calibri"/>
              </w:rPr>
              <w:softHyphen/>
            </w:r>
            <w:r w:rsidRPr="00FA156F">
              <w:rPr>
                <w:rFonts w:eastAsia="Calibri"/>
              </w:rPr>
              <w:t>дений</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lastRenderedPageBreak/>
              <w:t>%</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0</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0,3</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0,6</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w:t>
            </w: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lastRenderedPageBreak/>
              <w:t>5.5</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Доля автомобильного и элек</w:t>
            </w:r>
            <w:r>
              <w:rPr>
                <w:rFonts w:eastAsia="Calibri"/>
              </w:rPr>
              <w:softHyphen/>
            </w:r>
            <w:r w:rsidRPr="00FA156F">
              <w:rPr>
                <w:rFonts w:eastAsia="Calibri"/>
              </w:rPr>
              <w:t>трифицированного транс</w:t>
            </w:r>
            <w:r>
              <w:rPr>
                <w:rFonts w:eastAsia="Calibri"/>
              </w:rPr>
              <w:softHyphen/>
            </w:r>
            <w:r w:rsidRPr="00FA156F">
              <w:rPr>
                <w:rFonts w:eastAsia="Calibri"/>
              </w:rPr>
              <w:t>порта городского сообщения в муниципальном образова</w:t>
            </w:r>
            <w:r>
              <w:rPr>
                <w:rFonts w:eastAsia="Calibri"/>
              </w:rPr>
              <w:softHyphen/>
            </w:r>
            <w:r w:rsidRPr="00FA156F">
              <w:rPr>
                <w:rFonts w:eastAsia="Calibri"/>
              </w:rPr>
              <w:t xml:space="preserve">нии </w:t>
            </w:r>
            <w:r>
              <w:rPr>
                <w:rFonts w:eastAsia="Calibri"/>
              </w:rPr>
              <w:t>«</w:t>
            </w:r>
            <w:r w:rsidRPr="00FA156F">
              <w:rPr>
                <w:rFonts w:eastAsia="Calibri"/>
              </w:rPr>
              <w:t>Город Киров</w:t>
            </w:r>
            <w:r>
              <w:rPr>
                <w:rFonts w:eastAsia="Calibri"/>
              </w:rPr>
              <w:t>»</w:t>
            </w:r>
            <w:r w:rsidRPr="00FA156F">
              <w:rPr>
                <w:rFonts w:eastAsia="Calibri"/>
              </w:rPr>
              <w:t>, оборудо</w:t>
            </w:r>
            <w:r>
              <w:rPr>
                <w:rFonts w:eastAsia="Calibri"/>
              </w:rPr>
              <w:softHyphen/>
            </w:r>
            <w:r w:rsidRPr="00FA156F">
              <w:rPr>
                <w:rFonts w:eastAsia="Calibri"/>
              </w:rPr>
              <w:t>ванного для перевозки мало</w:t>
            </w:r>
            <w:r>
              <w:rPr>
                <w:rFonts w:eastAsia="Calibri"/>
              </w:rPr>
              <w:softHyphen/>
            </w:r>
            <w:r w:rsidRPr="00FA156F">
              <w:rPr>
                <w:rFonts w:eastAsia="Calibri"/>
              </w:rPr>
              <w:t>мобильных групп населения, в парке этого подвижного со</w:t>
            </w:r>
            <w:r>
              <w:rPr>
                <w:rFonts w:eastAsia="Calibri"/>
              </w:rPr>
              <w:softHyphen/>
            </w:r>
            <w:r w:rsidRPr="00FA156F">
              <w:rPr>
                <w:rFonts w:eastAsia="Calibri"/>
              </w:rPr>
              <w:t>става</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4</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4,2</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4,4</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w:t>
            </w: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t>5.6</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Оснащенность реабилитаци</w:t>
            </w:r>
            <w:r>
              <w:rPr>
                <w:rFonts w:eastAsia="Calibri"/>
              </w:rPr>
              <w:softHyphen/>
            </w:r>
            <w:r w:rsidRPr="00FA156F">
              <w:rPr>
                <w:rFonts w:eastAsia="Calibri"/>
              </w:rPr>
              <w:t>онным оборудованием спе</w:t>
            </w:r>
            <w:r>
              <w:rPr>
                <w:rFonts w:eastAsia="Calibri"/>
              </w:rPr>
              <w:softHyphen/>
            </w:r>
            <w:r w:rsidRPr="00FA156F">
              <w:rPr>
                <w:rFonts w:eastAsia="Calibri"/>
              </w:rPr>
              <w:t>циализированных учрежде</w:t>
            </w:r>
            <w:r>
              <w:rPr>
                <w:rFonts w:eastAsia="Calibri"/>
              </w:rPr>
              <w:softHyphen/>
            </w:r>
            <w:r w:rsidRPr="00FA156F">
              <w:rPr>
                <w:rFonts w:eastAsia="Calibri"/>
              </w:rPr>
              <w:t>ний, оказывающих услуги инвалидам</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40</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46</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50</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w:t>
            </w: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t>5.7</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Охват инвалидов, включая детей-инвалидов, реабилита</w:t>
            </w:r>
            <w:r>
              <w:rPr>
                <w:rFonts w:eastAsia="Calibri"/>
              </w:rPr>
              <w:softHyphen/>
            </w:r>
            <w:r w:rsidRPr="00FA156F">
              <w:rPr>
                <w:rFonts w:eastAsia="Calibri"/>
              </w:rPr>
              <w:t>ционными мероприятиями</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человек</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1514</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1663</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1824</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w:t>
            </w: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lastRenderedPageBreak/>
              <w:t>5.8</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Доля детей с ограниченными возможностями здоровья, обучающихся в системе ин</w:t>
            </w:r>
            <w:r>
              <w:rPr>
                <w:rFonts w:eastAsia="Calibri"/>
              </w:rPr>
              <w:softHyphen/>
            </w:r>
            <w:r w:rsidRPr="00FA156F">
              <w:rPr>
                <w:rFonts w:eastAsia="Calibri"/>
              </w:rPr>
              <w:t>тегрированного обучения, в общем количестве детей дан</w:t>
            </w:r>
            <w:r>
              <w:rPr>
                <w:rFonts w:eastAsia="Calibri"/>
              </w:rPr>
              <w:softHyphen/>
            </w:r>
            <w:r w:rsidRPr="00FA156F">
              <w:rPr>
                <w:rFonts w:eastAsia="Calibri"/>
              </w:rPr>
              <w:t>ной категории, получающих образование</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62</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62</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62</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w:t>
            </w: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t>5.9</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Доля специалистов, прошед</w:t>
            </w:r>
            <w:r>
              <w:rPr>
                <w:rFonts w:eastAsia="Calibri"/>
              </w:rPr>
              <w:softHyphen/>
            </w:r>
            <w:r w:rsidRPr="00FA156F">
              <w:rPr>
                <w:rFonts w:eastAsia="Calibri"/>
              </w:rPr>
              <w:t>ших обучение и повышение квалификации по вопросам реабилитации и социальной интеграции инвалидов, среди всех специалистов, занятых в сфере социального обслужи</w:t>
            </w:r>
            <w:r>
              <w:rPr>
                <w:rFonts w:eastAsia="Calibri"/>
              </w:rPr>
              <w:softHyphen/>
            </w:r>
            <w:r w:rsidRPr="00FA156F">
              <w:rPr>
                <w:rFonts w:eastAsia="Calibri"/>
              </w:rPr>
              <w:t>вания населения в Кировской области</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8</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12</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12</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w:t>
            </w: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t>5.10</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Доля инвалидов, положи</w:t>
            </w:r>
            <w:r>
              <w:rPr>
                <w:rFonts w:eastAsia="Calibri"/>
              </w:rPr>
              <w:softHyphen/>
            </w:r>
            <w:r w:rsidRPr="00FA156F">
              <w:rPr>
                <w:rFonts w:eastAsia="Calibri"/>
              </w:rPr>
              <w:t>тельно оценивающих отно</w:t>
            </w:r>
            <w:r>
              <w:rPr>
                <w:rFonts w:eastAsia="Calibri"/>
              </w:rPr>
              <w:softHyphen/>
            </w:r>
            <w:r w:rsidRPr="00FA156F">
              <w:rPr>
                <w:rFonts w:eastAsia="Calibri"/>
              </w:rPr>
              <w:t>шение населения к пробле</w:t>
            </w:r>
            <w:r>
              <w:rPr>
                <w:rFonts w:eastAsia="Calibri"/>
              </w:rPr>
              <w:softHyphen/>
            </w:r>
            <w:r w:rsidRPr="00FA156F">
              <w:rPr>
                <w:rFonts w:eastAsia="Calibri"/>
              </w:rPr>
              <w:t>мам инвалидов, в общей чис</w:t>
            </w:r>
            <w:r>
              <w:rPr>
                <w:rFonts w:eastAsia="Calibri"/>
              </w:rPr>
              <w:softHyphen/>
            </w:r>
            <w:r w:rsidRPr="00FA156F">
              <w:rPr>
                <w:rFonts w:eastAsia="Calibri"/>
              </w:rPr>
              <w:t>ленности опрошенных инва</w:t>
            </w:r>
            <w:r>
              <w:rPr>
                <w:rFonts w:eastAsia="Calibri"/>
              </w:rPr>
              <w:softHyphen/>
            </w:r>
            <w:r w:rsidRPr="00FA156F">
              <w:rPr>
                <w:rFonts w:eastAsia="Calibri"/>
              </w:rPr>
              <w:t>лидов в Кировской области</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10</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65</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w:t>
            </w:r>
          </w:p>
        </w:tc>
      </w:tr>
      <w:tr w:rsidR="009568A8" w:rsidRPr="00FA156F" w:rsidTr="00AF5B5C">
        <w:tc>
          <w:tcPr>
            <w:tcW w:w="737" w:type="dxa"/>
          </w:tcPr>
          <w:p w:rsidR="009568A8" w:rsidRPr="00FA156F" w:rsidRDefault="009568A8" w:rsidP="00E233DC">
            <w:pPr>
              <w:autoSpaceDE w:val="0"/>
              <w:autoSpaceDN w:val="0"/>
              <w:adjustRightInd w:val="0"/>
              <w:jc w:val="center"/>
              <w:rPr>
                <w:rFonts w:eastAsia="Calibri"/>
              </w:rPr>
            </w:pPr>
            <w:r w:rsidRPr="00FA156F">
              <w:rPr>
                <w:rFonts w:eastAsia="Calibri"/>
              </w:rPr>
              <w:t>5.11</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Количество пунктов доступа к информационным ресурсам специальных форматов для инвалидов по зрению (еди</w:t>
            </w:r>
            <w:r>
              <w:rPr>
                <w:rFonts w:eastAsia="Calibri"/>
              </w:rPr>
              <w:softHyphen/>
            </w:r>
            <w:r w:rsidRPr="00FA156F">
              <w:rPr>
                <w:rFonts w:eastAsia="Calibri"/>
              </w:rPr>
              <w:lastRenderedPageBreak/>
              <w:t>ниц)</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lastRenderedPageBreak/>
              <w:t>единиц</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28</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33</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33</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w:t>
            </w: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lastRenderedPageBreak/>
              <w:t>5.12</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Численность лиц с ограни</w:t>
            </w:r>
            <w:r>
              <w:rPr>
                <w:rFonts w:eastAsia="Calibri"/>
              </w:rPr>
              <w:softHyphen/>
            </w:r>
            <w:r w:rsidRPr="00FA156F">
              <w:rPr>
                <w:rFonts w:eastAsia="Calibri"/>
              </w:rPr>
              <w:t>ченными возможностями здоровья и инвалидов, систе</w:t>
            </w:r>
            <w:r>
              <w:rPr>
                <w:rFonts w:eastAsia="Calibri"/>
              </w:rPr>
              <w:softHyphen/>
            </w:r>
            <w:r w:rsidRPr="00FA156F">
              <w:rPr>
                <w:rFonts w:eastAsia="Calibri"/>
              </w:rPr>
              <w:t>матически занимающихся физической культурой и спортом</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человек</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2526</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5435</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4405</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w:t>
            </w: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t>5.13</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Доля трудоустроенных инва</w:t>
            </w:r>
            <w:r>
              <w:rPr>
                <w:rFonts w:eastAsia="Calibri"/>
              </w:rPr>
              <w:softHyphen/>
            </w:r>
            <w:r w:rsidRPr="00FA156F">
              <w:rPr>
                <w:rFonts w:eastAsia="Calibri"/>
              </w:rPr>
              <w:t>лидов от числа зарегистриро</w:t>
            </w:r>
            <w:r>
              <w:rPr>
                <w:rFonts w:eastAsia="Calibri"/>
              </w:rPr>
              <w:softHyphen/>
            </w:r>
            <w:r w:rsidRPr="00FA156F">
              <w:rPr>
                <w:rFonts w:eastAsia="Calibri"/>
              </w:rPr>
              <w:t>ванных в качестве ищущих работу и безработных граж</w:t>
            </w:r>
            <w:r>
              <w:rPr>
                <w:rFonts w:eastAsia="Calibri"/>
              </w:rPr>
              <w:softHyphen/>
            </w:r>
            <w:r w:rsidRPr="00FA156F">
              <w:rPr>
                <w:rFonts w:eastAsia="Calibri"/>
              </w:rPr>
              <w:t>дан данной категории</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28,6</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23,5</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26,6</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w:t>
            </w:r>
          </w:p>
        </w:tc>
      </w:tr>
      <w:tr w:rsidR="009568A8" w:rsidRPr="00FA156F" w:rsidTr="00AF5B5C">
        <w:tc>
          <w:tcPr>
            <w:tcW w:w="737" w:type="dxa"/>
          </w:tcPr>
          <w:p w:rsidR="009568A8" w:rsidRPr="00FA156F" w:rsidRDefault="009568A8" w:rsidP="00FA156F">
            <w:pPr>
              <w:autoSpaceDE w:val="0"/>
              <w:autoSpaceDN w:val="0"/>
              <w:adjustRightInd w:val="0"/>
              <w:jc w:val="center"/>
              <w:outlineLvl w:val="0"/>
              <w:rPr>
                <w:rFonts w:eastAsia="Calibri"/>
              </w:rPr>
            </w:pPr>
            <w:r w:rsidRPr="00FA156F">
              <w:rPr>
                <w:rFonts w:eastAsia="Calibri"/>
              </w:rPr>
              <w:t>6</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 xml:space="preserve">Подпрограмма </w:t>
            </w:r>
            <w:r>
              <w:rPr>
                <w:rFonts w:eastAsia="Calibri"/>
              </w:rPr>
              <w:t>«</w:t>
            </w:r>
            <w:r w:rsidRPr="00FA156F">
              <w:rPr>
                <w:rFonts w:eastAsia="Calibri"/>
              </w:rPr>
              <w:t>Повышение качества жизни граждан по</w:t>
            </w:r>
            <w:r>
              <w:rPr>
                <w:rFonts w:eastAsia="Calibri"/>
              </w:rPr>
              <w:softHyphen/>
            </w:r>
            <w:r w:rsidRPr="00FA156F">
              <w:rPr>
                <w:rFonts w:eastAsia="Calibri"/>
              </w:rPr>
              <w:t>жилого возраста</w:t>
            </w:r>
            <w:r>
              <w:rPr>
                <w:rFonts w:eastAsia="Calibri"/>
              </w:rPr>
              <w:t>»</w:t>
            </w:r>
          </w:p>
        </w:tc>
        <w:tc>
          <w:tcPr>
            <w:tcW w:w="1276" w:type="dxa"/>
          </w:tcPr>
          <w:p w:rsidR="009568A8" w:rsidRPr="00FA156F" w:rsidRDefault="009568A8" w:rsidP="00FA156F">
            <w:pPr>
              <w:autoSpaceDE w:val="0"/>
              <w:autoSpaceDN w:val="0"/>
              <w:adjustRightInd w:val="0"/>
              <w:rPr>
                <w:rFonts w:eastAsia="Calibri"/>
              </w:rPr>
            </w:pPr>
          </w:p>
        </w:tc>
        <w:tc>
          <w:tcPr>
            <w:tcW w:w="1134" w:type="dxa"/>
          </w:tcPr>
          <w:p w:rsidR="009568A8" w:rsidRPr="00FA156F" w:rsidRDefault="009568A8" w:rsidP="00FA156F">
            <w:pPr>
              <w:autoSpaceDE w:val="0"/>
              <w:autoSpaceDN w:val="0"/>
              <w:adjustRightInd w:val="0"/>
              <w:rPr>
                <w:rFonts w:eastAsia="Calibri"/>
              </w:rPr>
            </w:pPr>
          </w:p>
        </w:tc>
        <w:tc>
          <w:tcPr>
            <w:tcW w:w="992" w:type="dxa"/>
          </w:tcPr>
          <w:p w:rsidR="009568A8" w:rsidRPr="00FA156F" w:rsidRDefault="009568A8" w:rsidP="00FA156F">
            <w:pPr>
              <w:autoSpaceDE w:val="0"/>
              <w:autoSpaceDN w:val="0"/>
              <w:adjustRightInd w:val="0"/>
              <w:rPr>
                <w:rFonts w:eastAsia="Calibri"/>
              </w:rPr>
            </w:pPr>
          </w:p>
        </w:tc>
        <w:tc>
          <w:tcPr>
            <w:tcW w:w="794" w:type="dxa"/>
          </w:tcPr>
          <w:p w:rsidR="009568A8" w:rsidRPr="00FA156F" w:rsidRDefault="009568A8" w:rsidP="00FA156F">
            <w:pPr>
              <w:autoSpaceDE w:val="0"/>
              <w:autoSpaceDN w:val="0"/>
              <w:adjustRightInd w:val="0"/>
              <w:rPr>
                <w:rFonts w:eastAsia="Calibri"/>
              </w:rPr>
            </w:pPr>
          </w:p>
        </w:tc>
        <w:tc>
          <w:tcPr>
            <w:tcW w:w="907" w:type="dxa"/>
          </w:tcPr>
          <w:p w:rsidR="009568A8" w:rsidRPr="00FA156F" w:rsidRDefault="009568A8" w:rsidP="00FA156F">
            <w:pPr>
              <w:autoSpaceDE w:val="0"/>
              <w:autoSpaceDN w:val="0"/>
              <w:adjustRightInd w:val="0"/>
              <w:rPr>
                <w:rFonts w:eastAsia="Calibri"/>
              </w:rPr>
            </w:pPr>
          </w:p>
        </w:tc>
        <w:tc>
          <w:tcPr>
            <w:tcW w:w="907" w:type="dxa"/>
          </w:tcPr>
          <w:p w:rsidR="009568A8" w:rsidRPr="00FA156F" w:rsidRDefault="009568A8" w:rsidP="00FA156F">
            <w:pPr>
              <w:autoSpaceDE w:val="0"/>
              <w:autoSpaceDN w:val="0"/>
              <w:adjustRightInd w:val="0"/>
              <w:rPr>
                <w:rFonts w:eastAsia="Calibri"/>
              </w:rPr>
            </w:pPr>
          </w:p>
        </w:tc>
        <w:tc>
          <w:tcPr>
            <w:tcW w:w="907" w:type="dxa"/>
          </w:tcPr>
          <w:p w:rsidR="009568A8" w:rsidRPr="00FA156F" w:rsidRDefault="009568A8" w:rsidP="00FA156F">
            <w:pPr>
              <w:autoSpaceDE w:val="0"/>
              <w:autoSpaceDN w:val="0"/>
              <w:adjustRightInd w:val="0"/>
              <w:rPr>
                <w:rFonts w:eastAsia="Calibri"/>
              </w:rPr>
            </w:pPr>
          </w:p>
        </w:tc>
        <w:tc>
          <w:tcPr>
            <w:tcW w:w="907" w:type="dxa"/>
          </w:tcPr>
          <w:p w:rsidR="009568A8" w:rsidRPr="00FA156F" w:rsidRDefault="009568A8" w:rsidP="00FA156F">
            <w:pPr>
              <w:autoSpaceDE w:val="0"/>
              <w:autoSpaceDN w:val="0"/>
              <w:adjustRightInd w:val="0"/>
              <w:rPr>
                <w:rFonts w:eastAsia="Calibri"/>
              </w:rPr>
            </w:pPr>
          </w:p>
        </w:tc>
        <w:tc>
          <w:tcPr>
            <w:tcW w:w="823" w:type="dxa"/>
          </w:tcPr>
          <w:p w:rsidR="009568A8" w:rsidRPr="00FA156F" w:rsidRDefault="009568A8" w:rsidP="00FA156F">
            <w:pPr>
              <w:autoSpaceDE w:val="0"/>
              <w:autoSpaceDN w:val="0"/>
              <w:adjustRightInd w:val="0"/>
              <w:rPr>
                <w:rFonts w:eastAsia="Calibri"/>
              </w:rPr>
            </w:pPr>
          </w:p>
        </w:tc>
        <w:tc>
          <w:tcPr>
            <w:tcW w:w="851" w:type="dxa"/>
          </w:tcPr>
          <w:p w:rsidR="009568A8" w:rsidRPr="00FA156F" w:rsidRDefault="009568A8" w:rsidP="00FA156F">
            <w:pPr>
              <w:autoSpaceDE w:val="0"/>
              <w:autoSpaceDN w:val="0"/>
              <w:adjustRightInd w:val="0"/>
              <w:rPr>
                <w:rFonts w:eastAsia="Calibri"/>
              </w:rPr>
            </w:pPr>
          </w:p>
        </w:tc>
        <w:tc>
          <w:tcPr>
            <w:tcW w:w="850" w:type="dxa"/>
          </w:tcPr>
          <w:p w:rsidR="009568A8" w:rsidRPr="00FA156F" w:rsidRDefault="009568A8" w:rsidP="00FA156F">
            <w:pPr>
              <w:autoSpaceDE w:val="0"/>
              <w:autoSpaceDN w:val="0"/>
              <w:adjustRightInd w:val="0"/>
              <w:rPr>
                <w:rFonts w:eastAsia="Calibri"/>
              </w:rPr>
            </w:pPr>
          </w:p>
        </w:tc>
        <w:tc>
          <w:tcPr>
            <w:tcW w:w="795" w:type="dxa"/>
          </w:tcPr>
          <w:p w:rsidR="009568A8" w:rsidRPr="00FA156F" w:rsidRDefault="009568A8" w:rsidP="00215E8F">
            <w:pPr>
              <w:autoSpaceDE w:val="0"/>
              <w:autoSpaceDN w:val="0"/>
              <w:adjustRightInd w:val="0"/>
              <w:rPr>
                <w:rFonts w:eastAsia="Calibri"/>
              </w:rPr>
            </w:pP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t>6.1</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Удельный вес граждан пожи</w:t>
            </w:r>
            <w:r>
              <w:rPr>
                <w:rFonts w:eastAsia="Calibri"/>
              </w:rPr>
              <w:softHyphen/>
            </w:r>
            <w:r w:rsidRPr="00FA156F">
              <w:rPr>
                <w:rFonts w:eastAsia="Calibri"/>
              </w:rPr>
              <w:t>лого возраста, получивших меры социальной поддержки, доплаты к пенсии и дополни</w:t>
            </w:r>
            <w:r>
              <w:rPr>
                <w:rFonts w:eastAsia="Calibri"/>
              </w:rPr>
              <w:softHyphen/>
            </w:r>
            <w:r w:rsidRPr="00FA156F">
              <w:rPr>
                <w:rFonts w:eastAsia="Calibri"/>
              </w:rPr>
              <w:t>тельное пенсионное обеспе</w:t>
            </w:r>
            <w:r>
              <w:rPr>
                <w:rFonts w:eastAsia="Calibri"/>
              </w:rPr>
              <w:softHyphen/>
            </w:r>
            <w:r w:rsidRPr="00FA156F">
              <w:rPr>
                <w:rFonts w:eastAsia="Calibri"/>
              </w:rPr>
              <w:t>чение, в общей численности граждан пожилого возраста, обратившихся в учреждения социальной защиты населе</w:t>
            </w:r>
            <w:r>
              <w:rPr>
                <w:rFonts w:eastAsia="Calibri"/>
              </w:rPr>
              <w:softHyphen/>
            </w:r>
            <w:r w:rsidRPr="00FA156F">
              <w:rPr>
                <w:rFonts w:eastAsia="Calibri"/>
              </w:rPr>
              <w:t>ния и имеющих право на со</w:t>
            </w:r>
            <w:r>
              <w:rPr>
                <w:rFonts w:eastAsia="Calibri"/>
              </w:rPr>
              <w:softHyphen/>
            </w:r>
            <w:r w:rsidRPr="00FA156F">
              <w:rPr>
                <w:rFonts w:eastAsia="Calibri"/>
              </w:rPr>
              <w:lastRenderedPageBreak/>
              <w:t>ответствующие меры соци</w:t>
            </w:r>
            <w:r>
              <w:rPr>
                <w:rFonts w:eastAsia="Calibri"/>
              </w:rPr>
              <w:softHyphen/>
            </w:r>
            <w:r w:rsidRPr="00FA156F">
              <w:rPr>
                <w:rFonts w:eastAsia="Calibri"/>
              </w:rPr>
              <w:t>альной поддержки, доплаты к пенсии и дополнительное пенсионное обеспечение</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lastRenderedPageBreak/>
              <w:t>%</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100</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100</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100</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100</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100</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100</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100</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100</w:t>
            </w:r>
          </w:p>
        </w:tc>
      </w:tr>
      <w:tr w:rsidR="009568A8" w:rsidRPr="00FA156F" w:rsidTr="00AF5B5C">
        <w:tc>
          <w:tcPr>
            <w:tcW w:w="737" w:type="dxa"/>
          </w:tcPr>
          <w:p w:rsidR="009568A8" w:rsidRPr="00FA156F" w:rsidRDefault="009568A8" w:rsidP="00E233DC">
            <w:pPr>
              <w:autoSpaceDE w:val="0"/>
              <w:autoSpaceDN w:val="0"/>
              <w:adjustRightInd w:val="0"/>
              <w:jc w:val="center"/>
              <w:rPr>
                <w:rFonts w:eastAsia="Calibri"/>
              </w:rPr>
            </w:pPr>
            <w:r w:rsidRPr="00FA156F">
              <w:rPr>
                <w:rFonts w:eastAsia="Calibri"/>
              </w:rPr>
              <w:lastRenderedPageBreak/>
              <w:t>6.2</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Количество граждан пожи</w:t>
            </w:r>
            <w:r>
              <w:rPr>
                <w:rFonts w:eastAsia="Calibri"/>
              </w:rPr>
              <w:softHyphen/>
            </w:r>
            <w:r w:rsidRPr="00FA156F">
              <w:rPr>
                <w:rFonts w:eastAsia="Calibri"/>
              </w:rPr>
              <w:t>лого возраста, проживающих в приемных семьях</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человек</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60</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53</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74</w:t>
            </w:r>
          </w:p>
        </w:tc>
        <w:tc>
          <w:tcPr>
            <w:tcW w:w="907" w:type="dxa"/>
          </w:tcPr>
          <w:p w:rsidR="009568A8" w:rsidRPr="00FA156F" w:rsidRDefault="009568A8" w:rsidP="0063481B">
            <w:pPr>
              <w:autoSpaceDE w:val="0"/>
              <w:autoSpaceDN w:val="0"/>
              <w:adjustRightInd w:val="0"/>
              <w:jc w:val="center"/>
              <w:rPr>
                <w:rFonts w:eastAsia="Calibri"/>
              </w:rPr>
            </w:pPr>
            <w:r w:rsidRPr="00FA156F">
              <w:rPr>
                <w:rFonts w:eastAsia="Calibri"/>
              </w:rPr>
              <w:t>7</w:t>
            </w:r>
            <w:r>
              <w:rPr>
                <w:rFonts w:eastAsia="Calibri"/>
              </w:rPr>
              <w:t>8</w:t>
            </w:r>
          </w:p>
        </w:tc>
        <w:tc>
          <w:tcPr>
            <w:tcW w:w="823" w:type="dxa"/>
          </w:tcPr>
          <w:p w:rsidR="009568A8" w:rsidRPr="00FA156F" w:rsidRDefault="009568A8" w:rsidP="00270CD4">
            <w:pPr>
              <w:autoSpaceDE w:val="0"/>
              <w:autoSpaceDN w:val="0"/>
              <w:adjustRightInd w:val="0"/>
              <w:jc w:val="center"/>
              <w:rPr>
                <w:rFonts w:eastAsia="Calibri"/>
              </w:rPr>
            </w:pPr>
            <w:r w:rsidRPr="00FA156F">
              <w:rPr>
                <w:rFonts w:eastAsia="Calibri"/>
              </w:rPr>
              <w:t>7</w:t>
            </w:r>
            <w:r>
              <w:rPr>
                <w:rFonts w:eastAsia="Calibri"/>
              </w:rPr>
              <w:t>8</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80</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80</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80</w:t>
            </w: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t>6.3</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Количество граждан пожи</w:t>
            </w:r>
            <w:r>
              <w:rPr>
                <w:rFonts w:eastAsia="Calibri"/>
              </w:rPr>
              <w:softHyphen/>
            </w:r>
            <w:r w:rsidRPr="00FA156F">
              <w:rPr>
                <w:rFonts w:eastAsia="Calibri"/>
              </w:rPr>
              <w:t>лого возраста, принявших участие в культурно-досуго</w:t>
            </w:r>
            <w:r>
              <w:rPr>
                <w:rFonts w:eastAsia="Calibri"/>
              </w:rPr>
              <w:softHyphen/>
            </w:r>
            <w:r w:rsidRPr="00FA156F">
              <w:rPr>
                <w:rFonts w:eastAsia="Calibri"/>
              </w:rPr>
              <w:t>вых и оздоровительных ме</w:t>
            </w:r>
            <w:r>
              <w:rPr>
                <w:rFonts w:eastAsia="Calibri"/>
              </w:rPr>
              <w:softHyphen/>
            </w:r>
            <w:r w:rsidRPr="00FA156F">
              <w:rPr>
                <w:rFonts w:eastAsia="Calibri"/>
              </w:rPr>
              <w:t>роприятиях</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человек</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25828</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32423</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25800</w:t>
            </w:r>
          </w:p>
        </w:tc>
        <w:tc>
          <w:tcPr>
            <w:tcW w:w="907" w:type="dxa"/>
          </w:tcPr>
          <w:p w:rsidR="009568A8" w:rsidRPr="00FA156F" w:rsidRDefault="009568A8" w:rsidP="00215E8F">
            <w:pPr>
              <w:autoSpaceDE w:val="0"/>
              <w:autoSpaceDN w:val="0"/>
              <w:adjustRightInd w:val="0"/>
              <w:jc w:val="center"/>
              <w:rPr>
                <w:rFonts w:eastAsia="Calibri"/>
              </w:rPr>
            </w:pPr>
            <w:r w:rsidRPr="00FA156F">
              <w:rPr>
                <w:rFonts w:eastAsia="Calibri"/>
              </w:rPr>
              <w:t>2</w:t>
            </w:r>
            <w:r>
              <w:rPr>
                <w:rFonts w:eastAsia="Calibri"/>
              </w:rPr>
              <w:t>6322</w:t>
            </w:r>
          </w:p>
        </w:tc>
        <w:tc>
          <w:tcPr>
            <w:tcW w:w="823" w:type="dxa"/>
          </w:tcPr>
          <w:p w:rsidR="009568A8" w:rsidRPr="00FA156F" w:rsidRDefault="009568A8" w:rsidP="00215E8F">
            <w:pPr>
              <w:autoSpaceDE w:val="0"/>
              <w:autoSpaceDN w:val="0"/>
              <w:adjustRightInd w:val="0"/>
              <w:jc w:val="center"/>
              <w:rPr>
                <w:rFonts w:eastAsia="Calibri"/>
              </w:rPr>
            </w:pPr>
            <w:r w:rsidRPr="00FA156F">
              <w:rPr>
                <w:rFonts w:eastAsia="Calibri"/>
              </w:rPr>
              <w:t>2</w:t>
            </w:r>
            <w:r>
              <w:rPr>
                <w:rFonts w:eastAsia="Calibri"/>
              </w:rPr>
              <w:t>6</w:t>
            </w:r>
            <w:r w:rsidRPr="00FA156F">
              <w:rPr>
                <w:rFonts w:eastAsia="Calibri"/>
              </w:rPr>
              <w:t>5</w:t>
            </w:r>
            <w:r>
              <w:rPr>
                <w:rFonts w:eastAsia="Calibri"/>
              </w:rPr>
              <w:t>0</w:t>
            </w:r>
            <w:r w:rsidRPr="00FA156F">
              <w:rPr>
                <w:rFonts w:eastAsia="Calibri"/>
              </w:rPr>
              <w:t>0</w:t>
            </w:r>
          </w:p>
        </w:tc>
        <w:tc>
          <w:tcPr>
            <w:tcW w:w="851" w:type="dxa"/>
          </w:tcPr>
          <w:p w:rsidR="009568A8" w:rsidRPr="00FA156F" w:rsidRDefault="009568A8" w:rsidP="00215E8F">
            <w:pPr>
              <w:autoSpaceDE w:val="0"/>
              <w:autoSpaceDN w:val="0"/>
              <w:adjustRightInd w:val="0"/>
              <w:jc w:val="center"/>
              <w:rPr>
                <w:rFonts w:eastAsia="Calibri"/>
              </w:rPr>
            </w:pPr>
            <w:r w:rsidRPr="00FA156F">
              <w:rPr>
                <w:rFonts w:eastAsia="Calibri"/>
              </w:rPr>
              <w:t>26</w:t>
            </w:r>
            <w:r>
              <w:rPr>
                <w:rFonts w:eastAsia="Calibri"/>
              </w:rPr>
              <w:t>5</w:t>
            </w:r>
            <w:r w:rsidRPr="00FA156F">
              <w:rPr>
                <w:rFonts w:eastAsia="Calibri"/>
              </w:rPr>
              <w:t>00</w:t>
            </w:r>
          </w:p>
        </w:tc>
        <w:tc>
          <w:tcPr>
            <w:tcW w:w="850" w:type="dxa"/>
          </w:tcPr>
          <w:p w:rsidR="009568A8" w:rsidRPr="00FA156F" w:rsidRDefault="009568A8" w:rsidP="00270CD4">
            <w:pPr>
              <w:autoSpaceDE w:val="0"/>
              <w:autoSpaceDN w:val="0"/>
              <w:adjustRightInd w:val="0"/>
              <w:jc w:val="center"/>
              <w:rPr>
                <w:rFonts w:eastAsia="Calibri"/>
              </w:rPr>
            </w:pPr>
            <w:r w:rsidRPr="00FA156F">
              <w:rPr>
                <w:rFonts w:eastAsia="Calibri"/>
              </w:rPr>
              <w:t>26</w:t>
            </w:r>
            <w:r>
              <w:rPr>
                <w:rFonts w:eastAsia="Calibri"/>
              </w:rPr>
              <w:t>55</w:t>
            </w:r>
            <w:r w:rsidRPr="00FA156F">
              <w:rPr>
                <w:rFonts w:eastAsia="Calibri"/>
              </w:rPr>
              <w:t>0</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26</w:t>
            </w:r>
            <w:r>
              <w:rPr>
                <w:rFonts w:eastAsia="Calibri"/>
              </w:rPr>
              <w:t>55</w:t>
            </w:r>
            <w:r w:rsidRPr="00FA156F">
              <w:rPr>
                <w:rFonts w:eastAsia="Calibri"/>
              </w:rPr>
              <w:t>0</w:t>
            </w:r>
          </w:p>
        </w:tc>
      </w:tr>
      <w:tr w:rsidR="009568A8" w:rsidRPr="00FA156F" w:rsidTr="00AF5B5C">
        <w:tc>
          <w:tcPr>
            <w:tcW w:w="737" w:type="dxa"/>
          </w:tcPr>
          <w:p w:rsidR="009568A8" w:rsidRPr="00FA156F" w:rsidRDefault="009568A8" w:rsidP="00FA156F">
            <w:pPr>
              <w:autoSpaceDE w:val="0"/>
              <w:autoSpaceDN w:val="0"/>
              <w:adjustRightInd w:val="0"/>
              <w:jc w:val="center"/>
              <w:outlineLvl w:val="0"/>
              <w:rPr>
                <w:rFonts w:eastAsia="Calibri"/>
              </w:rPr>
            </w:pPr>
            <w:r w:rsidRPr="00FA156F">
              <w:rPr>
                <w:rFonts w:eastAsia="Calibri"/>
              </w:rPr>
              <w:t>7</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 xml:space="preserve">Подпрограмма </w:t>
            </w:r>
            <w:r>
              <w:rPr>
                <w:rFonts w:eastAsia="Calibri"/>
              </w:rPr>
              <w:t>«</w:t>
            </w:r>
            <w:r w:rsidRPr="00FA156F">
              <w:rPr>
                <w:rFonts w:eastAsia="Calibri"/>
              </w:rPr>
              <w:t>Доступная среда</w:t>
            </w:r>
            <w:r>
              <w:rPr>
                <w:rFonts w:eastAsia="Calibri"/>
              </w:rPr>
              <w:t>»</w:t>
            </w:r>
          </w:p>
        </w:tc>
        <w:tc>
          <w:tcPr>
            <w:tcW w:w="1276" w:type="dxa"/>
          </w:tcPr>
          <w:p w:rsidR="009568A8" w:rsidRPr="00FA156F" w:rsidRDefault="009568A8" w:rsidP="00FA156F">
            <w:pPr>
              <w:autoSpaceDE w:val="0"/>
              <w:autoSpaceDN w:val="0"/>
              <w:adjustRightInd w:val="0"/>
              <w:rPr>
                <w:rFonts w:eastAsia="Calibri"/>
              </w:rPr>
            </w:pPr>
          </w:p>
        </w:tc>
        <w:tc>
          <w:tcPr>
            <w:tcW w:w="1134" w:type="dxa"/>
          </w:tcPr>
          <w:p w:rsidR="009568A8" w:rsidRPr="00FA156F" w:rsidRDefault="009568A8" w:rsidP="00FA156F">
            <w:pPr>
              <w:autoSpaceDE w:val="0"/>
              <w:autoSpaceDN w:val="0"/>
              <w:adjustRightInd w:val="0"/>
              <w:rPr>
                <w:rFonts w:eastAsia="Calibri"/>
              </w:rPr>
            </w:pPr>
          </w:p>
        </w:tc>
        <w:tc>
          <w:tcPr>
            <w:tcW w:w="992" w:type="dxa"/>
          </w:tcPr>
          <w:p w:rsidR="009568A8" w:rsidRPr="00FA156F" w:rsidRDefault="009568A8" w:rsidP="00FA156F">
            <w:pPr>
              <w:autoSpaceDE w:val="0"/>
              <w:autoSpaceDN w:val="0"/>
              <w:adjustRightInd w:val="0"/>
              <w:rPr>
                <w:rFonts w:eastAsia="Calibri"/>
              </w:rPr>
            </w:pPr>
          </w:p>
        </w:tc>
        <w:tc>
          <w:tcPr>
            <w:tcW w:w="794" w:type="dxa"/>
          </w:tcPr>
          <w:p w:rsidR="009568A8" w:rsidRPr="00FA156F" w:rsidRDefault="009568A8" w:rsidP="00FA156F">
            <w:pPr>
              <w:autoSpaceDE w:val="0"/>
              <w:autoSpaceDN w:val="0"/>
              <w:adjustRightInd w:val="0"/>
              <w:rPr>
                <w:rFonts w:eastAsia="Calibri"/>
              </w:rPr>
            </w:pPr>
          </w:p>
        </w:tc>
        <w:tc>
          <w:tcPr>
            <w:tcW w:w="907" w:type="dxa"/>
          </w:tcPr>
          <w:p w:rsidR="009568A8" w:rsidRPr="00FA156F" w:rsidRDefault="009568A8" w:rsidP="00FA156F">
            <w:pPr>
              <w:autoSpaceDE w:val="0"/>
              <w:autoSpaceDN w:val="0"/>
              <w:adjustRightInd w:val="0"/>
              <w:rPr>
                <w:rFonts w:eastAsia="Calibri"/>
              </w:rPr>
            </w:pPr>
          </w:p>
        </w:tc>
        <w:tc>
          <w:tcPr>
            <w:tcW w:w="907" w:type="dxa"/>
          </w:tcPr>
          <w:p w:rsidR="009568A8" w:rsidRPr="00FA156F" w:rsidRDefault="009568A8" w:rsidP="00FA156F">
            <w:pPr>
              <w:autoSpaceDE w:val="0"/>
              <w:autoSpaceDN w:val="0"/>
              <w:adjustRightInd w:val="0"/>
              <w:rPr>
                <w:rFonts w:eastAsia="Calibri"/>
              </w:rPr>
            </w:pPr>
          </w:p>
        </w:tc>
        <w:tc>
          <w:tcPr>
            <w:tcW w:w="907" w:type="dxa"/>
          </w:tcPr>
          <w:p w:rsidR="009568A8" w:rsidRPr="00FA156F" w:rsidRDefault="009568A8" w:rsidP="00FA156F">
            <w:pPr>
              <w:autoSpaceDE w:val="0"/>
              <w:autoSpaceDN w:val="0"/>
              <w:adjustRightInd w:val="0"/>
              <w:rPr>
                <w:rFonts w:eastAsia="Calibri"/>
              </w:rPr>
            </w:pPr>
          </w:p>
        </w:tc>
        <w:tc>
          <w:tcPr>
            <w:tcW w:w="907" w:type="dxa"/>
          </w:tcPr>
          <w:p w:rsidR="009568A8" w:rsidRPr="00FA156F" w:rsidRDefault="009568A8" w:rsidP="00FA156F">
            <w:pPr>
              <w:autoSpaceDE w:val="0"/>
              <w:autoSpaceDN w:val="0"/>
              <w:adjustRightInd w:val="0"/>
              <w:rPr>
                <w:rFonts w:eastAsia="Calibri"/>
              </w:rPr>
            </w:pPr>
          </w:p>
        </w:tc>
        <w:tc>
          <w:tcPr>
            <w:tcW w:w="823" w:type="dxa"/>
          </w:tcPr>
          <w:p w:rsidR="009568A8" w:rsidRPr="00FA156F" w:rsidRDefault="009568A8" w:rsidP="00FA156F">
            <w:pPr>
              <w:autoSpaceDE w:val="0"/>
              <w:autoSpaceDN w:val="0"/>
              <w:adjustRightInd w:val="0"/>
              <w:rPr>
                <w:rFonts w:eastAsia="Calibri"/>
              </w:rPr>
            </w:pPr>
          </w:p>
        </w:tc>
        <w:tc>
          <w:tcPr>
            <w:tcW w:w="851" w:type="dxa"/>
          </w:tcPr>
          <w:p w:rsidR="009568A8" w:rsidRPr="00FA156F" w:rsidRDefault="009568A8" w:rsidP="00FA156F">
            <w:pPr>
              <w:autoSpaceDE w:val="0"/>
              <w:autoSpaceDN w:val="0"/>
              <w:adjustRightInd w:val="0"/>
              <w:rPr>
                <w:rFonts w:eastAsia="Calibri"/>
              </w:rPr>
            </w:pPr>
          </w:p>
        </w:tc>
        <w:tc>
          <w:tcPr>
            <w:tcW w:w="850" w:type="dxa"/>
          </w:tcPr>
          <w:p w:rsidR="009568A8" w:rsidRPr="00FA156F" w:rsidRDefault="009568A8" w:rsidP="00FA156F">
            <w:pPr>
              <w:autoSpaceDE w:val="0"/>
              <w:autoSpaceDN w:val="0"/>
              <w:adjustRightInd w:val="0"/>
              <w:rPr>
                <w:rFonts w:eastAsia="Calibri"/>
              </w:rPr>
            </w:pPr>
          </w:p>
        </w:tc>
        <w:tc>
          <w:tcPr>
            <w:tcW w:w="795" w:type="dxa"/>
          </w:tcPr>
          <w:p w:rsidR="009568A8" w:rsidRPr="00FA156F" w:rsidRDefault="009568A8" w:rsidP="00215E8F">
            <w:pPr>
              <w:autoSpaceDE w:val="0"/>
              <w:autoSpaceDN w:val="0"/>
              <w:adjustRightInd w:val="0"/>
              <w:rPr>
                <w:rFonts w:eastAsia="Calibri"/>
              </w:rPr>
            </w:pP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t>7.1</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Доля инвалидов, положи</w:t>
            </w:r>
            <w:r>
              <w:rPr>
                <w:rFonts w:eastAsia="Calibri"/>
              </w:rPr>
              <w:softHyphen/>
            </w:r>
            <w:r w:rsidRPr="00FA156F">
              <w:rPr>
                <w:rFonts w:eastAsia="Calibri"/>
              </w:rPr>
              <w:t>тельно оценивающих уровень доступности приоритетных объектов и услуг в приори</w:t>
            </w:r>
            <w:r>
              <w:rPr>
                <w:rFonts w:eastAsia="Calibri"/>
              </w:rPr>
              <w:softHyphen/>
            </w:r>
            <w:r w:rsidRPr="00FA156F">
              <w:rPr>
                <w:rFonts w:eastAsia="Calibri"/>
              </w:rPr>
              <w:t>тетных сферах жизнедеятель</w:t>
            </w:r>
            <w:r>
              <w:rPr>
                <w:rFonts w:eastAsia="Calibri"/>
              </w:rPr>
              <w:softHyphen/>
            </w:r>
            <w:r w:rsidRPr="00FA156F">
              <w:rPr>
                <w:rFonts w:eastAsia="Calibri"/>
              </w:rPr>
              <w:t>ности, в общей численности опрошенных инвалидов в Ки</w:t>
            </w:r>
            <w:r>
              <w:rPr>
                <w:rFonts w:eastAsia="Calibri"/>
              </w:rPr>
              <w:softHyphen/>
            </w:r>
            <w:r w:rsidRPr="00FA156F">
              <w:rPr>
                <w:rFonts w:eastAsia="Calibri"/>
              </w:rPr>
              <w:t>ровской области</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73</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79</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56</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56,2</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56,2</w:t>
            </w:r>
          </w:p>
        </w:tc>
      </w:tr>
      <w:tr w:rsidR="009568A8" w:rsidRPr="00FA156F" w:rsidTr="00AF5B5C">
        <w:trPr>
          <w:trHeight w:val="1341"/>
        </w:trPr>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lastRenderedPageBreak/>
              <w:t>7.2</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Доля доступных для инвали</w:t>
            </w:r>
            <w:r>
              <w:rPr>
                <w:rFonts w:eastAsia="Calibri"/>
              </w:rPr>
              <w:softHyphen/>
            </w:r>
            <w:r w:rsidRPr="00FA156F">
              <w:rPr>
                <w:rFonts w:eastAsia="Calibri"/>
              </w:rPr>
              <w:t>дов и других МГН приори</w:t>
            </w:r>
            <w:r>
              <w:rPr>
                <w:rFonts w:eastAsia="Calibri"/>
              </w:rPr>
              <w:softHyphen/>
            </w:r>
            <w:r w:rsidRPr="00FA156F">
              <w:rPr>
                <w:rFonts w:eastAsia="Calibri"/>
              </w:rPr>
              <w:t>тетных объектов социальной, транспортной, инженерной инфраструктуры в общем ко</w:t>
            </w:r>
            <w:r>
              <w:rPr>
                <w:rFonts w:eastAsia="Calibri"/>
              </w:rPr>
              <w:softHyphen/>
            </w:r>
            <w:r w:rsidRPr="00FA156F">
              <w:rPr>
                <w:rFonts w:eastAsia="Calibri"/>
              </w:rPr>
              <w:t>личестве приоритетных объ</w:t>
            </w:r>
            <w:r>
              <w:rPr>
                <w:rFonts w:eastAsia="Calibri"/>
              </w:rPr>
              <w:softHyphen/>
            </w:r>
            <w:r w:rsidRPr="00FA156F">
              <w:rPr>
                <w:rFonts w:eastAsia="Calibri"/>
              </w:rPr>
              <w:t>ектов</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29,2</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32,5</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44,4</w:t>
            </w:r>
          </w:p>
        </w:tc>
        <w:tc>
          <w:tcPr>
            <w:tcW w:w="907" w:type="dxa"/>
          </w:tcPr>
          <w:p w:rsidR="009568A8" w:rsidRPr="00FA156F" w:rsidRDefault="009568A8" w:rsidP="00871ADC">
            <w:pPr>
              <w:autoSpaceDE w:val="0"/>
              <w:autoSpaceDN w:val="0"/>
              <w:adjustRightInd w:val="0"/>
              <w:jc w:val="center"/>
              <w:rPr>
                <w:rFonts w:eastAsia="Calibri"/>
              </w:rPr>
            </w:pPr>
            <w:r w:rsidRPr="00FA156F">
              <w:rPr>
                <w:rFonts w:eastAsia="Calibri"/>
              </w:rPr>
              <w:t>5</w:t>
            </w:r>
            <w:r>
              <w:rPr>
                <w:rFonts w:eastAsia="Calibri"/>
              </w:rPr>
              <w:t>5,27</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69,3</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77,7</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78</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78</w:t>
            </w:r>
          </w:p>
        </w:tc>
      </w:tr>
      <w:tr w:rsidR="009568A8" w:rsidRPr="00FA156F" w:rsidTr="00AF5B5C">
        <w:tc>
          <w:tcPr>
            <w:tcW w:w="737" w:type="dxa"/>
          </w:tcPr>
          <w:p w:rsidR="009568A8" w:rsidRPr="00FA156F" w:rsidRDefault="009568A8" w:rsidP="00E233DC">
            <w:pPr>
              <w:autoSpaceDE w:val="0"/>
              <w:autoSpaceDN w:val="0"/>
              <w:adjustRightInd w:val="0"/>
              <w:jc w:val="center"/>
              <w:rPr>
                <w:rFonts w:eastAsia="Calibri"/>
              </w:rPr>
            </w:pPr>
            <w:r w:rsidRPr="00FA156F">
              <w:rPr>
                <w:rFonts w:eastAsia="Calibri"/>
              </w:rPr>
              <w:t>7.3</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Доля парка подвижного со</w:t>
            </w:r>
            <w:r>
              <w:rPr>
                <w:rFonts w:eastAsia="Calibri"/>
              </w:rPr>
              <w:softHyphen/>
            </w:r>
            <w:r w:rsidRPr="00FA156F">
              <w:rPr>
                <w:rFonts w:eastAsia="Calibri"/>
              </w:rPr>
              <w:t>става автомобильного и го</w:t>
            </w:r>
            <w:r>
              <w:rPr>
                <w:rFonts w:eastAsia="Calibri"/>
              </w:rPr>
              <w:softHyphen/>
            </w:r>
            <w:r w:rsidRPr="00FA156F">
              <w:rPr>
                <w:rFonts w:eastAsia="Calibri"/>
              </w:rPr>
              <w:t>родского наземного электри</w:t>
            </w:r>
            <w:r>
              <w:rPr>
                <w:rFonts w:eastAsia="Calibri"/>
              </w:rPr>
              <w:softHyphen/>
            </w:r>
            <w:r w:rsidRPr="00FA156F">
              <w:rPr>
                <w:rFonts w:eastAsia="Calibri"/>
              </w:rPr>
              <w:t>ческого транспорта общего пользования, оборудованного для перевозки маломобиль</w:t>
            </w:r>
            <w:r>
              <w:rPr>
                <w:rFonts w:eastAsia="Calibri"/>
              </w:rPr>
              <w:softHyphen/>
            </w:r>
            <w:r w:rsidRPr="00FA156F">
              <w:rPr>
                <w:rFonts w:eastAsia="Calibri"/>
              </w:rPr>
              <w:t>ных групп населения, в парке этого подвижного состава в Кировской области</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19,4</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21,9</w:t>
            </w:r>
          </w:p>
        </w:tc>
        <w:tc>
          <w:tcPr>
            <w:tcW w:w="907" w:type="dxa"/>
          </w:tcPr>
          <w:p w:rsidR="009568A8" w:rsidRPr="00FA156F" w:rsidRDefault="009568A8" w:rsidP="00AD2766">
            <w:pPr>
              <w:autoSpaceDE w:val="0"/>
              <w:autoSpaceDN w:val="0"/>
              <w:adjustRightInd w:val="0"/>
              <w:jc w:val="center"/>
              <w:rPr>
                <w:rFonts w:eastAsia="Calibri"/>
              </w:rPr>
            </w:pPr>
            <w:r w:rsidRPr="00FA156F">
              <w:rPr>
                <w:rFonts w:eastAsia="Calibri"/>
              </w:rPr>
              <w:t>22</w:t>
            </w:r>
          </w:p>
        </w:tc>
        <w:tc>
          <w:tcPr>
            <w:tcW w:w="907" w:type="dxa"/>
          </w:tcPr>
          <w:p w:rsidR="009568A8" w:rsidRPr="00FA156F" w:rsidRDefault="009568A8" w:rsidP="00AD2766">
            <w:pPr>
              <w:autoSpaceDE w:val="0"/>
              <w:autoSpaceDN w:val="0"/>
              <w:adjustRightInd w:val="0"/>
              <w:jc w:val="center"/>
              <w:rPr>
                <w:rFonts w:eastAsia="Calibri"/>
              </w:rPr>
            </w:pPr>
            <w:r w:rsidRPr="00FA156F">
              <w:rPr>
                <w:rFonts w:eastAsia="Calibri"/>
              </w:rPr>
              <w:t>2</w:t>
            </w:r>
            <w:r>
              <w:rPr>
                <w:rFonts w:eastAsia="Calibri"/>
              </w:rPr>
              <w:t>3</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w:t>
            </w: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t>7.4</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Доля приоритетных объектов и услуг в приоритетных сфе</w:t>
            </w:r>
            <w:r>
              <w:rPr>
                <w:rFonts w:eastAsia="Calibri"/>
              </w:rPr>
              <w:softHyphen/>
            </w:r>
            <w:r w:rsidRPr="00FA156F">
              <w:rPr>
                <w:rFonts w:eastAsia="Calibri"/>
              </w:rPr>
              <w:t>рах жизнедеятельности инва</w:t>
            </w:r>
            <w:r>
              <w:rPr>
                <w:rFonts w:eastAsia="Calibri"/>
              </w:rPr>
              <w:softHyphen/>
            </w:r>
            <w:r w:rsidRPr="00FA156F">
              <w:rPr>
                <w:rFonts w:eastAsia="Calibri"/>
              </w:rPr>
              <w:t>лидов, нанесенных на карту доступности Кировской об</w:t>
            </w:r>
            <w:r>
              <w:rPr>
                <w:rFonts w:eastAsia="Calibri"/>
              </w:rPr>
              <w:softHyphen/>
            </w:r>
            <w:r w:rsidRPr="00FA156F">
              <w:rPr>
                <w:rFonts w:eastAsia="Calibri"/>
              </w:rPr>
              <w:t>ласти по результатам их пас</w:t>
            </w:r>
            <w:r>
              <w:rPr>
                <w:rFonts w:eastAsia="Calibri"/>
              </w:rPr>
              <w:softHyphen/>
            </w:r>
            <w:r w:rsidRPr="00FA156F">
              <w:rPr>
                <w:rFonts w:eastAsia="Calibri"/>
              </w:rPr>
              <w:t>портизации, среди всех при</w:t>
            </w:r>
            <w:r>
              <w:rPr>
                <w:rFonts w:eastAsia="Calibri"/>
              </w:rPr>
              <w:softHyphen/>
            </w:r>
            <w:r w:rsidRPr="00FA156F">
              <w:rPr>
                <w:rFonts w:eastAsia="Calibri"/>
              </w:rPr>
              <w:t>оритетных объектов и услуг</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12,1</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14</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21,5</w:t>
            </w:r>
          </w:p>
        </w:tc>
        <w:tc>
          <w:tcPr>
            <w:tcW w:w="907" w:type="dxa"/>
          </w:tcPr>
          <w:p w:rsidR="009568A8" w:rsidRPr="00FA156F" w:rsidRDefault="009568A8" w:rsidP="00FA156F">
            <w:pPr>
              <w:autoSpaceDE w:val="0"/>
              <w:autoSpaceDN w:val="0"/>
              <w:adjustRightInd w:val="0"/>
              <w:jc w:val="center"/>
              <w:rPr>
                <w:rFonts w:eastAsia="Calibri"/>
              </w:rPr>
            </w:pPr>
            <w:r>
              <w:rPr>
                <w:rFonts w:eastAsia="Calibri"/>
              </w:rPr>
              <w:t>50,7</w:t>
            </w:r>
          </w:p>
        </w:tc>
        <w:tc>
          <w:tcPr>
            <w:tcW w:w="823" w:type="dxa"/>
          </w:tcPr>
          <w:p w:rsidR="009568A8" w:rsidRPr="00FA156F" w:rsidRDefault="009568A8" w:rsidP="00AD2766">
            <w:pPr>
              <w:autoSpaceDE w:val="0"/>
              <w:autoSpaceDN w:val="0"/>
              <w:adjustRightInd w:val="0"/>
              <w:jc w:val="center"/>
              <w:rPr>
                <w:rFonts w:eastAsia="Calibri"/>
              </w:rPr>
            </w:pPr>
            <w:r>
              <w:rPr>
                <w:rFonts w:eastAsia="Calibri"/>
              </w:rPr>
              <w:t>51</w:t>
            </w:r>
          </w:p>
        </w:tc>
        <w:tc>
          <w:tcPr>
            <w:tcW w:w="851" w:type="dxa"/>
          </w:tcPr>
          <w:p w:rsidR="009568A8" w:rsidRPr="00FA156F" w:rsidRDefault="009568A8" w:rsidP="00FA156F">
            <w:pPr>
              <w:autoSpaceDE w:val="0"/>
              <w:autoSpaceDN w:val="0"/>
              <w:adjustRightInd w:val="0"/>
              <w:jc w:val="center"/>
              <w:rPr>
                <w:rFonts w:eastAsia="Calibri"/>
              </w:rPr>
            </w:pPr>
            <w:r>
              <w:rPr>
                <w:rFonts w:eastAsia="Calibri"/>
              </w:rPr>
              <w:t>51,5</w:t>
            </w:r>
          </w:p>
        </w:tc>
        <w:tc>
          <w:tcPr>
            <w:tcW w:w="850" w:type="dxa"/>
          </w:tcPr>
          <w:p w:rsidR="009568A8" w:rsidRPr="00FA156F" w:rsidRDefault="009568A8" w:rsidP="00FA156F">
            <w:pPr>
              <w:autoSpaceDE w:val="0"/>
              <w:autoSpaceDN w:val="0"/>
              <w:adjustRightInd w:val="0"/>
              <w:jc w:val="center"/>
              <w:rPr>
                <w:rFonts w:eastAsia="Calibri"/>
              </w:rPr>
            </w:pPr>
            <w:r>
              <w:rPr>
                <w:rFonts w:eastAsia="Calibri"/>
              </w:rPr>
              <w:t>52</w:t>
            </w:r>
          </w:p>
        </w:tc>
        <w:tc>
          <w:tcPr>
            <w:tcW w:w="795" w:type="dxa"/>
          </w:tcPr>
          <w:p w:rsidR="009568A8" w:rsidRPr="00FA156F" w:rsidRDefault="009568A8" w:rsidP="00215E8F">
            <w:pPr>
              <w:autoSpaceDE w:val="0"/>
              <w:autoSpaceDN w:val="0"/>
              <w:adjustRightInd w:val="0"/>
              <w:jc w:val="center"/>
              <w:rPr>
                <w:rFonts w:eastAsia="Calibri"/>
              </w:rPr>
            </w:pPr>
            <w:r>
              <w:rPr>
                <w:rFonts w:eastAsia="Calibri"/>
              </w:rPr>
              <w:t>52</w:t>
            </w: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t>7.5</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Доля специалистов, прошед</w:t>
            </w:r>
            <w:r>
              <w:rPr>
                <w:rFonts w:eastAsia="Calibri"/>
              </w:rPr>
              <w:softHyphen/>
            </w:r>
            <w:r w:rsidRPr="00FA156F">
              <w:rPr>
                <w:rFonts w:eastAsia="Calibri"/>
              </w:rPr>
              <w:t xml:space="preserve">ших обучение и повышение </w:t>
            </w:r>
            <w:r w:rsidRPr="00FA156F">
              <w:rPr>
                <w:rFonts w:eastAsia="Calibri"/>
              </w:rPr>
              <w:lastRenderedPageBreak/>
              <w:t>квалификации по вопросам реабилитации и социальной интеграции инвалидов, от общей численности нуждаю</w:t>
            </w:r>
            <w:r>
              <w:rPr>
                <w:rFonts w:eastAsia="Calibri"/>
              </w:rPr>
              <w:softHyphen/>
            </w:r>
            <w:r w:rsidRPr="00FA156F">
              <w:rPr>
                <w:rFonts w:eastAsia="Calibri"/>
              </w:rPr>
              <w:t>щихся в повышении квали</w:t>
            </w:r>
            <w:r>
              <w:rPr>
                <w:rFonts w:eastAsia="Calibri"/>
              </w:rPr>
              <w:softHyphen/>
            </w:r>
            <w:r w:rsidRPr="00FA156F">
              <w:rPr>
                <w:rFonts w:eastAsia="Calibri"/>
              </w:rPr>
              <w:t>фикации</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lastRenderedPageBreak/>
              <w:t>%</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11,5</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12</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12</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12,5</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12,5</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13</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13</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13</w:t>
            </w: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lastRenderedPageBreak/>
              <w:t>7.6</w:t>
            </w:r>
          </w:p>
        </w:tc>
        <w:tc>
          <w:tcPr>
            <w:tcW w:w="3232" w:type="dxa"/>
          </w:tcPr>
          <w:p w:rsidR="009568A8" w:rsidRPr="00FA156F" w:rsidRDefault="009568A8" w:rsidP="00BD4670">
            <w:pPr>
              <w:autoSpaceDE w:val="0"/>
              <w:autoSpaceDN w:val="0"/>
              <w:adjustRightInd w:val="0"/>
              <w:rPr>
                <w:rFonts w:eastAsia="Calibri"/>
              </w:rPr>
            </w:pPr>
            <w:r w:rsidRPr="00FA156F">
              <w:rPr>
                <w:rFonts w:eastAsia="Calibri"/>
              </w:rPr>
              <w:t>Доля организаций среднего профессионального образо</w:t>
            </w:r>
            <w:r>
              <w:rPr>
                <w:rFonts w:eastAsia="Calibri"/>
              </w:rPr>
              <w:softHyphen/>
            </w:r>
            <w:r w:rsidRPr="00FA156F">
              <w:rPr>
                <w:rFonts w:eastAsia="Calibri"/>
              </w:rPr>
              <w:t>вания, в которых сформиро</w:t>
            </w:r>
            <w:r>
              <w:rPr>
                <w:rFonts w:eastAsia="Calibri"/>
              </w:rPr>
              <w:softHyphen/>
            </w:r>
            <w:r w:rsidRPr="00FA156F">
              <w:rPr>
                <w:rFonts w:eastAsia="Calibri"/>
              </w:rPr>
              <w:t>вана универсальная безбарь</w:t>
            </w:r>
            <w:r>
              <w:rPr>
                <w:rFonts w:eastAsia="Calibri"/>
              </w:rPr>
              <w:softHyphen/>
            </w:r>
            <w:r w:rsidRPr="00FA156F">
              <w:rPr>
                <w:rFonts w:eastAsia="Calibri"/>
              </w:rPr>
              <w:t>ерная среда, позволяющая обеспечить совместное обу</w:t>
            </w:r>
            <w:r>
              <w:rPr>
                <w:rFonts w:eastAsia="Calibri"/>
              </w:rPr>
              <w:softHyphen/>
            </w:r>
            <w:r w:rsidRPr="00FA156F">
              <w:rPr>
                <w:rFonts w:eastAsia="Calibri"/>
              </w:rPr>
              <w:t>чение инвалидов и лиц, не имеющих нарушений разви</w:t>
            </w:r>
            <w:r>
              <w:rPr>
                <w:rFonts w:eastAsia="Calibri"/>
              </w:rPr>
              <w:softHyphen/>
            </w:r>
            <w:r w:rsidRPr="00FA156F">
              <w:rPr>
                <w:rFonts w:eastAsia="Calibri"/>
              </w:rPr>
              <w:t>тия, в общем количестве ор</w:t>
            </w:r>
            <w:r>
              <w:rPr>
                <w:rFonts w:eastAsia="Calibri"/>
              </w:rPr>
              <w:softHyphen/>
            </w:r>
            <w:r w:rsidRPr="00FA156F">
              <w:rPr>
                <w:rFonts w:eastAsia="Calibri"/>
              </w:rPr>
              <w:t>ганизаций среднего профес</w:t>
            </w:r>
            <w:r>
              <w:rPr>
                <w:rFonts w:eastAsia="Calibri"/>
              </w:rPr>
              <w:softHyphen/>
            </w:r>
            <w:r w:rsidRPr="00FA156F">
              <w:rPr>
                <w:rFonts w:eastAsia="Calibri"/>
              </w:rPr>
              <w:t>сионального образования</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23,7</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24,3</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24,3</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24,3</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24,3</w:t>
            </w:r>
          </w:p>
        </w:tc>
        <w:tc>
          <w:tcPr>
            <w:tcW w:w="851" w:type="dxa"/>
          </w:tcPr>
          <w:p w:rsidR="009568A8" w:rsidRPr="00FA156F" w:rsidRDefault="009568A8" w:rsidP="00AD2766">
            <w:pPr>
              <w:autoSpaceDE w:val="0"/>
              <w:autoSpaceDN w:val="0"/>
              <w:adjustRightInd w:val="0"/>
              <w:jc w:val="center"/>
              <w:rPr>
                <w:rFonts w:eastAsia="Calibri"/>
              </w:rPr>
            </w:pPr>
            <w:r w:rsidRPr="00FA156F">
              <w:rPr>
                <w:rFonts w:eastAsia="Calibri"/>
              </w:rPr>
              <w:t>25</w:t>
            </w:r>
          </w:p>
        </w:tc>
        <w:tc>
          <w:tcPr>
            <w:tcW w:w="850" w:type="dxa"/>
          </w:tcPr>
          <w:p w:rsidR="009568A8" w:rsidRPr="00FA156F" w:rsidRDefault="009568A8" w:rsidP="00AD2766">
            <w:pPr>
              <w:autoSpaceDE w:val="0"/>
              <w:autoSpaceDN w:val="0"/>
              <w:adjustRightInd w:val="0"/>
              <w:jc w:val="center"/>
              <w:rPr>
                <w:rFonts w:eastAsia="Calibri"/>
              </w:rPr>
            </w:pPr>
            <w:r w:rsidRPr="00FA156F">
              <w:rPr>
                <w:rFonts w:eastAsia="Calibri"/>
              </w:rPr>
              <w:t>30</w:t>
            </w:r>
          </w:p>
        </w:tc>
        <w:tc>
          <w:tcPr>
            <w:tcW w:w="795" w:type="dxa"/>
          </w:tcPr>
          <w:p w:rsidR="009568A8" w:rsidRPr="00FA156F" w:rsidRDefault="009568A8" w:rsidP="00AD2766">
            <w:pPr>
              <w:autoSpaceDE w:val="0"/>
              <w:autoSpaceDN w:val="0"/>
              <w:adjustRightInd w:val="0"/>
              <w:jc w:val="center"/>
              <w:rPr>
                <w:rFonts w:eastAsia="Calibri"/>
              </w:rPr>
            </w:pPr>
            <w:r w:rsidRPr="00FA156F">
              <w:rPr>
                <w:rFonts w:eastAsia="Calibri"/>
              </w:rPr>
              <w:t>30</w:t>
            </w: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t>7.7</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Доля инвалидов, получивших положительные результаты реабилитации, в общей чис</w:t>
            </w:r>
            <w:r>
              <w:rPr>
                <w:rFonts w:eastAsia="Calibri"/>
              </w:rPr>
              <w:softHyphen/>
            </w:r>
            <w:r w:rsidRPr="00FA156F">
              <w:rPr>
                <w:rFonts w:eastAsia="Calibri"/>
              </w:rPr>
              <w:t>ленности инвалидов, про</w:t>
            </w:r>
            <w:r>
              <w:rPr>
                <w:rFonts w:eastAsia="Calibri"/>
              </w:rPr>
              <w:softHyphen/>
            </w:r>
            <w:r w:rsidRPr="00FA156F">
              <w:rPr>
                <w:rFonts w:eastAsia="Calibri"/>
              </w:rPr>
              <w:t>шедших реабилитацию (взрослые)</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75</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78</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81,9</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82,3</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83</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83,5</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84</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84</w:t>
            </w: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t>7.8</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Доля инвалидов, получивших положительные результаты реабилитации, в общей чис</w:t>
            </w:r>
            <w:r>
              <w:rPr>
                <w:rFonts w:eastAsia="Calibri"/>
              </w:rPr>
              <w:softHyphen/>
            </w:r>
            <w:r w:rsidRPr="00FA156F">
              <w:rPr>
                <w:rFonts w:eastAsia="Calibri"/>
              </w:rPr>
              <w:lastRenderedPageBreak/>
              <w:t>ленности инвалидов, про</w:t>
            </w:r>
            <w:r>
              <w:rPr>
                <w:rFonts w:eastAsia="Calibri"/>
              </w:rPr>
              <w:softHyphen/>
            </w:r>
            <w:r w:rsidRPr="00FA156F">
              <w:rPr>
                <w:rFonts w:eastAsia="Calibri"/>
              </w:rPr>
              <w:t>шедших реабилитацию (дети)</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lastRenderedPageBreak/>
              <w:t>%</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88,7</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89,6</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89,6</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89,6</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89,6</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89,6</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89,6</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89,6</w:t>
            </w: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lastRenderedPageBreak/>
              <w:t>7.9</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Доля лиц с ограниченными возможностями здоровья и инвалидов от 6 до 18 лет, сис</w:t>
            </w:r>
            <w:r>
              <w:rPr>
                <w:rFonts w:eastAsia="Calibri"/>
              </w:rPr>
              <w:softHyphen/>
            </w:r>
            <w:r w:rsidRPr="00FA156F">
              <w:rPr>
                <w:rFonts w:eastAsia="Calibri"/>
              </w:rPr>
              <w:t>тематически занимающихся физической культурой и спортом, в общей численно</w:t>
            </w:r>
            <w:r>
              <w:rPr>
                <w:rFonts w:eastAsia="Calibri"/>
              </w:rPr>
              <w:softHyphen/>
            </w:r>
            <w:r w:rsidRPr="00FA156F">
              <w:rPr>
                <w:rFonts w:eastAsia="Calibri"/>
              </w:rPr>
              <w:t>сти данной категории населе</w:t>
            </w:r>
            <w:r>
              <w:rPr>
                <w:rFonts w:eastAsia="Calibri"/>
              </w:rPr>
              <w:softHyphen/>
            </w:r>
            <w:r w:rsidRPr="00FA156F">
              <w:rPr>
                <w:rFonts w:eastAsia="Calibri"/>
              </w:rPr>
              <w:t>ния в Кировской области</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47,2</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36,7</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40,1</w:t>
            </w:r>
          </w:p>
        </w:tc>
        <w:tc>
          <w:tcPr>
            <w:tcW w:w="907" w:type="dxa"/>
          </w:tcPr>
          <w:p w:rsidR="009568A8" w:rsidRPr="00FA156F" w:rsidRDefault="009568A8" w:rsidP="00871ADC">
            <w:pPr>
              <w:autoSpaceDE w:val="0"/>
              <w:autoSpaceDN w:val="0"/>
              <w:adjustRightInd w:val="0"/>
              <w:jc w:val="center"/>
              <w:rPr>
                <w:rFonts w:eastAsia="Calibri"/>
              </w:rPr>
            </w:pPr>
            <w:r w:rsidRPr="00FA156F">
              <w:rPr>
                <w:rFonts w:eastAsia="Calibri"/>
              </w:rPr>
              <w:t>40,</w:t>
            </w:r>
            <w:r>
              <w:rPr>
                <w:rFonts w:eastAsia="Calibri"/>
              </w:rPr>
              <w:t>5</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68</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68,5</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69</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69</w:t>
            </w: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t>7.10</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Количество рабочих мест для инвалидов, созданных (со</w:t>
            </w:r>
            <w:r>
              <w:rPr>
                <w:rFonts w:eastAsia="Calibri"/>
              </w:rPr>
              <w:softHyphen/>
            </w:r>
            <w:r w:rsidRPr="00FA156F">
              <w:rPr>
                <w:rFonts w:eastAsia="Calibri"/>
              </w:rPr>
              <w:t>храненных) общественными организациями инвалидов</w:t>
            </w:r>
          </w:p>
        </w:tc>
        <w:tc>
          <w:tcPr>
            <w:tcW w:w="1276" w:type="dxa"/>
          </w:tcPr>
          <w:p w:rsidR="009568A8" w:rsidRPr="00FA156F" w:rsidRDefault="009568A8" w:rsidP="00FA156F">
            <w:pPr>
              <w:autoSpaceDE w:val="0"/>
              <w:autoSpaceDN w:val="0"/>
              <w:adjustRightInd w:val="0"/>
              <w:jc w:val="center"/>
              <w:rPr>
                <w:rFonts w:eastAsia="Calibri"/>
              </w:rPr>
            </w:pPr>
            <w:r>
              <w:rPr>
                <w:rFonts w:eastAsia="Calibri"/>
              </w:rPr>
              <w:t>единиц</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134</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100</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100</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100</w:t>
            </w: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t>7.11</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Доля инвалидов, положи</w:t>
            </w:r>
            <w:r>
              <w:rPr>
                <w:rFonts w:eastAsia="Calibri"/>
              </w:rPr>
              <w:softHyphen/>
            </w:r>
            <w:r w:rsidRPr="00FA156F">
              <w:rPr>
                <w:rFonts w:eastAsia="Calibri"/>
              </w:rPr>
              <w:t>тельно оценивающих отно</w:t>
            </w:r>
            <w:r>
              <w:rPr>
                <w:rFonts w:eastAsia="Calibri"/>
              </w:rPr>
              <w:softHyphen/>
            </w:r>
            <w:r w:rsidRPr="00FA156F">
              <w:rPr>
                <w:rFonts w:eastAsia="Calibri"/>
              </w:rPr>
              <w:t>шение населения к пробле</w:t>
            </w:r>
            <w:r>
              <w:rPr>
                <w:rFonts w:eastAsia="Calibri"/>
              </w:rPr>
              <w:softHyphen/>
            </w:r>
            <w:r w:rsidRPr="00FA156F">
              <w:rPr>
                <w:rFonts w:eastAsia="Calibri"/>
              </w:rPr>
              <w:t>мам инвалидов, в общей чис</w:t>
            </w:r>
            <w:r>
              <w:rPr>
                <w:rFonts w:eastAsia="Calibri"/>
              </w:rPr>
              <w:softHyphen/>
            </w:r>
            <w:r w:rsidRPr="00FA156F">
              <w:rPr>
                <w:rFonts w:eastAsia="Calibri"/>
              </w:rPr>
              <w:t>ленности опрошенных инва</w:t>
            </w:r>
            <w:r>
              <w:rPr>
                <w:rFonts w:eastAsia="Calibri"/>
              </w:rPr>
              <w:softHyphen/>
            </w:r>
            <w:r w:rsidRPr="00FA156F">
              <w:rPr>
                <w:rFonts w:eastAsia="Calibri"/>
              </w:rPr>
              <w:t>лидов в Кировской области</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76</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78</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51</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51,2</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51,2</w:t>
            </w: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t>7.12</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Доля трудоустроенных инва</w:t>
            </w:r>
            <w:r>
              <w:rPr>
                <w:rFonts w:eastAsia="Calibri"/>
              </w:rPr>
              <w:softHyphen/>
            </w:r>
            <w:r w:rsidRPr="00FA156F">
              <w:rPr>
                <w:rFonts w:eastAsia="Calibri"/>
              </w:rPr>
              <w:t>лидов от числа граждан, заре</w:t>
            </w:r>
            <w:r>
              <w:rPr>
                <w:rFonts w:eastAsia="Calibri"/>
              </w:rPr>
              <w:softHyphen/>
            </w:r>
            <w:r w:rsidRPr="00FA156F">
              <w:rPr>
                <w:rFonts w:eastAsia="Calibri"/>
              </w:rPr>
              <w:t>гистрированных в целях по</w:t>
            </w:r>
            <w:r>
              <w:rPr>
                <w:rFonts w:eastAsia="Calibri"/>
              </w:rPr>
              <w:softHyphen/>
            </w:r>
            <w:r w:rsidRPr="00FA156F">
              <w:rPr>
                <w:rFonts w:eastAsia="Calibri"/>
              </w:rPr>
              <w:t xml:space="preserve">иска подходящей работы, и безработных граждан данной </w:t>
            </w:r>
            <w:r w:rsidRPr="00FA156F">
              <w:rPr>
                <w:rFonts w:eastAsia="Calibri"/>
              </w:rPr>
              <w:lastRenderedPageBreak/>
              <w:t>категории</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lastRenderedPageBreak/>
              <w:t>%</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27,1</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28,8</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27,4</w:t>
            </w:r>
          </w:p>
        </w:tc>
        <w:tc>
          <w:tcPr>
            <w:tcW w:w="907" w:type="dxa"/>
          </w:tcPr>
          <w:p w:rsidR="009568A8" w:rsidRPr="00FA156F" w:rsidRDefault="009568A8" w:rsidP="00871ADC">
            <w:pPr>
              <w:autoSpaceDE w:val="0"/>
              <w:autoSpaceDN w:val="0"/>
              <w:adjustRightInd w:val="0"/>
              <w:jc w:val="center"/>
              <w:rPr>
                <w:rFonts w:eastAsia="Calibri"/>
              </w:rPr>
            </w:pPr>
            <w:r w:rsidRPr="00FA156F">
              <w:rPr>
                <w:rFonts w:eastAsia="Calibri"/>
              </w:rPr>
              <w:t>27,</w:t>
            </w:r>
            <w:r>
              <w:rPr>
                <w:rFonts w:eastAsia="Calibri"/>
              </w:rPr>
              <w:t>7</w:t>
            </w:r>
          </w:p>
        </w:tc>
        <w:tc>
          <w:tcPr>
            <w:tcW w:w="823" w:type="dxa"/>
          </w:tcPr>
          <w:p w:rsidR="009568A8" w:rsidRPr="00FA156F" w:rsidRDefault="009568A8" w:rsidP="0088622E">
            <w:pPr>
              <w:autoSpaceDE w:val="0"/>
              <w:autoSpaceDN w:val="0"/>
              <w:adjustRightInd w:val="0"/>
              <w:jc w:val="center"/>
              <w:rPr>
                <w:rFonts w:eastAsia="Calibri"/>
              </w:rPr>
            </w:pPr>
            <w:r w:rsidRPr="00FA156F">
              <w:rPr>
                <w:rFonts w:eastAsia="Calibri"/>
              </w:rPr>
              <w:t>27,</w:t>
            </w:r>
            <w:r>
              <w:rPr>
                <w:rFonts w:eastAsia="Calibri"/>
              </w:rPr>
              <w:t>8</w:t>
            </w:r>
          </w:p>
        </w:tc>
        <w:tc>
          <w:tcPr>
            <w:tcW w:w="851" w:type="dxa"/>
          </w:tcPr>
          <w:p w:rsidR="009568A8" w:rsidRPr="00FA156F" w:rsidRDefault="009568A8" w:rsidP="0088622E">
            <w:pPr>
              <w:autoSpaceDE w:val="0"/>
              <w:autoSpaceDN w:val="0"/>
              <w:adjustRightInd w:val="0"/>
              <w:jc w:val="center"/>
              <w:rPr>
                <w:rFonts w:eastAsia="Calibri"/>
              </w:rPr>
            </w:pPr>
            <w:r w:rsidRPr="00FA156F">
              <w:rPr>
                <w:rFonts w:eastAsia="Calibri"/>
              </w:rPr>
              <w:t>27,</w:t>
            </w:r>
            <w:r>
              <w:rPr>
                <w:rFonts w:eastAsia="Calibri"/>
              </w:rPr>
              <w:t>9</w:t>
            </w:r>
          </w:p>
        </w:tc>
        <w:tc>
          <w:tcPr>
            <w:tcW w:w="850" w:type="dxa"/>
          </w:tcPr>
          <w:p w:rsidR="009568A8" w:rsidRPr="00FA156F" w:rsidRDefault="009568A8" w:rsidP="0088622E">
            <w:pPr>
              <w:autoSpaceDE w:val="0"/>
              <w:autoSpaceDN w:val="0"/>
              <w:adjustRightInd w:val="0"/>
              <w:jc w:val="center"/>
              <w:rPr>
                <w:rFonts w:eastAsia="Calibri"/>
              </w:rPr>
            </w:pPr>
            <w:r w:rsidRPr="00FA156F">
              <w:rPr>
                <w:rFonts w:eastAsia="Calibri"/>
              </w:rPr>
              <w:t>2</w:t>
            </w:r>
            <w:r>
              <w:rPr>
                <w:rFonts w:eastAsia="Calibri"/>
              </w:rPr>
              <w:t>8</w:t>
            </w:r>
          </w:p>
        </w:tc>
        <w:tc>
          <w:tcPr>
            <w:tcW w:w="795" w:type="dxa"/>
          </w:tcPr>
          <w:p w:rsidR="009568A8" w:rsidRPr="00FA156F" w:rsidRDefault="009568A8" w:rsidP="0088622E">
            <w:pPr>
              <w:autoSpaceDE w:val="0"/>
              <w:autoSpaceDN w:val="0"/>
              <w:adjustRightInd w:val="0"/>
              <w:jc w:val="center"/>
              <w:rPr>
                <w:rFonts w:eastAsia="Calibri"/>
              </w:rPr>
            </w:pPr>
            <w:r w:rsidRPr="00FA156F">
              <w:rPr>
                <w:rFonts w:eastAsia="Calibri"/>
              </w:rPr>
              <w:t>2</w:t>
            </w:r>
            <w:r>
              <w:rPr>
                <w:rFonts w:eastAsia="Calibri"/>
              </w:rPr>
              <w:t>8</w:t>
            </w:r>
          </w:p>
        </w:tc>
      </w:tr>
      <w:tr w:rsidR="009568A8" w:rsidRPr="00FA156F" w:rsidTr="00AF5B5C">
        <w:tc>
          <w:tcPr>
            <w:tcW w:w="737" w:type="dxa"/>
          </w:tcPr>
          <w:p w:rsidR="009568A8" w:rsidRPr="00FA156F" w:rsidRDefault="009568A8" w:rsidP="00E233DC">
            <w:pPr>
              <w:autoSpaceDE w:val="0"/>
              <w:autoSpaceDN w:val="0"/>
              <w:adjustRightInd w:val="0"/>
              <w:jc w:val="center"/>
              <w:rPr>
                <w:rFonts w:eastAsia="Calibri"/>
              </w:rPr>
            </w:pPr>
            <w:r w:rsidRPr="00FA156F">
              <w:rPr>
                <w:rFonts w:eastAsia="Calibri"/>
              </w:rPr>
              <w:lastRenderedPageBreak/>
              <w:t>7.13</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Доля общеобразовательных организаций, в которых соз</w:t>
            </w:r>
            <w:r>
              <w:rPr>
                <w:rFonts w:eastAsia="Calibri"/>
              </w:rPr>
              <w:softHyphen/>
            </w:r>
            <w:r w:rsidRPr="00FA156F">
              <w:rPr>
                <w:rFonts w:eastAsia="Calibri"/>
              </w:rPr>
              <w:t>дана универсальная безбарь</w:t>
            </w:r>
            <w:r>
              <w:rPr>
                <w:rFonts w:eastAsia="Calibri"/>
              </w:rPr>
              <w:softHyphen/>
            </w:r>
            <w:r w:rsidRPr="00FA156F">
              <w:rPr>
                <w:rFonts w:eastAsia="Calibri"/>
              </w:rPr>
              <w:t>ерная среда для инклюзив</w:t>
            </w:r>
            <w:r>
              <w:rPr>
                <w:rFonts w:eastAsia="Calibri"/>
              </w:rPr>
              <w:softHyphen/>
            </w:r>
            <w:r w:rsidRPr="00FA156F">
              <w:rPr>
                <w:rFonts w:eastAsia="Calibri"/>
              </w:rPr>
              <w:t>ного образования детей-инва</w:t>
            </w:r>
            <w:r>
              <w:rPr>
                <w:rFonts w:eastAsia="Calibri"/>
              </w:rPr>
              <w:softHyphen/>
            </w:r>
            <w:r w:rsidRPr="00FA156F">
              <w:rPr>
                <w:rFonts w:eastAsia="Calibri"/>
              </w:rPr>
              <w:t>лидов, в общем количестве общеобразовательных орга</w:t>
            </w:r>
            <w:r>
              <w:rPr>
                <w:rFonts w:eastAsia="Calibri"/>
              </w:rPr>
              <w:softHyphen/>
            </w:r>
            <w:r w:rsidRPr="00FA156F">
              <w:rPr>
                <w:rFonts w:eastAsia="Calibri"/>
              </w:rPr>
              <w:t>низаций в Кировской области</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2,2</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2,7</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3,4</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4</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22,3</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22,6</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22,9</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22,9</w:t>
            </w: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t>7.14</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Доля приоритетных объектов, доступных для инвалидов и других МГН, в сфере соци</w:t>
            </w:r>
            <w:r>
              <w:rPr>
                <w:rFonts w:eastAsia="Calibri"/>
              </w:rPr>
              <w:softHyphen/>
            </w:r>
            <w:r w:rsidRPr="00FA156F">
              <w:rPr>
                <w:rFonts w:eastAsia="Calibri"/>
              </w:rPr>
              <w:t>ального обслуживания и со</w:t>
            </w:r>
            <w:r>
              <w:rPr>
                <w:rFonts w:eastAsia="Calibri"/>
              </w:rPr>
              <w:softHyphen/>
            </w:r>
            <w:r w:rsidRPr="00FA156F">
              <w:rPr>
                <w:rFonts w:eastAsia="Calibri"/>
              </w:rPr>
              <w:t>циальной защиты населения в общем количестве приори</w:t>
            </w:r>
            <w:r>
              <w:rPr>
                <w:rFonts w:eastAsia="Calibri"/>
              </w:rPr>
              <w:softHyphen/>
            </w:r>
            <w:r w:rsidRPr="00FA156F">
              <w:rPr>
                <w:rFonts w:eastAsia="Calibri"/>
              </w:rPr>
              <w:t>тетных объектов в сфере со</w:t>
            </w:r>
            <w:r>
              <w:rPr>
                <w:rFonts w:eastAsia="Calibri"/>
              </w:rPr>
              <w:softHyphen/>
            </w:r>
            <w:r w:rsidRPr="00FA156F">
              <w:rPr>
                <w:rFonts w:eastAsia="Calibri"/>
              </w:rPr>
              <w:t>циального обслуживания и социальной защиты населе</w:t>
            </w:r>
            <w:r>
              <w:rPr>
                <w:rFonts w:eastAsia="Calibri"/>
              </w:rPr>
              <w:softHyphen/>
            </w:r>
            <w:r w:rsidRPr="00FA156F">
              <w:rPr>
                <w:rFonts w:eastAsia="Calibri"/>
              </w:rPr>
              <w:t>ния в Кировской области</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53,4</w:t>
            </w:r>
          </w:p>
        </w:tc>
        <w:tc>
          <w:tcPr>
            <w:tcW w:w="907" w:type="dxa"/>
          </w:tcPr>
          <w:p w:rsidR="009568A8" w:rsidRPr="00FA156F" w:rsidRDefault="009568A8" w:rsidP="00871ADC">
            <w:pPr>
              <w:autoSpaceDE w:val="0"/>
              <w:autoSpaceDN w:val="0"/>
              <w:adjustRightInd w:val="0"/>
              <w:jc w:val="center"/>
              <w:rPr>
                <w:rFonts w:eastAsia="Calibri"/>
              </w:rPr>
            </w:pPr>
            <w:r w:rsidRPr="00FA156F">
              <w:rPr>
                <w:rFonts w:eastAsia="Calibri"/>
              </w:rPr>
              <w:t>7</w:t>
            </w:r>
            <w:r>
              <w:rPr>
                <w:rFonts w:eastAsia="Calibri"/>
              </w:rPr>
              <w:t>2,1</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100</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100</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100</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100</w:t>
            </w: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t>7.15</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Доля детей-инвалидов, кото</w:t>
            </w:r>
            <w:r>
              <w:rPr>
                <w:rFonts w:eastAsia="Calibri"/>
              </w:rPr>
              <w:softHyphen/>
            </w:r>
            <w:r w:rsidRPr="00FA156F">
              <w:rPr>
                <w:rFonts w:eastAsia="Calibri"/>
              </w:rPr>
              <w:t>рым созданы условия для по</w:t>
            </w:r>
            <w:r>
              <w:rPr>
                <w:rFonts w:eastAsia="Calibri"/>
              </w:rPr>
              <w:softHyphen/>
            </w:r>
            <w:r w:rsidRPr="00FA156F">
              <w:rPr>
                <w:rFonts w:eastAsia="Calibri"/>
              </w:rPr>
              <w:t>лучения качественного на</w:t>
            </w:r>
            <w:r>
              <w:rPr>
                <w:rFonts w:eastAsia="Calibri"/>
              </w:rPr>
              <w:softHyphen/>
            </w:r>
            <w:r w:rsidRPr="00FA156F">
              <w:rPr>
                <w:rFonts w:eastAsia="Calibri"/>
              </w:rPr>
              <w:t>чального общего, основного общего, среднего общего об</w:t>
            </w:r>
            <w:r>
              <w:rPr>
                <w:rFonts w:eastAsia="Calibri"/>
              </w:rPr>
              <w:softHyphen/>
            </w:r>
            <w:r w:rsidRPr="00FA156F">
              <w:rPr>
                <w:rFonts w:eastAsia="Calibri"/>
              </w:rPr>
              <w:t>разования, в общей числен</w:t>
            </w:r>
            <w:r>
              <w:rPr>
                <w:rFonts w:eastAsia="Calibri"/>
              </w:rPr>
              <w:softHyphen/>
            </w:r>
            <w:r w:rsidRPr="00FA156F">
              <w:rPr>
                <w:rFonts w:eastAsia="Calibri"/>
              </w:rPr>
              <w:t xml:space="preserve">ности детей-инвалидов </w:t>
            </w:r>
            <w:r w:rsidRPr="00FA156F">
              <w:rPr>
                <w:rFonts w:eastAsia="Calibri"/>
              </w:rPr>
              <w:lastRenderedPageBreak/>
              <w:t>школьного возраста в Киров</w:t>
            </w:r>
            <w:r>
              <w:rPr>
                <w:rFonts w:eastAsia="Calibri"/>
              </w:rPr>
              <w:softHyphen/>
            </w:r>
            <w:r w:rsidRPr="00FA156F">
              <w:rPr>
                <w:rFonts w:eastAsia="Calibri"/>
              </w:rPr>
              <w:t>ской области</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lastRenderedPageBreak/>
              <w:t>%</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96</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97</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98</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99</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100</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100</w:t>
            </w: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lastRenderedPageBreak/>
              <w:t>7.16</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Доля детей-инвалидов в воз</w:t>
            </w:r>
            <w:r>
              <w:rPr>
                <w:rFonts w:eastAsia="Calibri"/>
              </w:rPr>
              <w:softHyphen/>
            </w:r>
            <w:r w:rsidRPr="00FA156F">
              <w:rPr>
                <w:rFonts w:eastAsia="Calibri"/>
              </w:rPr>
              <w:t>расте от 5 до 18 лет, полу</w:t>
            </w:r>
            <w:r>
              <w:rPr>
                <w:rFonts w:eastAsia="Calibri"/>
              </w:rPr>
              <w:softHyphen/>
            </w:r>
            <w:r w:rsidRPr="00FA156F">
              <w:rPr>
                <w:rFonts w:eastAsia="Calibri"/>
              </w:rPr>
              <w:t>чающих дополнительное об</w:t>
            </w:r>
            <w:r>
              <w:rPr>
                <w:rFonts w:eastAsia="Calibri"/>
              </w:rPr>
              <w:softHyphen/>
            </w:r>
            <w:r w:rsidRPr="00FA156F">
              <w:rPr>
                <w:rFonts w:eastAsia="Calibri"/>
              </w:rPr>
              <w:t>разование, в общей численно</w:t>
            </w:r>
            <w:r>
              <w:rPr>
                <w:rFonts w:eastAsia="Calibri"/>
              </w:rPr>
              <w:softHyphen/>
            </w:r>
            <w:r w:rsidRPr="00FA156F">
              <w:rPr>
                <w:rFonts w:eastAsia="Calibri"/>
              </w:rPr>
              <w:t>сти детей-инвалидов такого возраста в Кировской области</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30</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35</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40</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45</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50</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50</w:t>
            </w:r>
          </w:p>
        </w:tc>
      </w:tr>
      <w:tr w:rsidR="009568A8" w:rsidRPr="00FA156F" w:rsidTr="00AF5B5C">
        <w:tc>
          <w:tcPr>
            <w:tcW w:w="737" w:type="dxa"/>
          </w:tcPr>
          <w:p w:rsidR="009568A8" w:rsidRPr="00FA156F" w:rsidRDefault="009568A8" w:rsidP="00E233DC">
            <w:pPr>
              <w:autoSpaceDE w:val="0"/>
              <w:autoSpaceDN w:val="0"/>
              <w:adjustRightInd w:val="0"/>
              <w:jc w:val="center"/>
              <w:rPr>
                <w:rFonts w:eastAsia="Calibri"/>
              </w:rPr>
            </w:pPr>
            <w:r w:rsidRPr="00FA156F">
              <w:rPr>
                <w:rFonts w:eastAsia="Calibri"/>
              </w:rPr>
              <w:t>7.17</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Доля приоритетных объектов органов службы занятости, доступных для инвалидов и других МГН, в общем коли</w:t>
            </w:r>
            <w:r>
              <w:rPr>
                <w:rFonts w:eastAsia="Calibri"/>
              </w:rPr>
              <w:softHyphen/>
            </w:r>
            <w:r w:rsidRPr="00FA156F">
              <w:rPr>
                <w:rFonts w:eastAsia="Calibri"/>
              </w:rPr>
              <w:t>честве приоритетных объек</w:t>
            </w:r>
            <w:r>
              <w:rPr>
                <w:rFonts w:eastAsia="Calibri"/>
              </w:rPr>
              <w:softHyphen/>
            </w:r>
            <w:r w:rsidRPr="00FA156F">
              <w:rPr>
                <w:rFonts w:eastAsia="Calibri"/>
              </w:rPr>
              <w:t>тов органов службы занято</w:t>
            </w:r>
            <w:r>
              <w:rPr>
                <w:rFonts w:eastAsia="Calibri"/>
              </w:rPr>
              <w:softHyphen/>
            </w:r>
            <w:r w:rsidRPr="00FA156F">
              <w:rPr>
                <w:rFonts w:eastAsia="Calibri"/>
              </w:rPr>
              <w:t>сти в Кировской области</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56</w:t>
            </w:r>
          </w:p>
        </w:tc>
        <w:tc>
          <w:tcPr>
            <w:tcW w:w="907" w:type="dxa"/>
          </w:tcPr>
          <w:p w:rsidR="009568A8" w:rsidRPr="00FA156F" w:rsidRDefault="009568A8" w:rsidP="00FA156F">
            <w:pPr>
              <w:autoSpaceDE w:val="0"/>
              <w:autoSpaceDN w:val="0"/>
              <w:adjustRightInd w:val="0"/>
              <w:jc w:val="center"/>
              <w:rPr>
                <w:rFonts w:eastAsia="Calibri"/>
              </w:rPr>
            </w:pPr>
            <w:r>
              <w:rPr>
                <w:rFonts w:eastAsia="Calibri"/>
              </w:rPr>
              <w:t>70,6</w:t>
            </w:r>
          </w:p>
        </w:tc>
        <w:tc>
          <w:tcPr>
            <w:tcW w:w="823" w:type="dxa"/>
          </w:tcPr>
          <w:p w:rsidR="009568A8" w:rsidRPr="00FA156F" w:rsidRDefault="009568A8" w:rsidP="00FA156F">
            <w:pPr>
              <w:autoSpaceDE w:val="0"/>
              <w:autoSpaceDN w:val="0"/>
              <w:adjustRightInd w:val="0"/>
              <w:jc w:val="center"/>
              <w:rPr>
                <w:rFonts w:eastAsia="Calibri"/>
              </w:rPr>
            </w:pPr>
            <w:r>
              <w:rPr>
                <w:rFonts w:eastAsia="Calibri"/>
              </w:rPr>
              <w:t>94,1</w:t>
            </w:r>
          </w:p>
        </w:tc>
        <w:tc>
          <w:tcPr>
            <w:tcW w:w="851" w:type="dxa"/>
          </w:tcPr>
          <w:p w:rsidR="009568A8" w:rsidRPr="00FA156F" w:rsidRDefault="009568A8" w:rsidP="00FA156F">
            <w:pPr>
              <w:autoSpaceDE w:val="0"/>
              <w:autoSpaceDN w:val="0"/>
              <w:adjustRightInd w:val="0"/>
              <w:jc w:val="center"/>
              <w:rPr>
                <w:rFonts w:eastAsia="Calibri"/>
              </w:rPr>
            </w:pPr>
            <w:r>
              <w:rPr>
                <w:rFonts w:eastAsia="Calibri"/>
              </w:rPr>
              <w:t>94,1</w:t>
            </w:r>
          </w:p>
        </w:tc>
        <w:tc>
          <w:tcPr>
            <w:tcW w:w="850" w:type="dxa"/>
          </w:tcPr>
          <w:p w:rsidR="009568A8" w:rsidRPr="00FA156F" w:rsidRDefault="009568A8" w:rsidP="00FA156F">
            <w:pPr>
              <w:autoSpaceDE w:val="0"/>
              <w:autoSpaceDN w:val="0"/>
              <w:adjustRightInd w:val="0"/>
              <w:jc w:val="center"/>
              <w:rPr>
                <w:rFonts w:eastAsia="Calibri"/>
              </w:rPr>
            </w:pPr>
            <w:r>
              <w:rPr>
                <w:rFonts w:eastAsia="Calibri"/>
              </w:rPr>
              <w:t>94,1</w:t>
            </w:r>
          </w:p>
        </w:tc>
        <w:tc>
          <w:tcPr>
            <w:tcW w:w="795" w:type="dxa"/>
          </w:tcPr>
          <w:p w:rsidR="009568A8" w:rsidRPr="00FA156F" w:rsidRDefault="009568A8" w:rsidP="00215E8F">
            <w:pPr>
              <w:autoSpaceDE w:val="0"/>
              <w:autoSpaceDN w:val="0"/>
              <w:adjustRightInd w:val="0"/>
              <w:jc w:val="center"/>
              <w:rPr>
                <w:rFonts w:eastAsia="Calibri"/>
              </w:rPr>
            </w:pPr>
            <w:r>
              <w:rPr>
                <w:rFonts w:eastAsia="Calibri"/>
              </w:rPr>
              <w:t>94,1</w:t>
            </w:r>
          </w:p>
        </w:tc>
      </w:tr>
      <w:tr w:rsidR="009568A8" w:rsidRPr="00FA156F" w:rsidTr="00AF5B5C">
        <w:tc>
          <w:tcPr>
            <w:tcW w:w="737" w:type="dxa"/>
          </w:tcPr>
          <w:p w:rsidR="009568A8" w:rsidRPr="00FA156F" w:rsidRDefault="009568A8" w:rsidP="00E233DC">
            <w:pPr>
              <w:autoSpaceDE w:val="0"/>
              <w:autoSpaceDN w:val="0"/>
              <w:adjustRightInd w:val="0"/>
              <w:jc w:val="center"/>
              <w:rPr>
                <w:rFonts w:eastAsia="Calibri"/>
              </w:rPr>
            </w:pPr>
            <w:r w:rsidRPr="00FA156F">
              <w:rPr>
                <w:rFonts w:eastAsia="Calibri"/>
              </w:rPr>
              <w:t>7.18</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Доля приоритетных объектов, доступных для инвалидов и других МГН, в сфере здраво</w:t>
            </w:r>
            <w:r>
              <w:rPr>
                <w:rFonts w:eastAsia="Calibri"/>
              </w:rPr>
              <w:softHyphen/>
            </w:r>
            <w:r w:rsidRPr="00FA156F">
              <w:rPr>
                <w:rFonts w:eastAsia="Calibri"/>
              </w:rPr>
              <w:t>охранения в общем количе</w:t>
            </w:r>
            <w:r>
              <w:rPr>
                <w:rFonts w:eastAsia="Calibri"/>
              </w:rPr>
              <w:softHyphen/>
            </w:r>
            <w:r w:rsidRPr="00FA156F">
              <w:rPr>
                <w:rFonts w:eastAsia="Calibri"/>
              </w:rPr>
              <w:t>стве приоритетных объектов в сфере здравоохранения в Кировской области</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45,4</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54</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57</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58</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60</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60</w:t>
            </w:r>
          </w:p>
        </w:tc>
      </w:tr>
      <w:tr w:rsidR="009568A8" w:rsidRPr="00FA156F" w:rsidTr="00AF5B5C">
        <w:tc>
          <w:tcPr>
            <w:tcW w:w="737" w:type="dxa"/>
          </w:tcPr>
          <w:p w:rsidR="009568A8" w:rsidRPr="00FA156F" w:rsidRDefault="009568A8" w:rsidP="00E233DC">
            <w:pPr>
              <w:autoSpaceDE w:val="0"/>
              <w:autoSpaceDN w:val="0"/>
              <w:adjustRightInd w:val="0"/>
              <w:jc w:val="center"/>
              <w:rPr>
                <w:rFonts w:eastAsia="Calibri"/>
              </w:rPr>
            </w:pPr>
            <w:r w:rsidRPr="00FA156F">
              <w:rPr>
                <w:rFonts w:eastAsia="Calibri"/>
              </w:rPr>
              <w:t>7.19</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Доля дошкольных образова</w:t>
            </w:r>
            <w:r>
              <w:rPr>
                <w:rFonts w:eastAsia="Calibri"/>
              </w:rPr>
              <w:softHyphen/>
            </w:r>
            <w:r w:rsidRPr="00FA156F">
              <w:rPr>
                <w:rFonts w:eastAsia="Calibri"/>
              </w:rPr>
              <w:t>тельных организаций, в кото</w:t>
            </w:r>
            <w:r>
              <w:rPr>
                <w:rFonts w:eastAsia="Calibri"/>
              </w:rPr>
              <w:softHyphen/>
            </w:r>
            <w:r w:rsidRPr="00FA156F">
              <w:rPr>
                <w:rFonts w:eastAsia="Calibri"/>
              </w:rPr>
              <w:t xml:space="preserve">рых создана универсальная </w:t>
            </w:r>
            <w:r w:rsidRPr="00FA156F">
              <w:rPr>
                <w:rFonts w:eastAsia="Calibri"/>
              </w:rPr>
              <w:lastRenderedPageBreak/>
              <w:t>безбарьерная среда для инк</w:t>
            </w:r>
            <w:r>
              <w:rPr>
                <w:rFonts w:eastAsia="Calibri"/>
              </w:rPr>
              <w:softHyphen/>
            </w:r>
            <w:r w:rsidRPr="00FA156F">
              <w:rPr>
                <w:rFonts w:eastAsia="Calibri"/>
              </w:rPr>
              <w:t>люзивного образования де</w:t>
            </w:r>
            <w:r>
              <w:rPr>
                <w:rFonts w:eastAsia="Calibri"/>
              </w:rPr>
              <w:softHyphen/>
            </w:r>
            <w:r w:rsidRPr="00FA156F">
              <w:rPr>
                <w:rFonts w:eastAsia="Calibri"/>
              </w:rPr>
              <w:t>тей-инвалидов, в общем ко</w:t>
            </w:r>
            <w:r>
              <w:rPr>
                <w:rFonts w:eastAsia="Calibri"/>
              </w:rPr>
              <w:softHyphen/>
            </w:r>
            <w:r w:rsidRPr="00FA156F">
              <w:rPr>
                <w:rFonts w:eastAsia="Calibri"/>
              </w:rPr>
              <w:t>личестве дошкольных обра</w:t>
            </w:r>
            <w:r>
              <w:rPr>
                <w:rFonts w:eastAsia="Calibri"/>
              </w:rPr>
              <w:softHyphen/>
            </w:r>
            <w:r w:rsidRPr="00FA156F">
              <w:rPr>
                <w:rFonts w:eastAsia="Calibri"/>
              </w:rPr>
              <w:t>зовательных организаций в Кировской области</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lastRenderedPageBreak/>
              <w:t>%</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15,8</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17</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17,5</w:t>
            </w:r>
          </w:p>
        </w:tc>
        <w:tc>
          <w:tcPr>
            <w:tcW w:w="851" w:type="dxa"/>
          </w:tcPr>
          <w:p w:rsidR="009568A8" w:rsidRPr="00FA156F" w:rsidRDefault="009568A8" w:rsidP="00191EC3">
            <w:pPr>
              <w:autoSpaceDE w:val="0"/>
              <w:autoSpaceDN w:val="0"/>
              <w:adjustRightInd w:val="0"/>
              <w:jc w:val="center"/>
              <w:rPr>
                <w:rFonts w:eastAsia="Calibri"/>
              </w:rPr>
            </w:pPr>
            <w:r w:rsidRPr="00FA156F">
              <w:rPr>
                <w:rFonts w:eastAsia="Calibri"/>
              </w:rPr>
              <w:t>18</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18</w:t>
            </w:r>
            <w:r w:rsidR="00191EC3">
              <w:rPr>
                <w:rFonts w:eastAsia="Calibri"/>
              </w:rPr>
              <w:t>,5</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18</w:t>
            </w:r>
            <w:r w:rsidR="00191EC3">
              <w:rPr>
                <w:rFonts w:eastAsia="Calibri"/>
              </w:rPr>
              <w:t>,5</w:t>
            </w: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lastRenderedPageBreak/>
              <w:t>7.20</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Доля детей-инвалидов в воз</w:t>
            </w:r>
            <w:r>
              <w:rPr>
                <w:rFonts w:eastAsia="Calibri"/>
              </w:rPr>
              <w:softHyphen/>
            </w:r>
            <w:r w:rsidRPr="00FA156F">
              <w:rPr>
                <w:rFonts w:eastAsia="Calibri"/>
              </w:rPr>
              <w:t>расте от 1,5 до 7 лет, охва</w:t>
            </w:r>
            <w:r>
              <w:rPr>
                <w:rFonts w:eastAsia="Calibri"/>
              </w:rPr>
              <w:softHyphen/>
            </w:r>
            <w:r w:rsidRPr="00FA156F">
              <w:rPr>
                <w:rFonts w:eastAsia="Calibri"/>
              </w:rPr>
              <w:t>ченных дошкольным образо</w:t>
            </w:r>
            <w:r>
              <w:rPr>
                <w:rFonts w:eastAsia="Calibri"/>
              </w:rPr>
              <w:softHyphen/>
            </w:r>
            <w:r w:rsidRPr="00FA156F">
              <w:rPr>
                <w:rFonts w:eastAsia="Calibri"/>
              </w:rPr>
              <w:t>ванием, в общей численности детей-инвалидов такого воз</w:t>
            </w:r>
            <w:r>
              <w:rPr>
                <w:rFonts w:eastAsia="Calibri"/>
              </w:rPr>
              <w:softHyphen/>
            </w:r>
            <w:r w:rsidRPr="00FA156F">
              <w:rPr>
                <w:rFonts w:eastAsia="Calibri"/>
              </w:rPr>
              <w:t>раста в Кировской области</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80</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85</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90</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95</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100</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100</w:t>
            </w: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t>7.21</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Доля образовательных орга</w:t>
            </w:r>
            <w:r>
              <w:rPr>
                <w:rFonts w:eastAsia="Calibri"/>
              </w:rPr>
              <w:softHyphen/>
            </w:r>
            <w:r w:rsidRPr="00FA156F">
              <w:rPr>
                <w:rFonts w:eastAsia="Calibri"/>
              </w:rPr>
              <w:t>низаций, в которых созданы условия для получения детьми-инвалидами качест</w:t>
            </w:r>
            <w:r>
              <w:rPr>
                <w:rFonts w:eastAsia="Calibri"/>
              </w:rPr>
              <w:softHyphen/>
            </w:r>
            <w:r w:rsidRPr="00FA156F">
              <w:rPr>
                <w:rFonts w:eastAsia="Calibri"/>
              </w:rPr>
              <w:t>венного образования, в об</w:t>
            </w:r>
            <w:r>
              <w:rPr>
                <w:rFonts w:eastAsia="Calibri"/>
              </w:rPr>
              <w:softHyphen/>
            </w:r>
            <w:r w:rsidRPr="00FA156F">
              <w:rPr>
                <w:rFonts w:eastAsia="Calibri"/>
              </w:rPr>
              <w:t>щем количестве образова</w:t>
            </w:r>
            <w:r>
              <w:rPr>
                <w:rFonts w:eastAsia="Calibri"/>
              </w:rPr>
              <w:softHyphen/>
            </w:r>
            <w:r w:rsidRPr="00FA156F">
              <w:rPr>
                <w:rFonts w:eastAsia="Calibri"/>
              </w:rPr>
              <w:t>тельных организаций в Ки</w:t>
            </w:r>
            <w:r>
              <w:rPr>
                <w:rFonts w:eastAsia="Calibri"/>
              </w:rPr>
              <w:softHyphen/>
            </w:r>
            <w:r w:rsidRPr="00FA156F">
              <w:rPr>
                <w:rFonts w:eastAsia="Calibri"/>
              </w:rPr>
              <w:t>ровской области</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1,7</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2</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2,2</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2,4</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2,6</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2,6</w:t>
            </w: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t>7.22</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Доля приоритетных объектов, доступных для инвалидов и других МГН, в сфере куль</w:t>
            </w:r>
            <w:r>
              <w:rPr>
                <w:rFonts w:eastAsia="Calibri"/>
              </w:rPr>
              <w:softHyphen/>
            </w:r>
            <w:r w:rsidRPr="00FA156F">
              <w:rPr>
                <w:rFonts w:eastAsia="Calibri"/>
              </w:rPr>
              <w:t xml:space="preserve">туры в общем количестве приоритетных объектов в сфере культуры в Кировской </w:t>
            </w:r>
            <w:r w:rsidRPr="00FA156F">
              <w:rPr>
                <w:rFonts w:eastAsia="Calibri"/>
              </w:rPr>
              <w:lastRenderedPageBreak/>
              <w:t>области</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lastRenderedPageBreak/>
              <w:t>%</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41,7</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50</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62,5</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91,7</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100</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100</w:t>
            </w: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lastRenderedPageBreak/>
              <w:t>7.23</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Доля приоритетных объектов транспортной инфраструк</w:t>
            </w:r>
            <w:r>
              <w:rPr>
                <w:rFonts w:eastAsia="Calibri"/>
              </w:rPr>
              <w:softHyphen/>
            </w:r>
            <w:r w:rsidRPr="00FA156F">
              <w:rPr>
                <w:rFonts w:eastAsia="Calibri"/>
              </w:rPr>
              <w:t>туры, доступных для инвали</w:t>
            </w:r>
            <w:r>
              <w:rPr>
                <w:rFonts w:eastAsia="Calibri"/>
              </w:rPr>
              <w:softHyphen/>
            </w:r>
            <w:r w:rsidRPr="00FA156F">
              <w:rPr>
                <w:rFonts w:eastAsia="Calibri"/>
              </w:rPr>
              <w:t>дов и других МГН, в общем количестве приоритетных объектов транспортной ин</w:t>
            </w:r>
            <w:r>
              <w:rPr>
                <w:rFonts w:eastAsia="Calibri"/>
              </w:rPr>
              <w:softHyphen/>
            </w:r>
            <w:r w:rsidRPr="00FA156F">
              <w:rPr>
                <w:rFonts w:eastAsia="Calibri"/>
              </w:rPr>
              <w:t>фраструктуры в Кировской области</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99</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100</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100</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100</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100</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100</w:t>
            </w:r>
          </w:p>
        </w:tc>
      </w:tr>
      <w:tr w:rsidR="009568A8" w:rsidRPr="00FA156F" w:rsidTr="00AF5B5C">
        <w:tc>
          <w:tcPr>
            <w:tcW w:w="737" w:type="dxa"/>
          </w:tcPr>
          <w:p w:rsidR="009568A8" w:rsidRPr="00FA156F" w:rsidRDefault="009568A8" w:rsidP="00E233DC">
            <w:pPr>
              <w:autoSpaceDE w:val="0"/>
              <w:autoSpaceDN w:val="0"/>
              <w:adjustRightInd w:val="0"/>
              <w:jc w:val="center"/>
              <w:rPr>
                <w:rFonts w:eastAsia="Calibri"/>
              </w:rPr>
            </w:pPr>
            <w:r w:rsidRPr="00FA156F">
              <w:rPr>
                <w:rFonts w:eastAsia="Calibri"/>
              </w:rPr>
              <w:t>7.24</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Доля приоритетных объектов, доступных для инвалидов и других МГН, в сфере физиче</w:t>
            </w:r>
            <w:r>
              <w:rPr>
                <w:rFonts w:eastAsia="Calibri"/>
              </w:rPr>
              <w:softHyphen/>
            </w:r>
            <w:r w:rsidRPr="00FA156F">
              <w:rPr>
                <w:rFonts w:eastAsia="Calibri"/>
              </w:rPr>
              <w:t>ской культуры и спорта в об</w:t>
            </w:r>
            <w:r>
              <w:rPr>
                <w:rFonts w:eastAsia="Calibri"/>
              </w:rPr>
              <w:softHyphen/>
            </w:r>
            <w:r w:rsidRPr="00FA156F">
              <w:rPr>
                <w:rFonts w:eastAsia="Calibri"/>
              </w:rPr>
              <w:t>щем количестве приоритет</w:t>
            </w:r>
            <w:r>
              <w:rPr>
                <w:rFonts w:eastAsia="Calibri"/>
              </w:rPr>
              <w:softHyphen/>
            </w:r>
            <w:r w:rsidRPr="00FA156F">
              <w:rPr>
                <w:rFonts w:eastAsia="Calibri"/>
              </w:rPr>
              <w:t>ных объектов в сфере физи</w:t>
            </w:r>
            <w:r>
              <w:rPr>
                <w:rFonts w:eastAsia="Calibri"/>
              </w:rPr>
              <w:softHyphen/>
            </w:r>
            <w:r w:rsidRPr="00FA156F">
              <w:rPr>
                <w:rFonts w:eastAsia="Calibri"/>
              </w:rPr>
              <w:t>ческой культуры и спорта в Кировской области</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49,8</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59,6</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60</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62</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66</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66</w:t>
            </w: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t>7.25</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Доля инвалидов, принятых на обучение по программам среднего профессионального образования (по отношению к предыдущему году)</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104</w:t>
            </w:r>
          </w:p>
        </w:tc>
        <w:tc>
          <w:tcPr>
            <w:tcW w:w="907" w:type="dxa"/>
          </w:tcPr>
          <w:p w:rsidR="009568A8" w:rsidRPr="00FA156F" w:rsidRDefault="009568A8" w:rsidP="00871ADC">
            <w:pPr>
              <w:autoSpaceDE w:val="0"/>
              <w:autoSpaceDN w:val="0"/>
              <w:adjustRightInd w:val="0"/>
              <w:jc w:val="center"/>
              <w:rPr>
                <w:rFonts w:eastAsia="Calibri"/>
              </w:rPr>
            </w:pPr>
            <w:r w:rsidRPr="00FA156F">
              <w:rPr>
                <w:rFonts w:eastAsia="Calibri"/>
              </w:rPr>
              <w:t>12</w:t>
            </w:r>
            <w:r>
              <w:rPr>
                <w:rFonts w:eastAsia="Calibri"/>
              </w:rPr>
              <w:t>6</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103</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105</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107</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107</w:t>
            </w: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t>7.26</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Доля студентов из числа ин</w:t>
            </w:r>
            <w:r>
              <w:rPr>
                <w:rFonts w:eastAsia="Calibri"/>
              </w:rPr>
              <w:softHyphen/>
            </w:r>
            <w:r w:rsidRPr="00FA156F">
              <w:rPr>
                <w:rFonts w:eastAsia="Calibri"/>
              </w:rPr>
              <w:t>валидов, обучавшихся по программам среднего про</w:t>
            </w:r>
            <w:r>
              <w:rPr>
                <w:rFonts w:eastAsia="Calibri"/>
              </w:rPr>
              <w:softHyphen/>
            </w:r>
            <w:r w:rsidRPr="00FA156F">
              <w:rPr>
                <w:rFonts w:eastAsia="Calibri"/>
              </w:rPr>
              <w:lastRenderedPageBreak/>
              <w:t>фессионального образования, выбывших по причине акаде</w:t>
            </w:r>
            <w:r>
              <w:rPr>
                <w:rFonts w:eastAsia="Calibri"/>
              </w:rPr>
              <w:softHyphen/>
            </w:r>
            <w:r w:rsidRPr="00FA156F">
              <w:rPr>
                <w:rFonts w:eastAsia="Calibri"/>
              </w:rPr>
              <w:t>мической неуспеваемости</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lastRenderedPageBreak/>
              <w:t>%</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0</w:t>
            </w:r>
          </w:p>
        </w:tc>
        <w:tc>
          <w:tcPr>
            <w:tcW w:w="907" w:type="dxa"/>
          </w:tcPr>
          <w:p w:rsidR="009568A8" w:rsidRPr="00FA156F" w:rsidRDefault="009568A8" w:rsidP="00FA156F">
            <w:pPr>
              <w:autoSpaceDE w:val="0"/>
              <w:autoSpaceDN w:val="0"/>
              <w:adjustRightInd w:val="0"/>
              <w:jc w:val="center"/>
              <w:rPr>
                <w:rFonts w:eastAsia="Calibri"/>
              </w:rPr>
            </w:pPr>
            <w:r>
              <w:rPr>
                <w:rFonts w:eastAsia="Calibri"/>
              </w:rPr>
              <w:t>0</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7</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7</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7</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7</w:t>
            </w: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lastRenderedPageBreak/>
              <w:t>7.27</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Доля выпускников-инвалидов 9 и 11 классов, охваченных профориентационной рабо</w:t>
            </w:r>
            <w:r>
              <w:rPr>
                <w:rFonts w:eastAsia="Calibri"/>
              </w:rPr>
              <w:softHyphen/>
            </w:r>
            <w:r w:rsidRPr="00FA156F">
              <w:rPr>
                <w:rFonts w:eastAsia="Calibri"/>
              </w:rPr>
              <w:t>той, в общей численности выпускников-инвалидов</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90</w:t>
            </w:r>
          </w:p>
        </w:tc>
        <w:tc>
          <w:tcPr>
            <w:tcW w:w="851" w:type="dxa"/>
          </w:tcPr>
          <w:p w:rsidR="009568A8" w:rsidRPr="00FA156F" w:rsidRDefault="009568A8" w:rsidP="00191EC3">
            <w:pPr>
              <w:autoSpaceDE w:val="0"/>
              <w:autoSpaceDN w:val="0"/>
              <w:adjustRightInd w:val="0"/>
              <w:jc w:val="center"/>
              <w:rPr>
                <w:rFonts w:eastAsia="Calibri"/>
              </w:rPr>
            </w:pPr>
            <w:r w:rsidRPr="00FA156F">
              <w:rPr>
                <w:rFonts w:eastAsia="Calibri"/>
              </w:rPr>
              <w:t>9</w:t>
            </w:r>
            <w:r w:rsidR="00191EC3">
              <w:rPr>
                <w:rFonts w:eastAsia="Calibri"/>
              </w:rPr>
              <w:t>5</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9</w:t>
            </w:r>
            <w:r w:rsidR="00191EC3">
              <w:rPr>
                <w:rFonts w:eastAsia="Calibri"/>
              </w:rPr>
              <w:t>6</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9</w:t>
            </w:r>
            <w:r w:rsidR="00191EC3">
              <w:rPr>
                <w:rFonts w:eastAsia="Calibri"/>
              </w:rPr>
              <w:t>6</w:t>
            </w:r>
          </w:p>
        </w:tc>
      </w:tr>
      <w:tr w:rsidR="009568A8" w:rsidRPr="00FA156F" w:rsidTr="00AF5B5C">
        <w:tc>
          <w:tcPr>
            <w:tcW w:w="737" w:type="dxa"/>
            <w:vMerge w:val="restart"/>
          </w:tcPr>
          <w:p w:rsidR="009568A8" w:rsidRPr="00FA156F" w:rsidRDefault="009568A8" w:rsidP="00FA156F">
            <w:pPr>
              <w:autoSpaceDE w:val="0"/>
              <w:autoSpaceDN w:val="0"/>
              <w:adjustRightInd w:val="0"/>
              <w:jc w:val="center"/>
              <w:rPr>
                <w:rFonts w:eastAsia="Calibri"/>
              </w:rPr>
            </w:pPr>
            <w:r w:rsidRPr="00FA156F">
              <w:rPr>
                <w:rFonts w:eastAsia="Calibri"/>
              </w:rPr>
              <w:t>7.28</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Доля парка подвижного со</w:t>
            </w:r>
            <w:r>
              <w:rPr>
                <w:rFonts w:eastAsia="Calibri"/>
              </w:rPr>
              <w:softHyphen/>
            </w:r>
            <w:r w:rsidRPr="00FA156F">
              <w:rPr>
                <w:rFonts w:eastAsia="Calibri"/>
              </w:rPr>
              <w:t>става автомобильного и го</w:t>
            </w:r>
            <w:r>
              <w:rPr>
                <w:rFonts w:eastAsia="Calibri"/>
              </w:rPr>
              <w:softHyphen/>
            </w:r>
            <w:r w:rsidRPr="00FA156F">
              <w:rPr>
                <w:rFonts w:eastAsia="Calibri"/>
              </w:rPr>
              <w:t>родского наземного электри</w:t>
            </w:r>
            <w:r>
              <w:rPr>
                <w:rFonts w:eastAsia="Calibri"/>
              </w:rPr>
              <w:softHyphen/>
            </w:r>
            <w:r w:rsidRPr="00FA156F">
              <w:rPr>
                <w:rFonts w:eastAsia="Calibri"/>
              </w:rPr>
              <w:t>ческого транспорта общего пользования, оборудованного для перевозки маломобиль</w:t>
            </w:r>
            <w:r>
              <w:rPr>
                <w:rFonts w:eastAsia="Calibri"/>
              </w:rPr>
              <w:softHyphen/>
            </w:r>
            <w:r w:rsidRPr="00FA156F">
              <w:rPr>
                <w:rFonts w:eastAsia="Calibri"/>
              </w:rPr>
              <w:t>ных групп населения, в парке этого подвижного состава в Кировской области</w:t>
            </w:r>
          </w:p>
        </w:tc>
        <w:tc>
          <w:tcPr>
            <w:tcW w:w="1276" w:type="dxa"/>
          </w:tcPr>
          <w:p w:rsidR="009568A8" w:rsidRPr="00FA156F" w:rsidRDefault="009568A8" w:rsidP="00FA156F">
            <w:pPr>
              <w:autoSpaceDE w:val="0"/>
              <w:autoSpaceDN w:val="0"/>
              <w:adjustRightInd w:val="0"/>
              <w:rPr>
                <w:rFonts w:eastAsia="Calibri"/>
              </w:rPr>
            </w:pPr>
          </w:p>
        </w:tc>
        <w:tc>
          <w:tcPr>
            <w:tcW w:w="1134" w:type="dxa"/>
          </w:tcPr>
          <w:p w:rsidR="009568A8" w:rsidRPr="00FA156F" w:rsidRDefault="009568A8" w:rsidP="00FA156F">
            <w:pPr>
              <w:autoSpaceDE w:val="0"/>
              <w:autoSpaceDN w:val="0"/>
              <w:adjustRightInd w:val="0"/>
              <w:rPr>
                <w:rFonts w:eastAsia="Calibri"/>
              </w:rPr>
            </w:pPr>
          </w:p>
        </w:tc>
        <w:tc>
          <w:tcPr>
            <w:tcW w:w="992" w:type="dxa"/>
          </w:tcPr>
          <w:p w:rsidR="009568A8" w:rsidRPr="00FA156F" w:rsidRDefault="009568A8" w:rsidP="00FA156F">
            <w:pPr>
              <w:autoSpaceDE w:val="0"/>
              <w:autoSpaceDN w:val="0"/>
              <w:adjustRightInd w:val="0"/>
              <w:rPr>
                <w:rFonts w:eastAsia="Calibri"/>
              </w:rPr>
            </w:pPr>
          </w:p>
        </w:tc>
        <w:tc>
          <w:tcPr>
            <w:tcW w:w="794" w:type="dxa"/>
          </w:tcPr>
          <w:p w:rsidR="009568A8" w:rsidRPr="00FA156F" w:rsidRDefault="009568A8" w:rsidP="00FA156F">
            <w:pPr>
              <w:autoSpaceDE w:val="0"/>
              <w:autoSpaceDN w:val="0"/>
              <w:adjustRightInd w:val="0"/>
              <w:rPr>
                <w:rFonts w:eastAsia="Calibri"/>
              </w:rPr>
            </w:pPr>
          </w:p>
        </w:tc>
        <w:tc>
          <w:tcPr>
            <w:tcW w:w="907" w:type="dxa"/>
          </w:tcPr>
          <w:p w:rsidR="009568A8" w:rsidRPr="00FA156F" w:rsidRDefault="009568A8" w:rsidP="00FA156F">
            <w:pPr>
              <w:autoSpaceDE w:val="0"/>
              <w:autoSpaceDN w:val="0"/>
              <w:adjustRightInd w:val="0"/>
              <w:rPr>
                <w:rFonts w:eastAsia="Calibri"/>
              </w:rPr>
            </w:pPr>
          </w:p>
        </w:tc>
        <w:tc>
          <w:tcPr>
            <w:tcW w:w="907" w:type="dxa"/>
          </w:tcPr>
          <w:p w:rsidR="009568A8" w:rsidRPr="00FA156F" w:rsidRDefault="009568A8" w:rsidP="00FA156F">
            <w:pPr>
              <w:autoSpaceDE w:val="0"/>
              <w:autoSpaceDN w:val="0"/>
              <w:adjustRightInd w:val="0"/>
              <w:rPr>
                <w:rFonts w:eastAsia="Calibri"/>
              </w:rPr>
            </w:pPr>
          </w:p>
        </w:tc>
        <w:tc>
          <w:tcPr>
            <w:tcW w:w="907" w:type="dxa"/>
          </w:tcPr>
          <w:p w:rsidR="009568A8" w:rsidRPr="00FA156F" w:rsidRDefault="009568A8" w:rsidP="00FA156F">
            <w:pPr>
              <w:autoSpaceDE w:val="0"/>
              <w:autoSpaceDN w:val="0"/>
              <w:adjustRightInd w:val="0"/>
              <w:rPr>
                <w:rFonts w:eastAsia="Calibri"/>
              </w:rPr>
            </w:pPr>
          </w:p>
        </w:tc>
        <w:tc>
          <w:tcPr>
            <w:tcW w:w="907" w:type="dxa"/>
          </w:tcPr>
          <w:p w:rsidR="009568A8" w:rsidRPr="00FA156F" w:rsidRDefault="009568A8" w:rsidP="00FA156F">
            <w:pPr>
              <w:autoSpaceDE w:val="0"/>
              <w:autoSpaceDN w:val="0"/>
              <w:adjustRightInd w:val="0"/>
              <w:rPr>
                <w:rFonts w:eastAsia="Calibri"/>
              </w:rPr>
            </w:pPr>
          </w:p>
        </w:tc>
        <w:tc>
          <w:tcPr>
            <w:tcW w:w="823" w:type="dxa"/>
          </w:tcPr>
          <w:p w:rsidR="009568A8" w:rsidRPr="00FA156F" w:rsidRDefault="009568A8" w:rsidP="00FA156F">
            <w:pPr>
              <w:autoSpaceDE w:val="0"/>
              <w:autoSpaceDN w:val="0"/>
              <w:adjustRightInd w:val="0"/>
              <w:rPr>
                <w:rFonts w:eastAsia="Calibri"/>
              </w:rPr>
            </w:pPr>
          </w:p>
        </w:tc>
        <w:tc>
          <w:tcPr>
            <w:tcW w:w="851" w:type="dxa"/>
          </w:tcPr>
          <w:p w:rsidR="009568A8" w:rsidRPr="00FA156F" w:rsidRDefault="009568A8" w:rsidP="00FA156F">
            <w:pPr>
              <w:autoSpaceDE w:val="0"/>
              <w:autoSpaceDN w:val="0"/>
              <w:adjustRightInd w:val="0"/>
              <w:rPr>
                <w:rFonts w:eastAsia="Calibri"/>
              </w:rPr>
            </w:pPr>
          </w:p>
        </w:tc>
        <w:tc>
          <w:tcPr>
            <w:tcW w:w="850" w:type="dxa"/>
          </w:tcPr>
          <w:p w:rsidR="009568A8" w:rsidRPr="00FA156F" w:rsidRDefault="009568A8" w:rsidP="00FA156F">
            <w:pPr>
              <w:autoSpaceDE w:val="0"/>
              <w:autoSpaceDN w:val="0"/>
              <w:adjustRightInd w:val="0"/>
              <w:rPr>
                <w:rFonts w:eastAsia="Calibri"/>
              </w:rPr>
            </w:pPr>
          </w:p>
        </w:tc>
        <w:tc>
          <w:tcPr>
            <w:tcW w:w="795" w:type="dxa"/>
          </w:tcPr>
          <w:p w:rsidR="009568A8" w:rsidRPr="00FA156F" w:rsidRDefault="009568A8" w:rsidP="00215E8F">
            <w:pPr>
              <w:autoSpaceDE w:val="0"/>
              <w:autoSpaceDN w:val="0"/>
              <w:adjustRightInd w:val="0"/>
              <w:rPr>
                <w:rFonts w:eastAsia="Calibri"/>
              </w:rPr>
            </w:pPr>
          </w:p>
        </w:tc>
      </w:tr>
      <w:tr w:rsidR="009568A8" w:rsidRPr="00FA156F" w:rsidTr="00AF5B5C">
        <w:tc>
          <w:tcPr>
            <w:tcW w:w="737" w:type="dxa"/>
            <w:vMerge/>
          </w:tcPr>
          <w:p w:rsidR="009568A8" w:rsidRPr="00FA156F" w:rsidRDefault="009568A8" w:rsidP="00FA156F">
            <w:pPr>
              <w:autoSpaceDE w:val="0"/>
              <w:autoSpaceDN w:val="0"/>
              <w:adjustRightInd w:val="0"/>
              <w:rPr>
                <w:rFonts w:eastAsia="Calibri"/>
              </w:rPr>
            </w:pP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автобусного</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12,8</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13,1</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19,3</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19,3</w:t>
            </w:r>
          </w:p>
        </w:tc>
      </w:tr>
      <w:tr w:rsidR="009568A8" w:rsidRPr="00FA156F" w:rsidTr="00AF5B5C">
        <w:tc>
          <w:tcPr>
            <w:tcW w:w="737" w:type="dxa"/>
            <w:vMerge/>
          </w:tcPr>
          <w:p w:rsidR="009568A8" w:rsidRPr="00FA156F" w:rsidRDefault="009568A8" w:rsidP="00FA156F">
            <w:pPr>
              <w:autoSpaceDE w:val="0"/>
              <w:autoSpaceDN w:val="0"/>
              <w:adjustRightInd w:val="0"/>
              <w:rPr>
                <w:rFonts w:eastAsia="Calibri"/>
              </w:rPr>
            </w:pPr>
          </w:p>
        </w:tc>
        <w:tc>
          <w:tcPr>
            <w:tcW w:w="3232" w:type="dxa"/>
          </w:tcPr>
          <w:p w:rsidR="009568A8" w:rsidRPr="00FA156F" w:rsidRDefault="009568A8" w:rsidP="00FA156F">
            <w:pPr>
              <w:autoSpaceDE w:val="0"/>
              <w:autoSpaceDN w:val="0"/>
              <w:adjustRightInd w:val="0"/>
              <w:jc w:val="both"/>
              <w:rPr>
                <w:rFonts w:eastAsia="Calibri"/>
              </w:rPr>
            </w:pPr>
            <w:r w:rsidRPr="00FA156F">
              <w:rPr>
                <w:rFonts w:eastAsia="Calibri"/>
              </w:rPr>
              <w:t>троллейбусного</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14,6</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14,8</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18,1</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18,1</w:t>
            </w:r>
          </w:p>
        </w:tc>
      </w:tr>
      <w:tr w:rsidR="009568A8" w:rsidRPr="00FA156F" w:rsidTr="00AF5B5C">
        <w:tc>
          <w:tcPr>
            <w:tcW w:w="737" w:type="dxa"/>
          </w:tcPr>
          <w:p w:rsidR="009568A8" w:rsidRPr="00FA156F" w:rsidRDefault="009568A8" w:rsidP="00FA156F">
            <w:pPr>
              <w:autoSpaceDE w:val="0"/>
              <w:autoSpaceDN w:val="0"/>
              <w:adjustRightInd w:val="0"/>
              <w:jc w:val="center"/>
              <w:outlineLvl w:val="0"/>
              <w:rPr>
                <w:rFonts w:eastAsia="Calibri"/>
              </w:rPr>
            </w:pPr>
            <w:r w:rsidRPr="00FA156F">
              <w:rPr>
                <w:rFonts w:eastAsia="Calibri"/>
              </w:rPr>
              <w:t>8</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Ведомственная целевая про</w:t>
            </w:r>
            <w:r>
              <w:rPr>
                <w:rFonts w:eastAsia="Calibri"/>
              </w:rPr>
              <w:softHyphen/>
            </w:r>
            <w:r w:rsidRPr="00FA156F">
              <w:rPr>
                <w:rFonts w:eastAsia="Calibri"/>
              </w:rPr>
              <w:t xml:space="preserve">грамма </w:t>
            </w:r>
            <w:r>
              <w:rPr>
                <w:rFonts w:eastAsia="Calibri"/>
              </w:rPr>
              <w:t>«</w:t>
            </w:r>
            <w:r w:rsidRPr="00FA156F">
              <w:rPr>
                <w:rFonts w:eastAsia="Calibri"/>
              </w:rPr>
              <w:t>Создание единой ав</w:t>
            </w:r>
            <w:r>
              <w:rPr>
                <w:rFonts w:eastAsia="Calibri"/>
              </w:rPr>
              <w:softHyphen/>
            </w:r>
            <w:r w:rsidRPr="00FA156F">
              <w:rPr>
                <w:rFonts w:eastAsia="Calibri"/>
              </w:rPr>
              <w:t>томатизированной информа</w:t>
            </w:r>
            <w:r>
              <w:rPr>
                <w:rFonts w:eastAsia="Calibri"/>
              </w:rPr>
              <w:softHyphen/>
            </w:r>
            <w:r w:rsidRPr="00FA156F">
              <w:rPr>
                <w:rFonts w:eastAsia="Calibri"/>
              </w:rPr>
              <w:t xml:space="preserve">ционной системы социальной защиты населения Кировской </w:t>
            </w:r>
            <w:r w:rsidRPr="00FA156F">
              <w:rPr>
                <w:rFonts w:eastAsia="Calibri"/>
              </w:rPr>
              <w:lastRenderedPageBreak/>
              <w:t>области</w:t>
            </w:r>
            <w:r>
              <w:rPr>
                <w:rFonts w:eastAsia="Calibri"/>
              </w:rPr>
              <w:t>»</w:t>
            </w:r>
          </w:p>
        </w:tc>
        <w:tc>
          <w:tcPr>
            <w:tcW w:w="1276" w:type="dxa"/>
          </w:tcPr>
          <w:p w:rsidR="009568A8" w:rsidRPr="00FA156F" w:rsidRDefault="009568A8" w:rsidP="00FA156F">
            <w:pPr>
              <w:autoSpaceDE w:val="0"/>
              <w:autoSpaceDN w:val="0"/>
              <w:adjustRightInd w:val="0"/>
              <w:rPr>
                <w:rFonts w:eastAsia="Calibri"/>
              </w:rPr>
            </w:pPr>
          </w:p>
        </w:tc>
        <w:tc>
          <w:tcPr>
            <w:tcW w:w="1134" w:type="dxa"/>
          </w:tcPr>
          <w:p w:rsidR="009568A8" w:rsidRPr="00FA156F" w:rsidRDefault="009568A8" w:rsidP="00FA156F">
            <w:pPr>
              <w:autoSpaceDE w:val="0"/>
              <w:autoSpaceDN w:val="0"/>
              <w:adjustRightInd w:val="0"/>
              <w:rPr>
                <w:rFonts w:eastAsia="Calibri"/>
              </w:rPr>
            </w:pPr>
          </w:p>
        </w:tc>
        <w:tc>
          <w:tcPr>
            <w:tcW w:w="992" w:type="dxa"/>
          </w:tcPr>
          <w:p w:rsidR="009568A8" w:rsidRPr="00FA156F" w:rsidRDefault="009568A8" w:rsidP="00FA156F">
            <w:pPr>
              <w:autoSpaceDE w:val="0"/>
              <w:autoSpaceDN w:val="0"/>
              <w:adjustRightInd w:val="0"/>
              <w:rPr>
                <w:rFonts w:eastAsia="Calibri"/>
              </w:rPr>
            </w:pPr>
          </w:p>
        </w:tc>
        <w:tc>
          <w:tcPr>
            <w:tcW w:w="794" w:type="dxa"/>
          </w:tcPr>
          <w:p w:rsidR="009568A8" w:rsidRPr="00FA156F" w:rsidRDefault="009568A8" w:rsidP="00FA156F">
            <w:pPr>
              <w:autoSpaceDE w:val="0"/>
              <w:autoSpaceDN w:val="0"/>
              <w:adjustRightInd w:val="0"/>
              <w:rPr>
                <w:rFonts w:eastAsia="Calibri"/>
              </w:rPr>
            </w:pPr>
          </w:p>
        </w:tc>
        <w:tc>
          <w:tcPr>
            <w:tcW w:w="907" w:type="dxa"/>
          </w:tcPr>
          <w:p w:rsidR="009568A8" w:rsidRPr="00FA156F" w:rsidRDefault="009568A8" w:rsidP="00FA156F">
            <w:pPr>
              <w:autoSpaceDE w:val="0"/>
              <w:autoSpaceDN w:val="0"/>
              <w:adjustRightInd w:val="0"/>
              <w:rPr>
                <w:rFonts w:eastAsia="Calibri"/>
              </w:rPr>
            </w:pPr>
          </w:p>
        </w:tc>
        <w:tc>
          <w:tcPr>
            <w:tcW w:w="907" w:type="dxa"/>
          </w:tcPr>
          <w:p w:rsidR="009568A8" w:rsidRPr="00FA156F" w:rsidRDefault="009568A8" w:rsidP="00FA156F">
            <w:pPr>
              <w:autoSpaceDE w:val="0"/>
              <w:autoSpaceDN w:val="0"/>
              <w:adjustRightInd w:val="0"/>
              <w:rPr>
                <w:rFonts w:eastAsia="Calibri"/>
              </w:rPr>
            </w:pPr>
          </w:p>
        </w:tc>
        <w:tc>
          <w:tcPr>
            <w:tcW w:w="907" w:type="dxa"/>
          </w:tcPr>
          <w:p w:rsidR="009568A8" w:rsidRPr="00FA156F" w:rsidRDefault="009568A8" w:rsidP="00FA156F">
            <w:pPr>
              <w:autoSpaceDE w:val="0"/>
              <w:autoSpaceDN w:val="0"/>
              <w:adjustRightInd w:val="0"/>
              <w:rPr>
                <w:rFonts w:eastAsia="Calibri"/>
              </w:rPr>
            </w:pPr>
          </w:p>
        </w:tc>
        <w:tc>
          <w:tcPr>
            <w:tcW w:w="907" w:type="dxa"/>
          </w:tcPr>
          <w:p w:rsidR="009568A8" w:rsidRPr="00FA156F" w:rsidRDefault="009568A8" w:rsidP="00FA156F">
            <w:pPr>
              <w:autoSpaceDE w:val="0"/>
              <w:autoSpaceDN w:val="0"/>
              <w:adjustRightInd w:val="0"/>
              <w:rPr>
                <w:rFonts w:eastAsia="Calibri"/>
              </w:rPr>
            </w:pPr>
          </w:p>
        </w:tc>
        <w:tc>
          <w:tcPr>
            <w:tcW w:w="823" w:type="dxa"/>
          </w:tcPr>
          <w:p w:rsidR="009568A8" w:rsidRPr="00FA156F" w:rsidRDefault="009568A8" w:rsidP="00FA156F">
            <w:pPr>
              <w:autoSpaceDE w:val="0"/>
              <w:autoSpaceDN w:val="0"/>
              <w:adjustRightInd w:val="0"/>
              <w:rPr>
                <w:rFonts w:eastAsia="Calibri"/>
              </w:rPr>
            </w:pPr>
          </w:p>
        </w:tc>
        <w:tc>
          <w:tcPr>
            <w:tcW w:w="851" w:type="dxa"/>
          </w:tcPr>
          <w:p w:rsidR="009568A8" w:rsidRPr="00FA156F" w:rsidRDefault="009568A8" w:rsidP="00FA156F">
            <w:pPr>
              <w:autoSpaceDE w:val="0"/>
              <w:autoSpaceDN w:val="0"/>
              <w:adjustRightInd w:val="0"/>
              <w:rPr>
                <w:rFonts w:eastAsia="Calibri"/>
              </w:rPr>
            </w:pPr>
          </w:p>
        </w:tc>
        <w:tc>
          <w:tcPr>
            <w:tcW w:w="850" w:type="dxa"/>
          </w:tcPr>
          <w:p w:rsidR="009568A8" w:rsidRPr="00FA156F" w:rsidRDefault="009568A8" w:rsidP="00FA156F">
            <w:pPr>
              <w:autoSpaceDE w:val="0"/>
              <w:autoSpaceDN w:val="0"/>
              <w:adjustRightInd w:val="0"/>
              <w:rPr>
                <w:rFonts w:eastAsia="Calibri"/>
              </w:rPr>
            </w:pPr>
          </w:p>
        </w:tc>
        <w:tc>
          <w:tcPr>
            <w:tcW w:w="795" w:type="dxa"/>
          </w:tcPr>
          <w:p w:rsidR="009568A8" w:rsidRPr="00FA156F" w:rsidRDefault="009568A8" w:rsidP="00215E8F">
            <w:pPr>
              <w:autoSpaceDE w:val="0"/>
              <w:autoSpaceDN w:val="0"/>
              <w:adjustRightInd w:val="0"/>
              <w:rPr>
                <w:rFonts w:eastAsia="Calibri"/>
              </w:rPr>
            </w:pP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lastRenderedPageBreak/>
              <w:t>8.1</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Аттестат соответствия единой автоматизированной инфор</w:t>
            </w:r>
            <w:r>
              <w:rPr>
                <w:rFonts w:eastAsia="Calibri"/>
              </w:rPr>
              <w:softHyphen/>
            </w:r>
            <w:r w:rsidRPr="00FA156F">
              <w:rPr>
                <w:rFonts w:eastAsia="Calibri"/>
              </w:rPr>
              <w:t>мационной системы по за</w:t>
            </w:r>
            <w:r>
              <w:rPr>
                <w:rFonts w:eastAsia="Calibri"/>
              </w:rPr>
              <w:softHyphen/>
            </w:r>
            <w:r w:rsidRPr="00FA156F">
              <w:rPr>
                <w:rFonts w:eastAsia="Calibri"/>
              </w:rPr>
              <w:t>щите персональных данных</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штук</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1</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w:t>
            </w: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t>8.2</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Количество рабочих мест управлений социальной за</w:t>
            </w:r>
            <w:r>
              <w:rPr>
                <w:rFonts w:eastAsia="Calibri"/>
              </w:rPr>
              <w:softHyphen/>
            </w:r>
            <w:r w:rsidRPr="00FA156F">
              <w:rPr>
                <w:rFonts w:eastAsia="Calibri"/>
              </w:rPr>
              <w:t>щиты населения и учрежде</w:t>
            </w:r>
            <w:r>
              <w:rPr>
                <w:rFonts w:eastAsia="Calibri"/>
              </w:rPr>
              <w:softHyphen/>
            </w:r>
            <w:r w:rsidRPr="00FA156F">
              <w:rPr>
                <w:rFonts w:eastAsia="Calibri"/>
              </w:rPr>
              <w:t>ний социального обслужива</w:t>
            </w:r>
            <w:r>
              <w:rPr>
                <w:rFonts w:eastAsia="Calibri"/>
              </w:rPr>
              <w:softHyphen/>
            </w:r>
            <w:r w:rsidRPr="00FA156F">
              <w:rPr>
                <w:rFonts w:eastAsia="Calibri"/>
              </w:rPr>
              <w:t>ния населения, оснащенных современной компьютерной техникой</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мест</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83</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w:t>
            </w: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t>8.3</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Количество рабочих мест управлений социальной за</w:t>
            </w:r>
            <w:r>
              <w:rPr>
                <w:rFonts w:eastAsia="Calibri"/>
              </w:rPr>
              <w:softHyphen/>
            </w:r>
            <w:r w:rsidRPr="00FA156F">
              <w:rPr>
                <w:rFonts w:eastAsia="Calibri"/>
              </w:rPr>
              <w:t>щиты населения и учрежде</w:t>
            </w:r>
            <w:r>
              <w:rPr>
                <w:rFonts w:eastAsia="Calibri"/>
              </w:rPr>
              <w:softHyphen/>
            </w:r>
            <w:r w:rsidRPr="00FA156F">
              <w:rPr>
                <w:rFonts w:eastAsia="Calibri"/>
              </w:rPr>
              <w:t>ний социального обслужива</w:t>
            </w:r>
            <w:r>
              <w:rPr>
                <w:rFonts w:eastAsia="Calibri"/>
              </w:rPr>
              <w:softHyphen/>
            </w:r>
            <w:r w:rsidRPr="00FA156F">
              <w:rPr>
                <w:rFonts w:eastAsia="Calibri"/>
              </w:rPr>
              <w:t>ния населения, используемых в единой автоматизированной информационной системе, подключенных к сети мини</w:t>
            </w:r>
            <w:r>
              <w:rPr>
                <w:rFonts w:eastAsia="Calibri"/>
              </w:rPr>
              <w:softHyphen/>
            </w:r>
            <w:r w:rsidRPr="00FA156F">
              <w:rPr>
                <w:rFonts w:eastAsia="Calibri"/>
              </w:rPr>
              <w:t>стерства</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мест</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452</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w:t>
            </w: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t>8.4</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Количество рабочих мест ми</w:t>
            </w:r>
            <w:r>
              <w:rPr>
                <w:rFonts w:eastAsia="Calibri"/>
              </w:rPr>
              <w:softHyphen/>
            </w:r>
            <w:r w:rsidRPr="00FA156F">
              <w:rPr>
                <w:rFonts w:eastAsia="Calibri"/>
              </w:rPr>
              <w:t>нистерства, управлений соци</w:t>
            </w:r>
            <w:r>
              <w:rPr>
                <w:rFonts w:eastAsia="Calibri"/>
              </w:rPr>
              <w:softHyphen/>
            </w:r>
            <w:r w:rsidRPr="00FA156F">
              <w:rPr>
                <w:rFonts w:eastAsia="Calibri"/>
              </w:rPr>
              <w:t>альной защиты населения и учреждений социального об</w:t>
            </w:r>
            <w:r>
              <w:rPr>
                <w:rFonts w:eastAsia="Calibri"/>
              </w:rPr>
              <w:softHyphen/>
            </w:r>
            <w:r w:rsidRPr="00FA156F">
              <w:rPr>
                <w:rFonts w:eastAsia="Calibri"/>
              </w:rPr>
              <w:lastRenderedPageBreak/>
              <w:t>служивания населения, объе</w:t>
            </w:r>
            <w:r>
              <w:rPr>
                <w:rFonts w:eastAsia="Calibri"/>
              </w:rPr>
              <w:softHyphen/>
            </w:r>
            <w:r w:rsidRPr="00FA156F">
              <w:rPr>
                <w:rFonts w:eastAsia="Calibri"/>
              </w:rPr>
              <w:t>диненных в единую инфор</w:t>
            </w:r>
            <w:r>
              <w:rPr>
                <w:rFonts w:eastAsia="Calibri"/>
              </w:rPr>
              <w:softHyphen/>
            </w:r>
            <w:r w:rsidRPr="00FA156F">
              <w:rPr>
                <w:rFonts w:eastAsia="Calibri"/>
              </w:rPr>
              <w:t>мационную систему обра</w:t>
            </w:r>
            <w:r>
              <w:rPr>
                <w:rFonts w:eastAsia="Calibri"/>
              </w:rPr>
              <w:softHyphen/>
            </w:r>
            <w:r w:rsidRPr="00FA156F">
              <w:rPr>
                <w:rFonts w:eastAsia="Calibri"/>
              </w:rPr>
              <w:t>ботки данных, соответст</w:t>
            </w:r>
            <w:r>
              <w:rPr>
                <w:rFonts w:eastAsia="Calibri"/>
              </w:rPr>
              <w:softHyphen/>
            </w:r>
            <w:r w:rsidRPr="00FA156F">
              <w:rPr>
                <w:rFonts w:eastAsia="Calibri"/>
              </w:rPr>
              <w:t>вующую требованиям за</w:t>
            </w:r>
            <w:r>
              <w:rPr>
                <w:rFonts w:eastAsia="Calibri"/>
              </w:rPr>
              <w:softHyphen/>
            </w:r>
            <w:r w:rsidRPr="00FA156F">
              <w:rPr>
                <w:rFonts w:eastAsia="Calibri"/>
              </w:rPr>
              <w:t>щиты персональных данных</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lastRenderedPageBreak/>
              <w:t>мест</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452</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w:t>
            </w:r>
          </w:p>
        </w:tc>
      </w:tr>
      <w:tr w:rsidR="009568A8" w:rsidRPr="00FA156F" w:rsidTr="00AF5B5C">
        <w:tc>
          <w:tcPr>
            <w:tcW w:w="737" w:type="dxa"/>
          </w:tcPr>
          <w:p w:rsidR="009568A8" w:rsidRPr="00FA156F" w:rsidRDefault="009568A8" w:rsidP="00FA156F">
            <w:pPr>
              <w:autoSpaceDE w:val="0"/>
              <w:autoSpaceDN w:val="0"/>
              <w:adjustRightInd w:val="0"/>
              <w:jc w:val="center"/>
              <w:outlineLvl w:val="0"/>
              <w:rPr>
                <w:rFonts w:eastAsia="Calibri"/>
              </w:rPr>
            </w:pPr>
            <w:r w:rsidRPr="00FA156F">
              <w:rPr>
                <w:rFonts w:eastAsia="Calibri"/>
              </w:rPr>
              <w:lastRenderedPageBreak/>
              <w:t>9</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 xml:space="preserve">Отдельное мероприятие </w:t>
            </w:r>
            <w:r>
              <w:rPr>
                <w:rFonts w:eastAsia="Calibri"/>
              </w:rPr>
              <w:t>«</w:t>
            </w:r>
            <w:r w:rsidRPr="00FA156F">
              <w:rPr>
                <w:rFonts w:eastAsia="Calibri"/>
              </w:rPr>
              <w:t>Создание единой автомати</w:t>
            </w:r>
            <w:r>
              <w:rPr>
                <w:rFonts w:eastAsia="Calibri"/>
              </w:rPr>
              <w:softHyphen/>
            </w:r>
            <w:r w:rsidRPr="00FA156F">
              <w:rPr>
                <w:rFonts w:eastAsia="Calibri"/>
              </w:rPr>
              <w:t>зированной информационной системы социальной защиты населения Кировской об</w:t>
            </w:r>
            <w:r>
              <w:rPr>
                <w:rFonts w:eastAsia="Calibri"/>
              </w:rPr>
              <w:softHyphen/>
            </w:r>
            <w:r w:rsidRPr="00FA156F">
              <w:rPr>
                <w:rFonts w:eastAsia="Calibri"/>
              </w:rPr>
              <w:t>ласти</w:t>
            </w:r>
            <w:r>
              <w:rPr>
                <w:rFonts w:eastAsia="Calibri"/>
              </w:rPr>
              <w:t>»</w:t>
            </w:r>
          </w:p>
        </w:tc>
        <w:tc>
          <w:tcPr>
            <w:tcW w:w="1276" w:type="dxa"/>
          </w:tcPr>
          <w:p w:rsidR="009568A8" w:rsidRPr="00FA156F" w:rsidRDefault="009568A8" w:rsidP="00FA156F">
            <w:pPr>
              <w:autoSpaceDE w:val="0"/>
              <w:autoSpaceDN w:val="0"/>
              <w:adjustRightInd w:val="0"/>
              <w:rPr>
                <w:rFonts w:eastAsia="Calibri"/>
              </w:rPr>
            </w:pPr>
          </w:p>
        </w:tc>
        <w:tc>
          <w:tcPr>
            <w:tcW w:w="1134" w:type="dxa"/>
          </w:tcPr>
          <w:p w:rsidR="009568A8" w:rsidRPr="00FA156F" w:rsidRDefault="009568A8" w:rsidP="00FA156F">
            <w:pPr>
              <w:autoSpaceDE w:val="0"/>
              <w:autoSpaceDN w:val="0"/>
              <w:adjustRightInd w:val="0"/>
              <w:rPr>
                <w:rFonts w:eastAsia="Calibri"/>
              </w:rPr>
            </w:pPr>
          </w:p>
        </w:tc>
        <w:tc>
          <w:tcPr>
            <w:tcW w:w="992" w:type="dxa"/>
          </w:tcPr>
          <w:p w:rsidR="009568A8" w:rsidRPr="00FA156F" w:rsidRDefault="009568A8" w:rsidP="00FA156F">
            <w:pPr>
              <w:autoSpaceDE w:val="0"/>
              <w:autoSpaceDN w:val="0"/>
              <w:adjustRightInd w:val="0"/>
              <w:rPr>
                <w:rFonts w:eastAsia="Calibri"/>
              </w:rPr>
            </w:pPr>
          </w:p>
        </w:tc>
        <w:tc>
          <w:tcPr>
            <w:tcW w:w="794" w:type="dxa"/>
          </w:tcPr>
          <w:p w:rsidR="009568A8" w:rsidRPr="00FA156F" w:rsidRDefault="009568A8" w:rsidP="00FA156F">
            <w:pPr>
              <w:autoSpaceDE w:val="0"/>
              <w:autoSpaceDN w:val="0"/>
              <w:adjustRightInd w:val="0"/>
              <w:rPr>
                <w:rFonts w:eastAsia="Calibri"/>
              </w:rPr>
            </w:pPr>
          </w:p>
        </w:tc>
        <w:tc>
          <w:tcPr>
            <w:tcW w:w="907" w:type="dxa"/>
          </w:tcPr>
          <w:p w:rsidR="009568A8" w:rsidRPr="00FA156F" w:rsidRDefault="009568A8" w:rsidP="00FA156F">
            <w:pPr>
              <w:autoSpaceDE w:val="0"/>
              <w:autoSpaceDN w:val="0"/>
              <w:adjustRightInd w:val="0"/>
              <w:rPr>
                <w:rFonts w:eastAsia="Calibri"/>
              </w:rPr>
            </w:pPr>
          </w:p>
        </w:tc>
        <w:tc>
          <w:tcPr>
            <w:tcW w:w="907" w:type="dxa"/>
          </w:tcPr>
          <w:p w:rsidR="009568A8" w:rsidRPr="00FA156F" w:rsidRDefault="009568A8" w:rsidP="00FA156F">
            <w:pPr>
              <w:autoSpaceDE w:val="0"/>
              <w:autoSpaceDN w:val="0"/>
              <w:adjustRightInd w:val="0"/>
              <w:rPr>
                <w:rFonts w:eastAsia="Calibri"/>
              </w:rPr>
            </w:pPr>
          </w:p>
        </w:tc>
        <w:tc>
          <w:tcPr>
            <w:tcW w:w="907" w:type="dxa"/>
          </w:tcPr>
          <w:p w:rsidR="009568A8" w:rsidRPr="00FA156F" w:rsidRDefault="009568A8" w:rsidP="00FA156F">
            <w:pPr>
              <w:autoSpaceDE w:val="0"/>
              <w:autoSpaceDN w:val="0"/>
              <w:adjustRightInd w:val="0"/>
              <w:rPr>
                <w:rFonts w:eastAsia="Calibri"/>
              </w:rPr>
            </w:pPr>
          </w:p>
        </w:tc>
        <w:tc>
          <w:tcPr>
            <w:tcW w:w="907" w:type="dxa"/>
          </w:tcPr>
          <w:p w:rsidR="009568A8" w:rsidRPr="00FA156F" w:rsidRDefault="009568A8" w:rsidP="00FA156F">
            <w:pPr>
              <w:autoSpaceDE w:val="0"/>
              <w:autoSpaceDN w:val="0"/>
              <w:adjustRightInd w:val="0"/>
              <w:rPr>
                <w:rFonts w:eastAsia="Calibri"/>
              </w:rPr>
            </w:pPr>
          </w:p>
        </w:tc>
        <w:tc>
          <w:tcPr>
            <w:tcW w:w="823" w:type="dxa"/>
          </w:tcPr>
          <w:p w:rsidR="009568A8" w:rsidRPr="00FA156F" w:rsidRDefault="009568A8" w:rsidP="00FA156F">
            <w:pPr>
              <w:autoSpaceDE w:val="0"/>
              <w:autoSpaceDN w:val="0"/>
              <w:adjustRightInd w:val="0"/>
              <w:rPr>
                <w:rFonts w:eastAsia="Calibri"/>
              </w:rPr>
            </w:pPr>
          </w:p>
        </w:tc>
        <w:tc>
          <w:tcPr>
            <w:tcW w:w="851" w:type="dxa"/>
          </w:tcPr>
          <w:p w:rsidR="009568A8" w:rsidRPr="00FA156F" w:rsidRDefault="009568A8" w:rsidP="00FA156F">
            <w:pPr>
              <w:autoSpaceDE w:val="0"/>
              <w:autoSpaceDN w:val="0"/>
              <w:adjustRightInd w:val="0"/>
              <w:rPr>
                <w:rFonts w:eastAsia="Calibri"/>
              </w:rPr>
            </w:pPr>
          </w:p>
        </w:tc>
        <w:tc>
          <w:tcPr>
            <w:tcW w:w="850" w:type="dxa"/>
          </w:tcPr>
          <w:p w:rsidR="009568A8" w:rsidRPr="00FA156F" w:rsidRDefault="009568A8" w:rsidP="00FA156F">
            <w:pPr>
              <w:autoSpaceDE w:val="0"/>
              <w:autoSpaceDN w:val="0"/>
              <w:adjustRightInd w:val="0"/>
              <w:rPr>
                <w:rFonts w:eastAsia="Calibri"/>
              </w:rPr>
            </w:pPr>
          </w:p>
        </w:tc>
        <w:tc>
          <w:tcPr>
            <w:tcW w:w="795" w:type="dxa"/>
          </w:tcPr>
          <w:p w:rsidR="009568A8" w:rsidRPr="00FA156F" w:rsidRDefault="009568A8" w:rsidP="00215E8F">
            <w:pPr>
              <w:autoSpaceDE w:val="0"/>
              <w:autoSpaceDN w:val="0"/>
              <w:adjustRightInd w:val="0"/>
              <w:rPr>
                <w:rFonts w:eastAsia="Calibri"/>
              </w:rPr>
            </w:pPr>
          </w:p>
        </w:tc>
      </w:tr>
      <w:tr w:rsidR="009568A8" w:rsidRPr="00FA156F" w:rsidTr="00AF5B5C">
        <w:tc>
          <w:tcPr>
            <w:tcW w:w="737" w:type="dxa"/>
          </w:tcPr>
          <w:p w:rsidR="009568A8" w:rsidRPr="00FA156F" w:rsidRDefault="009568A8" w:rsidP="00FA156F">
            <w:pPr>
              <w:autoSpaceDE w:val="0"/>
              <w:autoSpaceDN w:val="0"/>
              <w:adjustRightInd w:val="0"/>
              <w:jc w:val="center"/>
              <w:rPr>
                <w:rFonts w:eastAsia="Calibri"/>
              </w:rPr>
            </w:pPr>
            <w:r w:rsidRPr="00FA156F">
              <w:rPr>
                <w:rFonts w:eastAsia="Calibri"/>
              </w:rPr>
              <w:t>9.1</w:t>
            </w:r>
          </w:p>
        </w:tc>
        <w:tc>
          <w:tcPr>
            <w:tcW w:w="3232" w:type="dxa"/>
          </w:tcPr>
          <w:p w:rsidR="009568A8" w:rsidRPr="00FA156F" w:rsidRDefault="009568A8" w:rsidP="00E233DC">
            <w:pPr>
              <w:autoSpaceDE w:val="0"/>
              <w:autoSpaceDN w:val="0"/>
              <w:adjustRightInd w:val="0"/>
              <w:rPr>
                <w:rFonts w:eastAsia="Calibri"/>
              </w:rPr>
            </w:pPr>
            <w:r w:rsidRPr="00FA156F">
              <w:rPr>
                <w:rFonts w:eastAsia="Calibri"/>
              </w:rPr>
              <w:t>Количество рабочих мест ми</w:t>
            </w:r>
            <w:r>
              <w:rPr>
                <w:rFonts w:eastAsia="Calibri"/>
              </w:rPr>
              <w:softHyphen/>
            </w:r>
            <w:r w:rsidRPr="00FA156F">
              <w:rPr>
                <w:rFonts w:eastAsia="Calibri"/>
              </w:rPr>
              <w:t>нистерства социального раз</w:t>
            </w:r>
            <w:r>
              <w:rPr>
                <w:rFonts w:eastAsia="Calibri"/>
              </w:rPr>
              <w:softHyphen/>
            </w:r>
            <w:r w:rsidRPr="00FA156F">
              <w:rPr>
                <w:rFonts w:eastAsia="Calibri"/>
              </w:rPr>
              <w:t>вития Кировской области, управлений социальной за</w:t>
            </w:r>
            <w:r>
              <w:rPr>
                <w:rFonts w:eastAsia="Calibri"/>
              </w:rPr>
              <w:softHyphen/>
            </w:r>
            <w:r w:rsidRPr="00FA156F">
              <w:rPr>
                <w:rFonts w:eastAsia="Calibri"/>
              </w:rPr>
              <w:t>щиты населения и поставщи</w:t>
            </w:r>
            <w:r>
              <w:rPr>
                <w:rFonts w:eastAsia="Calibri"/>
              </w:rPr>
              <w:softHyphen/>
            </w:r>
            <w:r w:rsidRPr="00FA156F">
              <w:rPr>
                <w:rFonts w:eastAsia="Calibri"/>
              </w:rPr>
              <w:t>ков социальных услуг, объе</w:t>
            </w:r>
            <w:r>
              <w:rPr>
                <w:rFonts w:eastAsia="Calibri"/>
              </w:rPr>
              <w:softHyphen/>
            </w:r>
            <w:r w:rsidRPr="00FA156F">
              <w:rPr>
                <w:rFonts w:eastAsia="Calibri"/>
              </w:rPr>
              <w:t>диненных в единую инфор</w:t>
            </w:r>
            <w:r>
              <w:rPr>
                <w:rFonts w:eastAsia="Calibri"/>
              </w:rPr>
              <w:softHyphen/>
            </w:r>
            <w:r w:rsidRPr="00FA156F">
              <w:rPr>
                <w:rFonts w:eastAsia="Calibri"/>
              </w:rPr>
              <w:t>мационную систему обра</w:t>
            </w:r>
            <w:r>
              <w:rPr>
                <w:rFonts w:eastAsia="Calibri"/>
              </w:rPr>
              <w:softHyphen/>
            </w:r>
            <w:r w:rsidRPr="00FA156F">
              <w:rPr>
                <w:rFonts w:eastAsia="Calibri"/>
              </w:rPr>
              <w:t>ботки данных, соответствующую требованиям защиты персональных данных</w:t>
            </w:r>
          </w:p>
        </w:tc>
        <w:tc>
          <w:tcPr>
            <w:tcW w:w="1276" w:type="dxa"/>
          </w:tcPr>
          <w:p w:rsidR="009568A8" w:rsidRPr="00FA156F" w:rsidRDefault="009568A8" w:rsidP="00FA156F">
            <w:pPr>
              <w:autoSpaceDE w:val="0"/>
              <w:autoSpaceDN w:val="0"/>
              <w:adjustRightInd w:val="0"/>
              <w:jc w:val="center"/>
              <w:rPr>
                <w:rFonts w:eastAsia="Calibri"/>
              </w:rPr>
            </w:pPr>
            <w:r w:rsidRPr="00FA156F">
              <w:rPr>
                <w:rFonts w:eastAsia="Calibri"/>
              </w:rPr>
              <w:t>мест</w:t>
            </w:r>
          </w:p>
        </w:tc>
        <w:tc>
          <w:tcPr>
            <w:tcW w:w="113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92"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794" w:type="dxa"/>
          </w:tcPr>
          <w:p w:rsidR="009568A8" w:rsidRPr="00FA156F" w:rsidRDefault="009568A8" w:rsidP="00FA156F">
            <w:pPr>
              <w:autoSpaceDE w:val="0"/>
              <w:autoSpaceDN w:val="0"/>
              <w:adjustRightInd w:val="0"/>
              <w:jc w:val="center"/>
              <w:rPr>
                <w:rFonts w:eastAsia="Calibri"/>
              </w:rPr>
            </w:pPr>
            <w:r w:rsidRPr="00FA156F">
              <w:rPr>
                <w:rFonts w:eastAsia="Calibri"/>
              </w:rPr>
              <w:t>-</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516</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658</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658</w:t>
            </w:r>
          </w:p>
        </w:tc>
        <w:tc>
          <w:tcPr>
            <w:tcW w:w="907" w:type="dxa"/>
          </w:tcPr>
          <w:p w:rsidR="009568A8" w:rsidRPr="00FA156F" w:rsidRDefault="009568A8" w:rsidP="00FA156F">
            <w:pPr>
              <w:autoSpaceDE w:val="0"/>
              <w:autoSpaceDN w:val="0"/>
              <w:adjustRightInd w:val="0"/>
              <w:jc w:val="center"/>
              <w:rPr>
                <w:rFonts w:eastAsia="Calibri"/>
              </w:rPr>
            </w:pPr>
            <w:r w:rsidRPr="00FA156F">
              <w:rPr>
                <w:rFonts w:eastAsia="Calibri"/>
              </w:rPr>
              <w:t>658</w:t>
            </w:r>
          </w:p>
        </w:tc>
        <w:tc>
          <w:tcPr>
            <w:tcW w:w="823" w:type="dxa"/>
          </w:tcPr>
          <w:p w:rsidR="009568A8" w:rsidRPr="00FA156F" w:rsidRDefault="009568A8" w:rsidP="00FA156F">
            <w:pPr>
              <w:autoSpaceDE w:val="0"/>
              <w:autoSpaceDN w:val="0"/>
              <w:adjustRightInd w:val="0"/>
              <w:jc w:val="center"/>
              <w:rPr>
                <w:rFonts w:eastAsia="Calibri"/>
              </w:rPr>
            </w:pPr>
            <w:r w:rsidRPr="00FA156F">
              <w:rPr>
                <w:rFonts w:eastAsia="Calibri"/>
              </w:rPr>
              <w:t>658</w:t>
            </w:r>
          </w:p>
        </w:tc>
        <w:tc>
          <w:tcPr>
            <w:tcW w:w="851" w:type="dxa"/>
          </w:tcPr>
          <w:p w:rsidR="009568A8" w:rsidRPr="00FA156F" w:rsidRDefault="009568A8" w:rsidP="00FA156F">
            <w:pPr>
              <w:autoSpaceDE w:val="0"/>
              <w:autoSpaceDN w:val="0"/>
              <w:adjustRightInd w:val="0"/>
              <w:jc w:val="center"/>
              <w:rPr>
                <w:rFonts w:eastAsia="Calibri"/>
              </w:rPr>
            </w:pPr>
            <w:r w:rsidRPr="00FA156F">
              <w:rPr>
                <w:rFonts w:eastAsia="Calibri"/>
              </w:rPr>
              <w:t>658</w:t>
            </w:r>
          </w:p>
        </w:tc>
        <w:tc>
          <w:tcPr>
            <w:tcW w:w="850" w:type="dxa"/>
          </w:tcPr>
          <w:p w:rsidR="009568A8" w:rsidRPr="00FA156F" w:rsidRDefault="009568A8" w:rsidP="00FA156F">
            <w:pPr>
              <w:autoSpaceDE w:val="0"/>
              <w:autoSpaceDN w:val="0"/>
              <w:adjustRightInd w:val="0"/>
              <w:jc w:val="center"/>
              <w:rPr>
                <w:rFonts w:eastAsia="Calibri"/>
              </w:rPr>
            </w:pPr>
            <w:r w:rsidRPr="00FA156F">
              <w:rPr>
                <w:rFonts w:eastAsia="Calibri"/>
              </w:rPr>
              <w:t>658</w:t>
            </w:r>
          </w:p>
        </w:tc>
        <w:tc>
          <w:tcPr>
            <w:tcW w:w="795" w:type="dxa"/>
          </w:tcPr>
          <w:p w:rsidR="009568A8" w:rsidRPr="00FA156F" w:rsidRDefault="009568A8" w:rsidP="00215E8F">
            <w:pPr>
              <w:autoSpaceDE w:val="0"/>
              <w:autoSpaceDN w:val="0"/>
              <w:adjustRightInd w:val="0"/>
              <w:jc w:val="center"/>
              <w:rPr>
                <w:rFonts w:eastAsia="Calibri"/>
              </w:rPr>
            </w:pPr>
            <w:r w:rsidRPr="00FA156F">
              <w:rPr>
                <w:rFonts w:eastAsia="Calibri"/>
              </w:rPr>
              <w:t>658</w:t>
            </w:r>
          </w:p>
        </w:tc>
      </w:tr>
      <w:tr w:rsidR="009568A8" w:rsidRPr="00FA156F" w:rsidTr="00FD4686">
        <w:tc>
          <w:tcPr>
            <w:tcW w:w="737" w:type="dxa"/>
          </w:tcPr>
          <w:p w:rsidR="009568A8" w:rsidRPr="007D5897" w:rsidRDefault="009568A8" w:rsidP="00FD4686">
            <w:pPr>
              <w:autoSpaceDE w:val="0"/>
              <w:autoSpaceDN w:val="0"/>
              <w:adjustRightInd w:val="0"/>
              <w:jc w:val="center"/>
              <w:rPr>
                <w:rFonts w:eastAsia="Calibri"/>
              </w:rPr>
            </w:pPr>
            <w:r w:rsidRPr="007D5897">
              <w:rPr>
                <w:rFonts w:eastAsia="Calibri"/>
              </w:rPr>
              <w:t>10</w:t>
            </w:r>
          </w:p>
        </w:tc>
        <w:tc>
          <w:tcPr>
            <w:tcW w:w="3232" w:type="dxa"/>
          </w:tcPr>
          <w:p w:rsidR="009568A8" w:rsidRPr="007D5897" w:rsidRDefault="009568A8" w:rsidP="00FA6A2E">
            <w:pPr>
              <w:autoSpaceDE w:val="0"/>
              <w:autoSpaceDN w:val="0"/>
              <w:adjustRightInd w:val="0"/>
              <w:rPr>
                <w:rFonts w:eastAsia="Calibri"/>
              </w:rPr>
            </w:pPr>
            <w:r w:rsidRPr="007D5897">
              <w:rPr>
                <w:rFonts w:eastAsia="Calibri"/>
              </w:rPr>
              <w:t xml:space="preserve">Отдельное мероприятие «Оказание ранней помощи </w:t>
            </w:r>
            <w:r w:rsidRPr="007D5897">
              <w:rPr>
                <w:rFonts w:eastAsia="Calibri"/>
              </w:rPr>
              <w:lastRenderedPageBreak/>
              <w:t>детям</w:t>
            </w:r>
            <w:r w:rsidR="00FA6A2E">
              <w:rPr>
                <w:rFonts w:eastAsia="Calibri"/>
              </w:rPr>
              <w:t xml:space="preserve"> целевой группы, а </w:t>
            </w:r>
            <w:r w:rsidRPr="007D5897">
              <w:rPr>
                <w:rFonts w:eastAsia="Calibri"/>
              </w:rPr>
              <w:t>также семьям, их воспитывающим»</w:t>
            </w:r>
          </w:p>
        </w:tc>
        <w:tc>
          <w:tcPr>
            <w:tcW w:w="1276" w:type="dxa"/>
          </w:tcPr>
          <w:p w:rsidR="009568A8" w:rsidRPr="007D5897" w:rsidRDefault="009568A8" w:rsidP="00FD4686">
            <w:pPr>
              <w:autoSpaceDE w:val="0"/>
              <w:autoSpaceDN w:val="0"/>
              <w:adjustRightInd w:val="0"/>
              <w:jc w:val="center"/>
              <w:rPr>
                <w:rFonts w:eastAsia="Calibri"/>
              </w:rPr>
            </w:pPr>
          </w:p>
        </w:tc>
        <w:tc>
          <w:tcPr>
            <w:tcW w:w="1134" w:type="dxa"/>
          </w:tcPr>
          <w:p w:rsidR="009568A8" w:rsidRPr="007D5897" w:rsidRDefault="009568A8" w:rsidP="00FD4686">
            <w:pPr>
              <w:autoSpaceDE w:val="0"/>
              <w:autoSpaceDN w:val="0"/>
              <w:adjustRightInd w:val="0"/>
              <w:jc w:val="center"/>
              <w:rPr>
                <w:rFonts w:eastAsia="Calibri"/>
              </w:rPr>
            </w:pPr>
          </w:p>
        </w:tc>
        <w:tc>
          <w:tcPr>
            <w:tcW w:w="992" w:type="dxa"/>
          </w:tcPr>
          <w:p w:rsidR="009568A8" w:rsidRPr="007D5897" w:rsidRDefault="009568A8" w:rsidP="00FD4686">
            <w:pPr>
              <w:autoSpaceDE w:val="0"/>
              <w:autoSpaceDN w:val="0"/>
              <w:adjustRightInd w:val="0"/>
              <w:jc w:val="center"/>
              <w:rPr>
                <w:rFonts w:eastAsia="Calibri"/>
              </w:rPr>
            </w:pPr>
          </w:p>
        </w:tc>
        <w:tc>
          <w:tcPr>
            <w:tcW w:w="794" w:type="dxa"/>
          </w:tcPr>
          <w:p w:rsidR="009568A8" w:rsidRPr="007D5897" w:rsidRDefault="009568A8" w:rsidP="00FD4686">
            <w:pPr>
              <w:autoSpaceDE w:val="0"/>
              <w:autoSpaceDN w:val="0"/>
              <w:adjustRightInd w:val="0"/>
              <w:jc w:val="center"/>
              <w:rPr>
                <w:rFonts w:eastAsia="Calibri"/>
              </w:rPr>
            </w:pPr>
          </w:p>
        </w:tc>
        <w:tc>
          <w:tcPr>
            <w:tcW w:w="907" w:type="dxa"/>
          </w:tcPr>
          <w:p w:rsidR="009568A8" w:rsidRPr="007D5897" w:rsidRDefault="009568A8" w:rsidP="00FD4686">
            <w:pPr>
              <w:autoSpaceDE w:val="0"/>
              <w:autoSpaceDN w:val="0"/>
              <w:adjustRightInd w:val="0"/>
              <w:jc w:val="center"/>
              <w:rPr>
                <w:rFonts w:eastAsia="Calibri"/>
              </w:rPr>
            </w:pPr>
          </w:p>
        </w:tc>
        <w:tc>
          <w:tcPr>
            <w:tcW w:w="907" w:type="dxa"/>
          </w:tcPr>
          <w:p w:rsidR="009568A8" w:rsidRPr="007D5897" w:rsidRDefault="009568A8" w:rsidP="00FD4686">
            <w:pPr>
              <w:autoSpaceDE w:val="0"/>
              <w:autoSpaceDN w:val="0"/>
              <w:adjustRightInd w:val="0"/>
              <w:jc w:val="center"/>
              <w:rPr>
                <w:rFonts w:eastAsia="Calibri"/>
              </w:rPr>
            </w:pPr>
          </w:p>
        </w:tc>
        <w:tc>
          <w:tcPr>
            <w:tcW w:w="907" w:type="dxa"/>
          </w:tcPr>
          <w:p w:rsidR="009568A8" w:rsidRPr="007D5897" w:rsidRDefault="009568A8" w:rsidP="00FD4686">
            <w:pPr>
              <w:autoSpaceDE w:val="0"/>
              <w:autoSpaceDN w:val="0"/>
              <w:adjustRightInd w:val="0"/>
              <w:jc w:val="center"/>
              <w:rPr>
                <w:rFonts w:eastAsia="Calibri"/>
              </w:rPr>
            </w:pPr>
          </w:p>
        </w:tc>
        <w:tc>
          <w:tcPr>
            <w:tcW w:w="907" w:type="dxa"/>
          </w:tcPr>
          <w:p w:rsidR="009568A8" w:rsidRPr="007D5897" w:rsidRDefault="009568A8" w:rsidP="00FD4686">
            <w:pPr>
              <w:autoSpaceDE w:val="0"/>
              <w:autoSpaceDN w:val="0"/>
              <w:adjustRightInd w:val="0"/>
              <w:jc w:val="center"/>
              <w:rPr>
                <w:rFonts w:eastAsia="Calibri"/>
              </w:rPr>
            </w:pPr>
          </w:p>
        </w:tc>
        <w:tc>
          <w:tcPr>
            <w:tcW w:w="823" w:type="dxa"/>
          </w:tcPr>
          <w:p w:rsidR="009568A8" w:rsidRPr="007D5897" w:rsidRDefault="009568A8" w:rsidP="00FD4686">
            <w:pPr>
              <w:autoSpaceDE w:val="0"/>
              <w:autoSpaceDN w:val="0"/>
              <w:adjustRightInd w:val="0"/>
              <w:jc w:val="center"/>
              <w:rPr>
                <w:rFonts w:eastAsia="Calibri"/>
              </w:rPr>
            </w:pPr>
          </w:p>
        </w:tc>
        <w:tc>
          <w:tcPr>
            <w:tcW w:w="851" w:type="dxa"/>
          </w:tcPr>
          <w:p w:rsidR="009568A8" w:rsidRPr="007D5897" w:rsidRDefault="009568A8" w:rsidP="00FD4686">
            <w:pPr>
              <w:autoSpaceDE w:val="0"/>
              <w:autoSpaceDN w:val="0"/>
              <w:adjustRightInd w:val="0"/>
              <w:jc w:val="center"/>
              <w:rPr>
                <w:rFonts w:eastAsia="Calibri"/>
              </w:rPr>
            </w:pPr>
          </w:p>
        </w:tc>
        <w:tc>
          <w:tcPr>
            <w:tcW w:w="850" w:type="dxa"/>
          </w:tcPr>
          <w:p w:rsidR="009568A8" w:rsidRPr="007D5897" w:rsidRDefault="009568A8" w:rsidP="00FD4686">
            <w:pPr>
              <w:autoSpaceDE w:val="0"/>
              <w:autoSpaceDN w:val="0"/>
              <w:adjustRightInd w:val="0"/>
              <w:jc w:val="center"/>
              <w:rPr>
                <w:rFonts w:eastAsia="Calibri"/>
              </w:rPr>
            </w:pPr>
          </w:p>
        </w:tc>
        <w:tc>
          <w:tcPr>
            <w:tcW w:w="795" w:type="dxa"/>
          </w:tcPr>
          <w:p w:rsidR="009568A8" w:rsidRPr="007D5897" w:rsidRDefault="009568A8" w:rsidP="00FD4686">
            <w:pPr>
              <w:autoSpaceDE w:val="0"/>
              <w:autoSpaceDN w:val="0"/>
              <w:adjustRightInd w:val="0"/>
              <w:jc w:val="center"/>
              <w:rPr>
                <w:rFonts w:eastAsia="Calibri"/>
              </w:rPr>
            </w:pPr>
          </w:p>
        </w:tc>
      </w:tr>
      <w:tr w:rsidR="009568A8" w:rsidRPr="00FA156F" w:rsidTr="00AF5B5C">
        <w:tc>
          <w:tcPr>
            <w:tcW w:w="737" w:type="dxa"/>
          </w:tcPr>
          <w:p w:rsidR="009568A8" w:rsidRPr="007D5897" w:rsidRDefault="009568A8" w:rsidP="00FD4686">
            <w:pPr>
              <w:autoSpaceDE w:val="0"/>
              <w:autoSpaceDN w:val="0"/>
              <w:adjustRightInd w:val="0"/>
              <w:jc w:val="center"/>
              <w:rPr>
                <w:rFonts w:eastAsia="Calibri"/>
              </w:rPr>
            </w:pPr>
            <w:r w:rsidRPr="007D5897">
              <w:rPr>
                <w:rFonts w:eastAsia="Calibri"/>
              </w:rPr>
              <w:lastRenderedPageBreak/>
              <w:t>10.1</w:t>
            </w:r>
          </w:p>
        </w:tc>
        <w:tc>
          <w:tcPr>
            <w:tcW w:w="3232" w:type="dxa"/>
          </w:tcPr>
          <w:p w:rsidR="009568A8" w:rsidRPr="007D5897" w:rsidRDefault="009568A8" w:rsidP="00FA6A2E">
            <w:pPr>
              <w:autoSpaceDE w:val="0"/>
              <w:autoSpaceDN w:val="0"/>
              <w:adjustRightInd w:val="0"/>
              <w:rPr>
                <w:rFonts w:eastAsia="Calibri"/>
              </w:rPr>
            </w:pPr>
            <w:r w:rsidRPr="007D5897">
              <w:rPr>
                <w:rFonts w:eastAsia="Calibri"/>
              </w:rPr>
              <w:t>Численность детей</w:t>
            </w:r>
            <w:r w:rsidR="00FA6A2E">
              <w:rPr>
                <w:rFonts w:eastAsia="Calibri"/>
              </w:rPr>
              <w:t xml:space="preserve"> целевой группы</w:t>
            </w:r>
            <w:r w:rsidRPr="007D5897">
              <w:rPr>
                <w:rFonts w:eastAsia="Calibri"/>
              </w:rPr>
              <w:t>, получающих раннюю помощь</w:t>
            </w:r>
          </w:p>
        </w:tc>
        <w:tc>
          <w:tcPr>
            <w:tcW w:w="1276" w:type="dxa"/>
          </w:tcPr>
          <w:p w:rsidR="009568A8" w:rsidRPr="007D5897" w:rsidRDefault="009568A8" w:rsidP="00FD4686">
            <w:pPr>
              <w:autoSpaceDE w:val="0"/>
              <w:autoSpaceDN w:val="0"/>
              <w:adjustRightInd w:val="0"/>
              <w:jc w:val="center"/>
              <w:rPr>
                <w:rFonts w:eastAsia="Calibri"/>
              </w:rPr>
            </w:pPr>
            <w:r w:rsidRPr="007D5897">
              <w:rPr>
                <w:rFonts w:eastAsia="Calibri"/>
              </w:rPr>
              <w:t>человек</w:t>
            </w:r>
          </w:p>
        </w:tc>
        <w:tc>
          <w:tcPr>
            <w:tcW w:w="1134" w:type="dxa"/>
          </w:tcPr>
          <w:p w:rsidR="009568A8" w:rsidRPr="007D5897" w:rsidRDefault="009568A8" w:rsidP="00FD4686">
            <w:pPr>
              <w:autoSpaceDE w:val="0"/>
              <w:autoSpaceDN w:val="0"/>
              <w:adjustRightInd w:val="0"/>
              <w:jc w:val="center"/>
              <w:rPr>
                <w:rFonts w:eastAsia="Calibri"/>
              </w:rPr>
            </w:pPr>
            <w:r w:rsidRPr="007D5897">
              <w:rPr>
                <w:rFonts w:eastAsia="Calibri"/>
              </w:rPr>
              <w:t>-</w:t>
            </w:r>
          </w:p>
        </w:tc>
        <w:tc>
          <w:tcPr>
            <w:tcW w:w="992" w:type="dxa"/>
          </w:tcPr>
          <w:p w:rsidR="009568A8" w:rsidRPr="007D5897" w:rsidRDefault="009568A8" w:rsidP="00FD4686">
            <w:pPr>
              <w:autoSpaceDE w:val="0"/>
              <w:autoSpaceDN w:val="0"/>
              <w:adjustRightInd w:val="0"/>
              <w:jc w:val="center"/>
              <w:rPr>
                <w:rFonts w:eastAsia="Calibri"/>
              </w:rPr>
            </w:pPr>
            <w:r w:rsidRPr="007D5897">
              <w:rPr>
                <w:rFonts w:eastAsia="Calibri"/>
              </w:rPr>
              <w:t>-</w:t>
            </w:r>
          </w:p>
        </w:tc>
        <w:tc>
          <w:tcPr>
            <w:tcW w:w="794" w:type="dxa"/>
          </w:tcPr>
          <w:p w:rsidR="009568A8" w:rsidRPr="007D5897" w:rsidRDefault="009568A8" w:rsidP="00FD4686">
            <w:pPr>
              <w:autoSpaceDE w:val="0"/>
              <w:autoSpaceDN w:val="0"/>
              <w:adjustRightInd w:val="0"/>
              <w:jc w:val="center"/>
              <w:rPr>
                <w:rFonts w:eastAsia="Calibri"/>
              </w:rPr>
            </w:pPr>
            <w:r w:rsidRPr="007D5897">
              <w:rPr>
                <w:rFonts w:eastAsia="Calibri"/>
              </w:rPr>
              <w:t>-</w:t>
            </w:r>
          </w:p>
        </w:tc>
        <w:tc>
          <w:tcPr>
            <w:tcW w:w="907" w:type="dxa"/>
          </w:tcPr>
          <w:p w:rsidR="009568A8" w:rsidRPr="007D5897" w:rsidRDefault="009568A8" w:rsidP="00FD4686">
            <w:pPr>
              <w:autoSpaceDE w:val="0"/>
              <w:autoSpaceDN w:val="0"/>
              <w:adjustRightInd w:val="0"/>
              <w:jc w:val="center"/>
              <w:rPr>
                <w:rFonts w:eastAsia="Calibri"/>
              </w:rPr>
            </w:pPr>
            <w:r w:rsidRPr="007D5897">
              <w:rPr>
                <w:rFonts w:eastAsia="Calibri"/>
              </w:rPr>
              <w:t>-</w:t>
            </w:r>
          </w:p>
        </w:tc>
        <w:tc>
          <w:tcPr>
            <w:tcW w:w="907" w:type="dxa"/>
          </w:tcPr>
          <w:p w:rsidR="009568A8" w:rsidRPr="007D5897" w:rsidRDefault="009568A8" w:rsidP="00FD4686">
            <w:pPr>
              <w:autoSpaceDE w:val="0"/>
              <w:autoSpaceDN w:val="0"/>
              <w:adjustRightInd w:val="0"/>
              <w:jc w:val="center"/>
              <w:rPr>
                <w:rFonts w:eastAsia="Calibri"/>
              </w:rPr>
            </w:pPr>
            <w:r w:rsidRPr="007D5897">
              <w:rPr>
                <w:rFonts w:eastAsia="Calibri"/>
              </w:rPr>
              <w:t>-</w:t>
            </w:r>
          </w:p>
        </w:tc>
        <w:tc>
          <w:tcPr>
            <w:tcW w:w="907" w:type="dxa"/>
          </w:tcPr>
          <w:p w:rsidR="009568A8" w:rsidRPr="007D5897" w:rsidRDefault="009568A8" w:rsidP="00FD4686">
            <w:pPr>
              <w:autoSpaceDE w:val="0"/>
              <w:autoSpaceDN w:val="0"/>
              <w:adjustRightInd w:val="0"/>
              <w:jc w:val="center"/>
              <w:rPr>
                <w:rFonts w:eastAsia="Calibri"/>
              </w:rPr>
            </w:pPr>
            <w:r w:rsidRPr="007D5897">
              <w:rPr>
                <w:rFonts w:eastAsia="Calibri"/>
              </w:rPr>
              <w:t>-</w:t>
            </w:r>
          </w:p>
        </w:tc>
        <w:tc>
          <w:tcPr>
            <w:tcW w:w="907" w:type="dxa"/>
          </w:tcPr>
          <w:p w:rsidR="009568A8" w:rsidRPr="007D5897" w:rsidRDefault="009568A8" w:rsidP="00FD4686">
            <w:pPr>
              <w:autoSpaceDE w:val="0"/>
              <w:autoSpaceDN w:val="0"/>
              <w:adjustRightInd w:val="0"/>
              <w:jc w:val="center"/>
              <w:rPr>
                <w:rFonts w:eastAsia="Calibri"/>
              </w:rPr>
            </w:pPr>
            <w:r w:rsidRPr="007D5897">
              <w:rPr>
                <w:rFonts w:eastAsia="Calibri"/>
              </w:rPr>
              <w:t>-</w:t>
            </w:r>
          </w:p>
        </w:tc>
        <w:tc>
          <w:tcPr>
            <w:tcW w:w="823" w:type="dxa"/>
          </w:tcPr>
          <w:p w:rsidR="009568A8" w:rsidRPr="007D5897" w:rsidRDefault="009568A8" w:rsidP="00FD4686">
            <w:pPr>
              <w:jc w:val="center"/>
              <w:rPr>
                <w:bCs/>
              </w:rPr>
            </w:pPr>
            <w:r w:rsidRPr="007D5897">
              <w:rPr>
                <w:bCs/>
              </w:rPr>
              <w:t>3100</w:t>
            </w:r>
          </w:p>
        </w:tc>
        <w:tc>
          <w:tcPr>
            <w:tcW w:w="851" w:type="dxa"/>
          </w:tcPr>
          <w:p w:rsidR="009568A8" w:rsidRPr="007D5897" w:rsidRDefault="009568A8" w:rsidP="00FD4686">
            <w:pPr>
              <w:jc w:val="center"/>
              <w:rPr>
                <w:bCs/>
              </w:rPr>
            </w:pPr>
            <w:r w:rsidRPr="007D5897">
              <w:rPr>
                <w:bCs/>
              </w:rPr>
              <w:t>3550</w:t>
            </w:r>
          </w:p>
        </w:tc>
        <w:tc>
          <w:tcPr>
            <w:tcW w:w="850" w:type="dxa"/>
          </w:tcPr>
          <w:p w:rsidR="009568A8" w:rsidRPr="007D5897" w:rsidRDefault="009568A8" w:rsidP="00FD4686">
            <w:pPr>
              <w:autoSpaceDE w:val="0"/>
              <w:autoSpaceDN w:val="0"/>
              <w:adjustRightInd w:val="0"/>
              <w:jc w:val="center"/>
              <w:rPr>
                <w:rFonts w:eastAsia="Calibri"/>
              </w:rPr>
            </w:pPr>
            <w:r w:rsidRPr="007D5897">
              <w:rPr>
                <w:rFonts w:eastAsia="Calibri"/>
              </w:rPr>
              <w:t>-</w:t>
            </w:r>
          </w:p>
        </w:tc>
        <w:tc>
          <w:tcPr>
            <w:tcW w:w="795" w:type="dxa"/>
          </w:tcPr>
          <w:p w:rsidR="009568A8" w:rsidRPr="007D5897" w:rsidRDefault="009568A8" w:rsidP="00FD4686">
            <w:pPr>
              <w:autoSpaceDE w:val="0"/>
              <w:autoSpaceDN w:val="0"/>
              <w:adjustRightInd w:val="0"/>
              <w:jc w:val="center"/>
              <w:rPr>
                <w:rFonts w:eastAsia="Calibri"/>
              </w:rPr>
            </w:pPr>
            <w:r w:rsidRPr="007D5897">
              <w:rPr>
                <w:rFonts w:eastAsia="Calibri"/>
              </w:rPr>
              <w:t>-</w:t>
            </w:r>
          </w:p>
        </w:tc>
      </w:tr>
    </w:tbl>
    <w:p w:rsidR="00E0394A" w:rsidRPr="00A91B64" w:rsidRDefault="00E0394A" w:rsidP="00E0394A">
      <w:pPr>
        <w:autoSpaceDE w:val="0"/>
        <w:autoSpaceDN w:val="0"/>
        <w:adjustRightInd w:val="0"/>
        <w:ind w:left="10915"/>
        <w:outlineLvl w:val="0"/>
        <w:rPr>
          <w:sz w:val="72"/>
          <w:szCs w:val="72"/>
        </w:rPr>
      </w:pPr>
    </w:p>
    <w:p w:rsidR="009568A8" w:rsidRDefault="009568A8" w:rsidP="009568A8">
      <w:pPr>
        <w:autoSpaceDE w:val="0"/>
        <w:autoSpaceDN w:val="0"/>
        <w:adjustRightInd w:val="0"/>
        <w:jc w:val="center"/>
        <w:outlineLvl w:val="0"/>
        <w:rPr>
          <w:sz w:val="28"/>
          <w:szCs w:val="28"/>
        </w:rPr>
      </w:pPr>
      <w:r>
        <w:rPr>
          <w:sz w:val="28"/>
          <w:szCs w:val="28"/>
        </w:rPr>
        <w:t>____________</w:t>
      </w:r>
    </w:p>
    <w:p w:rsidR="009568A8" w:rsidRDefault="009568A8">
      <w:pPr>
        <w:rPr>
          <w:sz w:val="28"/>
          <w:szCs w:val="28"/>
        </w:rPr>
      </w:pPr>
      <w:r>
        <w:rPr>
          <w:sz w:val="28"/>
          <w:szCs w:val="28"/>
        </w:rPr>
        <w:br w:type="page"/>
      </w:r>
    </w:p>
    <w:p w:rsidR="00E76F47" w:rsidRDefault="00E76F47" w:rsidP="00D03ACA">
      <w:pPr>
        <w:autoSpaceDE w:val="0"/>
        <w:autoSpaceDN w:val="0"/>
        <w:adjustRightInd w:val="0"/>
        <w:ind w:left="10915"/>
        <w:outlineLvl w:val="0"/>
        <w:rPr>
          <w:sz w:val="28"/>
          <w:szCs w:val="28"/>
        </w:rPr>
      </w:pPr>
      <w:r>
        <w:rPr>
          <w:sz w:val="28"/>
          <w:szCs w:val="28"/>
        </w:rPr>
        <w:lastRenderedPageBreak/>
        <w:t xml:space="preserve">Приложение № </w:t>
      </w:r>
      <w:r w:rsidR="001D6855">
        <w:rPr>
          <w:sz w:val="28"/>
          <w:szCs w:val="28"/>
        </w:rPr>
        <w:t>2</w:t>
      </w:r>
    </w:p>
    <w:p w:rsidR="00E76F47" w:rsidRDefault="00E76F47" w:rsidP="00D03ACA">
      <w:pPr>
        <w:autoSpaceDE w:val="0"/>
        <w:autoSpaceDN w:val="0"/>
        <w:adjustRightInd w:val="0"/>
        <w:ind w:left="10915"/>
        <w:rPr>
          <w:sz w:val="28"/>
          <w:szCs w:val="28"/>
        </w:rPr>
      </w:pPr>
    </w:p>
    <w:p w:rsidR="00E76F47" w:rsidRDefault="00E76F47" w:rsidP="00D03ACA">
      <w:pPr>
        <w:autoSpaceDE w:val="0"/>
        <w:autoSpaceDN w:val="0"/>
        <w:adjustRightInd w:val="0"/>
        <w:ind w:left="10915"/>
        <w:rPr>
          <w:sz w:val="28"/>
          <w:szCs w:val="28"/>
        </w:rPr>
      </w:pPr>
      <w:r>
        <w:rPr>
          <w:sz w:val="28"/>
          <w:szCs w:val="28"/>
        </w:rPr>
        <w:t>Приложение № 2</w:t>
      </w:r>
    </w:p>
    <w:p w:rsidR="00E76F47" w:rsidRDefault="00E76F47" w:rsidP="00D03ACA">
      <w:pPr>
        <w:autoSpaceDE w:val="0"/>
        <w:autoSpaceDN w:val="0"/>
        <w:adjustRightInd w:val="0"/>
        <w:ind w:left="10915"/>
        <w:rPr>
          <w:sz w:val="28"/>
          <w:szCs w:val="28"/>
        </w:rPr>
      </w:pPr>
    </w:p>
    <w:p w:rsidR="00E76F47" w:rsidRDefault="00E76F47" w:rsidP="00D03ACA">
      <w:pPr>
        <w:autoSpaceDE w:val="0"/>
        <w:autoSpaceDN w:val="0"/>
        <w:adjustRightInd w:val="0"/>
        <w:ind w:left="10915"/>
        <w:rPr>
          <w:sz w:val="28"/>
          <w:szCs w:val="28"/>
        </w:rPr>
      </w:pPr>
      <w:r>
        <w:rPr>
          <w:sz w:val="28"/>
          <w:szCs w:val="28"/>
        </w:rPr>
        <w:t>к Государственной программе</w:t>
      </w:r>
    </w:p>
    <w:p w:rsidR="00E76F47" w:rsidRPr="00CA186C" w:rsidRDefault="00E76F47" w:rsidP="00D03ACA">
      <w:pPr>
        <w:autoSpaceDE w:val="0"/>
        <w:autoSpaceDN w:val="0"/>
        <w:adjustRightInd w:val="0"/>
        <w:rPr>
          <w:sz w:val="72"/>
          <w:szCs w:val="72"/>
        </w:rPr>
      </w:pPr>
    </w:p>
    <w:p w:rsidR="00E76F47" w:rsidRDefault="00EE3502" w:rsidP="00D03ACA">
      <w:pPr>
        <w:autoSpaceDE w:val="0"/>
        <w:autoSpaceDN w:val="0"/>
        <w:adjustRightInd w:val="0"/>
        <w:jc w:val="center"/>
        <w:rPr>
          <w:b/>
          <w:bCs/>
          <w:sz w:val="28"/>
          <w:szCs w:val="28"/>
        </w:rPr>
      </w:pPr>
      <w:r>
        <w:rPr>
          <w:b/>
          <w:bCs/>
          <w:sz w:val="28"/>
          <w:szCs w:val="28"/>
        </w:rPr>
        <w:t>СВЕДЕНИЯ</w:t>
      </w:r>
    </w:p>
    <w:p w:rsidR="00E76F47" w:rsidRDefault="00E76F47" w:rsidP="00D03ACA">
      <w:pPr>
        <w:autoSpaceDE w:val="0"/>
        <w:autoSpaceDN w:val="0"/>
        <w:adjustRightInd w:val="0"/>
        <w:jc w:val="center"/>
        <w:rPr>
          <w:b/>
          <w:bCs/>
          <w:sz w:val="28"/>
          <w:szCs w:val="28"/>
        </w:rPr>
      </w:pPr>
      <w:r>
        <w:rPr>
          <w:b/>
          <w:bCs/>
          <w:sz w:val="28"/>
          <w:szCs w:val="28"/>
        </w:rPr>
        <w:t>об основных мерах правого регулирования в сфере реализации Государственной программы</w:t>
      </w:r>
    </w:p>
    <w:p w:rsidR="00E76F47" w:rsidRPr="00CA186C" w:rsidRDefault="00E76F47" w:rsidP="00FC5365">
      <w:pPr>
        <w:widowControl w:val="0"/>
        <w:tabs>
          <w:tab w:val="left" w:pos="7560"/>
          <w:tab w:val="left" w:pos="10770"/>
          <w:tab w:val="center" w:pos="11968"/>
        </w:tabs>
        <w:autoSpaceDE w:val="0"/>
        <w:autoSpaceDN w:val="0"/>
        <w:adjustRightInd w:val="0"/>
        <w:ind w:left="10801"/>
        <w:rPr>
          <w:bCs/>
          <w:sz w:val="48"/>
          <w:szCs w:val="4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236"/>
        <w:gridCol w:w="2932"/>
        <w:gridCol w:w="5787"/>
        <w:gridCol w:w="3009"/>
        <w:gridCol w:w="2469"/>
      </w:tblGrid>
      <w:tr w:rsidR="00EE3502" w:rsidRPr="00EE3502" w:rsidTr="00CA186C">
        <w:trPr>
          <w:tblHeader/>
        </w:trPr>
        <w:tc>
          <w:tcPr>
            <w:tcW w:w="400" w:type="pct"/>
          </w:tcPr>
          <w:p w:rsidR="00CA186C" w:rsidRDefault="00EE3502" w:rsidP="009568A8">
            <w:pPr>
              <w:autoSpaceDE w:val="0"/>
              <w:autoSpaceDN w:val="0"/>
              <w:adjustRightInd w:val="0"/>
              <w:jc w:val="center"/>
              <w:rPr>
                <w:rFonts w:eastAsia="Calibri"/>
                <w:sz w:val="28"/>
                <w:szCs w:val="28"/>
              </w:rPr>
            </w:pPr>
            <w:r>
              <w:rPr>
                <w:rFonts w:eastAsia="Calibri"/>
                <w:sz w:val="28"/>
                <w:szCs w:val="28"/>
              </w:rPr>
              <w:t>№</w:t>
            </w:r>
          </w:p>
          <w:p w:rsidR="00EE3502" w:rsidRPr="00EE3502" w:rsidRDefault="00EE3502" w:rsidP="009568A8">
            <w:pPr>
              <w:autoSpaceDE w:val="0"/>
              <w:autoSpaceDN w:val="0"/>
              <w:adjustRightInd w:val="0"/>
              <w:jc w:val="center"/>
              <w:rPr>
                <w:rFonts w:eastAsia="Calibri"/>
                <w:sz w:val="28"/>
                <w:szCs w:val="28"/>
              </w:rPr>
            </w:pPr>
            <w:r w:rsidRPr="00EE3502">
              <w:rPr>
                <w:rFonts w:eastAsia="Calibri"/>
                <w:sz w:val="28"/>
                <w:szCs w:val="28"/>
              </w:rPr>
              <w:t>п/п</w:t>
            </w:r>
          </w:p>
        </w:tc>
        <w:tc>
          <w:tcPr>
            <w:tcW w:w="950" w:type="pct"/>
          </w:tcPr>
          <w:p w:rsidR="00EE3502" w:rsidRPr="00EE3502" w:rsidRDefault="00EE3502" w:rsidP="009568A8">
            <w:pPr>
              <w:autoSpaceDE w:val="0"/>
              <w:autoSpaceDN w:val="0"/>
              <w:adjustRightInd w:val="0"/>
              <w:jc w:val="center"/>
              <w:rPr>
                <w:rFonts w:eastAsia="Calibri"/>
                <w:sz w:val="28"/>
                <w:szCs w:val="28"/>
              </w:rPr>
            </w:pPr>
            <w:r w:rsidRPr="00EE3502">
              <w:rPr>
                <w:rFonts w:eastAsia="Calibri"/>
                <w:sz w:val="28"/>
                <w:szCs w:val="28"/>
              </w:rPr>
              <w:t>Вид правового акта</w:t>
            </w:r>
          </w:p>
        </w:tc>
        <w:tc>
          <w:tcPr>
            <w:tcW w:w="1875" w:type="pct"/>
          </w:tcPr>
          <w:p w:rsidR="00EE3502" w:rsidRPr="00EE3502" w:rsidRDefault="00EE3502" w:rsidP="009568A8">
            <w:pPr>
              <w:autoSpaceDE w:val="0"/>
              <w:autoSpaceDN w:val="0"/>
              <w:adjustRightInd w:val="0"/>
              <w:jc w:val="center"/>
              <w:rPr>
                <w:rFonts w:eastAsia="Calibri"/>
                <w:sz w:val="28"/>
                <w:szCs w:val="28"/>
              </w:rPr>
            </w:pPr>
            <w:r w:rsidRPr="00EE3502">
              <w:rPr>
                <w:rFonts w:eastAsia="Calibri"/>
                <w:sz w:val="28"/>
                <w:szCs w:val="28"/>
              </w:rPr>
              <w:t>Основные положения правового акта</w:t>
            </w:r>
          </w:p>
        </w:tc>
        <w:tc>
          <w:tcPr>
            <w:tcW w:w="975" w:type="pct"/>
          </w:tcPr>
          <w:p w:rsidR="00EE3502" w:rsidRPr="00EE3502" w:rsidRDefault="00EE3502" w:rsidP="009568A8">
            <w:pPr>
              <w:autoSpaceDE w:val="0"/>
              <w:autoSpaceDN w:val="0"/>
              <w:adjustRightInd w:val="0"/>
              <w:jc w:val="center"/>
              <w:rPr>
                <w:rFonts w:eastAsia="Calibri"/>
                <w:sz w:val="28"/>
                <w:szCs w:val="28"/>
              </w:rPr>
            </w:pPr>
            <w:r w:rsidRPr="00EE3502">
              <w:rPr>
                <w:rFonts w:eastAsia="Calibri"/>
                <w:sz w:val="28"/>
                <w:szCs w:val="28"/>
              </w:rPr>
              <w:t>Ответственный исполнитель и соисполнители</w:t>
            </w:r>
          </w:p>
        </w:tc>
        <w:tc>
          <w:tcPr>
            <w:tcW w:w="800" w:type="pct"/>
          </w:tcPr>
          <w:p w:rsidR="00EE3502" w:rsidRPr="00EE3502" w:rsidRDefault="00EE3502" w:rsidP="009568A8">
            <w:pPr>
              <w:autoSpaceDE w:val="0"/>
              <w:autoSpaceDN w:val="0"/>
              <w:adjustRightInd w:val="0"/>
              <w:jc w:val="center"/>
              <w:rPr>
                <w:rFonts w:eastAsia="Calibri"/>
                <w:sz w:val="28"/>
                <w:szCs w:val="28"/>
              </w:rPr>
            </w:pPr>
            <w:r w:rsidRPr="00EE3502">
              <w:rPr>
                <w:rFonts w:eastAsia="Calibri"/>
                <w:sz w:val="28"/>
                <w:szCs w:val="28"/>
              </w:rPr>
              <w:t>Ожидаемые сроки принятия правового акта</w:t>
            </w:r>
          </w:p>
        </w:tc>
      </w:tr>
      <w:tr w:rsidR="00EE3502" w:rsidRPr="00EE3502" w:rsidTr="00AF5B5C">
        <w:tc>
          <w:tcPr>
            <w:tcW w:w="400" w:type="pct"/>
          </w:tcPr>
          <w:p w:rsidR="00EE3502" w:rsidRPr="00EE3502" w:rsidRDefault="00EE3502" w:rsidP="009568A8">
            <w:pPr>
              <w:autoSpaceDE w:val="0"/>
              <w:autoSpaceDN w:val="0"/>
              <w:adjustRightInd w:val="0"/>
              <w:jc w:val="center"/>
              <w:outlineLvl w:val="0"/>
              <w:rPr>
                <w:rFonts w:eastAsia="Calibri"/>
                <w:sz w:val="28"/>
                <w:szCs w:val="28"/>
              </w:rPr>
            </w:pPr>
            <w:r w:rsidRPr="00EE3502">
              <w:rPr>
                <w:rFonts w:eastAsia="Calibri"/>
                <w:sz w:val="28"/>
                <w:szCs w:val="28"/>
              </w:rPr>
              <w:t>1</w:t>
            </w:r>
          </w:p>
        </w:tc>
        <w:tc>
          <w:tcPr>
            <w:tcW w:w="950" w:type="pct"/>
          </w:tcPr>
          <w:p w:rsidR="00EE3502" w:rsidRPr="00EE3502" w:rsidRDefault="00EE3502" w:rsidP="009568A8">
            <w:pPr>
              <w:autoSpaceDE w:val="0"/>
              <w:autoSpaceDN w:val="0"/>
              <w:adjustRightInd w:val="0"/>
              <w:jc w:val="both"/>
              <w:rPr>
                <w:rFonts w:eastAsia="Calibri"/>
                <w:sz w:val="28"/>
                <w:szCs w:val="28"/>
              </w:rPr>
            </w:pPr>
            <w:r w:rsidRPr="00EE3502">
              <w:rPr>
                <w:rFonts w:eastAsia="Calibri"/>
                <w:sz w:val="28"/>
                <w:szCs w:val="28"/>
              </w:rPr>
              <w:t>Подпрограмма</w:t>
            </w:r>
            <w:r>
              <w:rPr>
                <w:rFonts w:eastAsia="Calibri"/>
                <w:sz w:val="28"/>
                <w:szCs w:val="28"/>
              </w:rPr>
              <w:t xml:space="preserve"> </w:t>
            </w:r>
            <w:r w:rsidR="00C1021D">
              <w:rPr>
                <w:rFonts w:eastAsia="Calibri"/>
                <w:sz w:val="28"/>
                <w:szCs w:val="28"/>
              </w:rPr>
              <w:t>«</w:t>
            </w:r>
            <w:r w:rsidRPr="00EE3502">
              <w:rPr>
                <w:rFonts w:eastAsia="Calibri"/>
                <w:sz w:val="28"/>
                <w:szCs w:val="28"/>
              </w:rPr>
              <w:t>Социальная поддержка граждан</w:t>
            </w:r>
            <w:r w:rsidR="00C1021D">
              <w:rPr>
                <w:rFonts w:eastAsia="Calibri"/>
                <w:sz w:val="28"/>
                <w:szCs w:val="28"/>
              </w:rPr>
              <w:t>»</w:t>
            </w:r>
          </w:p>
        </w:tc>
        <w:tc>
          <w:tcPr>
            <w:tcW w:w="1875" w:type="pct"/>
          </w:tcPr>
          <w:p w:rsidR="00EE3502" w:rsidRPr="00EE3502" w:rsidRDefault="00EE3502" w:rsidP="009568A8">
            <w:pPr>
              <w:autoSpaceDE w:val="0"/>
              <w:autoSpaceDN w:val="0"/>
              <w:adjustRightInd w:val="0"/>
              <w:rPr>
                <w:rFonts w:eastAsia="Calibri"/>
                <w:sz w:val="28"/>
                <w:szCs w:val="28"/>
              </w:rPr>
            </w:pPr>
          </w:p>
        </w:tc>
        <w:tc>
          <w:tcPr>
            <w:tcW w:w="975" w:type="pct"/>
          </w:tcPr>
          <w:p w:rsidR="00EE3502" w:rsidRPr="00EE3502" w:rsidRDefault="00EE3502" w:rsidP="009568A8">
            <w:pPr>
              <w:autoSpaceDE w:val="0"/>
              <w:autoSpaceDN w:val="0"/>
              <w:adjustRightInd w:val="0"/>
              <w:rPr>
                <w:rFonts w:eastAsia="Calibri"/>
                <w:sz w:val="28"/>
                <w:szCs w:val="28"/>
              </w:rPr>
            </w:pPr>
          </w:p>
        </w:tc>
        <w:tc>
          <w:tcPr>
            <w:tcW w:w="800" w:type="pct"/>
          </w:tcPr>
          <w:p w:rsidR="00EE3502" w:rsidRPr="00EE3502" w:rsidRDefault="00EE3502" w:rsidP="009568A8">
            <w:pPr>
              <w:autoSpaceDE w:val="0"/>
              <w:autoSpaceDN w:val="0"/>
              <w:adjustRightInd w:val="0"/>
              <w:jc w:val="center"/>
              <w:rPr>
                <w:rFonts w:eastAsia="Calibri"/>
                <w:sz w:val="28"/>
                <w:szCs w:val="28"/>
              </w:rPr>
            </w:pPr>
          </w:p>
        </w:tc>
      </w:tr>
      <w:tr w:rsidR="00EE3502" w:rsidRPr="00EE3502" w:rsidTr="00AF5B5C">
        <w:tc>
          <w:tcPr>
            <w:tcW w:w="400" w:type="pct"/>
          </w:tcPr>
          <w:p w:rsidR="00EE3502" w:rsidRPr="00EE3502" w:rsidRDefault="00EE3502" w:rsidP="009568A8">
            <w:pPr>
              <w:autoSpaceDE w:val="0"/>
              <w:autoSpaceDN w:val="0"/>
              <w:adjustRightInd w:val="0"/>
              <w:jc w:val="center"/>
              <w:rPr>
                <w:rFonts w:eastAsia="Calibri"/>
                <w:sz w:val="28"/>
                <w:szCs w:val="28"/>
              </w:rPr>
            </w:pPr>
            <w:r w:rsidRPr="00EE3502">
              <w:rPr>
                <w:rFonts w:eastAsia="Calibri"/>
                <w:sz w:val="28"/>
                <w:szCs w:val="28"/>
              </w:rPr>
              <w:t>1.1</w:t>
            </w:r>
          </w:p>
        </w:tc>
        <w:tc>
          <w:tcPr>
            <w:tcW w:w="950" w:type="pct"/>
          </w:tcPr>
          <w:p w:rsidR="00EE3502" w:rsidRPr="00EE3502" w:rsidRDefault="00EE3502" w:rsidP="009568A8">
            <w:pPr>
              <w:autoSpaceDE w:val="0"/>
              <w:autoSpaceDN w:val="0"/>
              <w:adjustRightInd w:val="0"/>
              <w:jc w:val="both"/>
              <w:rPr>
                <w:rFonts w:eastAsia="Calibri"/>
                <w:sz w:val="28"/>
                <w:szCs w:val="28"/>
              </w:rPr>
            </w:pPr>
            <w:r w:rsidRPr="00EE3502">
              <w:rPr>
                <w:rFonts w:eastAsia="Calibri"/>
                <w:sz w:val="28"/>
                <w:szCs w:val="28"/>
              </w:rPr>
              <w:t>Постановление Правительства Кировской области</w:t>
            </w:r>
          </w:p>
        </w:tc>
        <w:tc>
          <w:tcPr>
            <w:tcW w:w="1875" w:type="pct"/>
          </w:tcPr>
          <w:p w:rsidR="00EE3502" w:rsidRPr="00EE3502" w:rsidRDefault="00EE3502" w:rsidP="009568A8">
            <w:pPr>
              <w:autoSpaceDE w:val="0"/>
              <w:autoSpaceDN w:val="0"/>
              <w:adjustRightInd w:val="0"/>
              <w:jc w:val="both"/>
              <w:rPr>
                <w:rFonts w:eastAsia="Calibri"/>
                <w:sz w:val="28"/>
                <w:szCs w:val="28"/>
              </w:rPr>
            </w:pPr>
            <w:r w:rsidRPr="00EE3502">
              <w:rPr>
                <w:rFonts w:eastAsia="Calibri"/>
                <w:sz w:val="28"/>
                <w:szCs w:val="28"/>
              </w:rPr>
              <w:t>о льготном проезде региональных льготников на железнодорожном транспорте пригородного сообщения на территории Кировской области</w:t>
            </w:r>
          </w:p>
        </w:tc>
        <w:tc>
          <w:tcPr>
            <w:tcW w:w="975" w:type="pct"/>
          </w:tcPr>
          <w:p w:rsidR="00EE3502" w:rsidRPr="00EE3502" w:rsidRDefault="00EE3502" w:rsidP="009568A8">
            <w:pPr>
              <w:autoSpaceDE w:val="0"/>
              <w:autoSpaceDN w:val="0"/>
              <w:adjustRightInd w:val="0"/>
              <w:jc w:val="both"/>
              <w:rPr>
                <w:rFonts w:eastAsia="Calibri"/>
                <w:sz w:val="28"/>
                <w:szCs w:val="28"/>
              </w:rPr>
            </w:pPr>
            <w:r w:rsidRPr="00EE3502">
              <w:rPr>
                <w:rFonts w:eastAsia="Calibri"/>
                <w:sz w:val="28"/>
                <w:szCs w:val="28"/>
              </w:rPr>
              <w:t>министерство социального развития Кировской области</w:t>
            </w:r>
          </w:p>
        </w:tc>
        <w:tc>
          <w:tcPr>
            <w:tcW w:w="800" w:type="pct"/>
          </w:tcPr>
          <w:p w:rsidR="00EE3502" w:rsidRPr="00EE3502" w:rsidRDefault="00EE3502" w:rsidP="009568A8">
            <w:pPr>
              <w:autoSpaceDE w:val="0"/>
              <w:autoSpaceDN w:val="0"/>
              <w:adjustRightInd w:val="0"/>
              <w:jc w:val="center"/>
              <w:rPr>
                <w:rFonts w:eastAsia="Calibri"/>
                <w:sz w:val="28"/>
                <w:szCs w:val="28"/>
              </w:rPr>
            </w:pPr>
            <w:r w:rsidRPr="00EE3502">
              <w:rPr>
                <w:rFonts w:eastAsia="Calibri"/>
                <w:sz w:val="28"/>
                <w:szCs w:val="28"/>
              </w:rPr>
              <w:t>ежегодно</w:t>
            </w:r>
          </w:p>
        </w:tc>
      </w:tr>
      <w:tr w:rsidR="00EE3502" w:rsidRPr="00EE3502" w:rsidTr="00AF5B5C">
        <w:tc>
          <w:tcPr>
            <w:tcW w:w="400" w:type="pct"/>
          </w:tcPr>
          <w:p w:rsidR="00EE3502" w:rsidRPr="00EE3502" w:rsidRDefault="00EE3502" w:rsidP="009568A8">
            <w:pPr>
              <w:autoSpaceDE w:val="0"/>
              <w:autoSpaceDN w:val="0"/>
              <w:adjustRightInd w:val="0"/>
              <w:jc w:val="center"/>
              <w:rPr>
                <w:rFonts w:eastAsia="Calibri"/>
                <w:sz w:val="28"/>
                <w:szCs w:val="28"/>
              </w:rPr>
            </w:pPr>
            <w:r w:rsidRPr="00EE3502">
              <w:rPr>
                <w:rFonts w:eastAsia="Calibri"/>
                <w:sz w:val="28"/>
                <w:szCs w:val="28"/>
              </w:rPr>
              <w:t>1.2</w:t>
            </w:r>
          </w:p>
        </w:tc>
        <w:tc>
          <w:tcPr>
            <w:tcW w:w="950" w:type="pct"/>
          </w:tcPr>
          <w:p w:rsidR="00EE3502" w:rsidRPr="00EE3502" w:rsidRDefault="00EE3502" w:rsidP="009568A8">
            <w:pPr>
              <w:autoSpaceDE w:val="0"/>
              <w:autoSpaceDN w:val="0"/>
              <w:adjustRightInd w:val="0"/>
              <w:jc w:val="both"/>
              <w:rPr>
                <w:rFonts w:eastAsia="Calibri"/>
                <w:sz w:val="28"/>
                <w:szCs w:val="28"/>
              </w:rPr>
            </w:pPr>
            <w:r w:rsidRPr="00EE3502">
              <w:rPr>
                <w:rFonts w:eastAsia="Calibri"/>
                <w:sz w:val="28"/>
                <w:szCs w:val="28"/>
              </w:rPr>
              <w:t>Постановление Правительства Кировской области</w:t>
            </w:r>
          </w:p>
        </w:tc>
        <w:tc>
          <w:tcPr>
            <w:tcW w:w="1875" w:type="pct"/>
          </w:tcPr>
          <w:p w:rsidR="00EE3502" w:rsidRPr="00EE3502" w:rsidRDefault="00EE3502" w:rsidP="009568A8">
            <w:pPr>
              <w:autoSpaceDE w:val="0"/>
              <w:autoSpaceDN w:val="0"/>
              <w:adjustRightInd w:val="0"/>
              <w:jc w:val="both"/>
              <w:rPr>
                <w:rFonts w:eastAsia="Calibri"/>
                <w:sz w:val="28"/>
                <w:szCs w:val="28"/>
              </w:rPr>
            </w:pPr>
            <w:r w:rsidRPr="00EE3502">
              <w:rPr>
                <w:rFonts w:eastAsia="Calibri"/>
                <w:sz w:val="28"/>
                <w:szCs w:val="28"/>
              </w:rPr>
              <w:t>об увеличении и утверждении размеров социальных выплат отдельным категориям граждан, проживающих на территории Кировской области</w:t>
            </w:r>
          </w:p>
        </w:tc>
        <w:tc>
          <w:tcPr>
            <w:tcW w:w="975" w:type="pct"/>
          </w:tcPr>
          <w:p w:rsidR="00EE3502" w:rsidRPr="00EE3502" w:rsidRDefault="00EE3502" w:rsidP="009568A8">
            <w:pPr>
              <w:autoSpaceDE w:val="0"/>
              <w:autoSpaceDN w:val="0"/>
              <w:adjustRightInd w:val="0"/>
              <w:jc w:val="both"/>
              <w:rPr>
                <w:rFonts w:eastAsia="Calibri"/>
                <w:sz w:val="28"/>
                <w:szCs w:val="28"/>
              </w:rPr>
            </w:pPr>
            <w:r w:rsidRPr="00EE3502">
              <w:rPr>
                <w:rFonts w:eastAsia="Calibri"/>
                <w:sz w:val="28"/>
                <w:szCs w:val="28"/>
              </w:rPr>
              <w:t>министерство социального развития Кировской области</w:t>
            </w:r>
          </w:p>
        </w:tc>
        <w:tc>
          <w:tcPr>
            <w:tcW w:w="800" w:type="pct"/>
          </w:tcPr>
          <w:p w:rsidR="00EE3502" w:rsidRPr="00EE3502" w:rsidRDefault="00EE3502" w:rsidP="009568A8">
            <w:pPr>
              <w:autoSpaceDE w:val="0"/>
              <w:autoSpaceDN w:val="0"/>
              <w:adjustRightInd w:val="0"/>
              <w:jc w:val="center"/>
              <w:rPr>
                <w:rFonts w:eastAsia="Calibri"/>
                <w:sz w:val="28"/>
                <w:szCs w:val="28"/>
              </w:rPr>
            </w:pPr>
            <w:r w:rsidRPr="00EE3502">
              <w:rPr>
                <w:rFonts w:eastAsia="Calibri"/>
                <w:sz w:val="28"/>
                <w:szCs w:val="28"/>
              </w:rPr>
              <w:t>ежегодно</w:t>
            </w:r>
          </w:p>
        </w:tc>
      </w:tr>
      <w:tr w:rsidR="00EE3502" w:rsidRPr="00EE3502" w:rsidTr="00AF5B5C">
        <w:tc>
          <w:tcPr>
            <w:tcW w:w="400" w:type="pct"/>
          </w:tcPr>
          <w:p w:rsidR="00EE3502" w:rsidRPr="00EE3502" w:rsidRDefault="00EE3502" w:rsidP="009568A8">
            <w:pPr>
              <w:autoSpaceDE w:val="0"/>
              <w:autoSpaceDN w:val="0"/>
              <w:adjustRightInd w:val="0"/>
              <w:jc w:val="center"/>
              <w:rPr>
                <w:rFonts w:eastAsia="Calibri"/>
                <w:sz w:val="28"/>
                <w:szCs w:val="28"/>
              </w:rPr>
            </w:pPr>
            <w:r w:rsidRPr="00EE3502">
              <w:rPr>
                <w:rFonts w:eastAsia="Calibri"/>
                <w:sz w:val="28"/>
                <w:szCs w:val="28"/>
              </w:rPr>
              <w:t>1.</w:t>
            </w:r>
            <w:r w:rsidR="0015103C">
              <w:rPr>
                <w:rFonts w:eastAsia="Calibri"/>
                <w:sz w:val="28"/>
                <w:szCs w:val="28"/>
              </w:rPr>
              <w:t>3</w:t>
            </w:r>
          </w:p>
        </w:tc>
        <w:tc>
          <w:tcPr>
            <w:tcW w:w="950" w:type="pct"/>
          </w:tcPr>
          <w:p w:rsidR="00EE3502" w:rsidRPr="00EE3502" w:rsidRDefault="00EE3502" w:rsidP="009568A8">
            <w:pPr>
              <w:autoSpaceDE w:val="0"/>
              <w:autoSpaceDN w:val="0"/>
              <w:adjustRightInd w:val="0"/>
              <w:jc w:val="both"/>
              <w:rPr>
                <w:rFonts w:eastAsia="Calibri"/>
                <w:sz w:val="28"/>
                <w:szCs w:val="28"/>
              </w:rPr>
            </w:pPr>
            <w:r w:rsidRPr="00EE3502">
              <w:rPr>
                <w:rFonts w:eastAsia="Calibri"/>
                <w:sz w:val="28"/>
                <w:szCs w:val="28"/>
              </w:rPr>
              <w:t>Распоряжение Правительства Кировской области</w:t>
            </w:r>
          </w:p>
        </w:tc>
        <w:tc>
          <w:tcPr>
            <w:tcW w:w="1875" w:type="pct"/>
          </w:tcPr>
          <w:p w:rsidR="00EE3502" w:rsidRPr="00EE3502" w:rsidRDefault="00EE3502" w:rsidP="009568A8">
            <w:pPr>
              <w:autoSpaceDE w:val="0"/>
              <w:autoSpaceDN w:val="0"/>
              <w:adjustRightInd w:val="0"/>
              <w:jc w:val="both"/>
              <w:rPr>
                <w:rFonts w:eastAsia="Calibri"/>
                <w:sz w:val="28"/>
                <w:szCs w:val="28"/>
              </w:rPr>
            </w:pPr>
            <w:r w:rsidRPr="00EE3502">
              <w:rPr>
                <w:rFonts w:eastAsia="Calibri"/>
                <w:sz w:val="28"/>
                <w:szCs w:val="28"/>
              </w:rPr>
              <w:t xml:space="preserve">о реорганизации кировских областных казенных учреждений </w:t>
            </w:r>
            <w:r w:rsidR="00C1021D">
              <w:rPr>
                <w:rFonts w:eastAsia="Calibri"/>
                <w:sz w:val="28"/>
                <w:szCs w:val="28"/>
              </w:rPr>
              <w:t>«</w:t>
            </w:r>
            <w:r w:rsidRPr="00EE3502">
              <w:rPr>
                <w:rFonts w:eastAsia="Calibri"/>
                <w:sz w:val="28"/>
                <w:szCs w:val="28"/>
              </w:rPr>
              <w:t xml:space="preserve">Управление социальной защиты населения в Омутнинском </w:t>
            </w:r>
            <w:r w:rsidRPr="00EE3502">
              <w:rPr>
                <w:rFonts w:eastAsia="Calibri"/>
                <w:sz w:val="28"/>
                <w:szCs w:val="28"/>
              </w:rPr>
              <w:lastRenderedPageBreak/>
              <w:t>районе</w:t>
            </w:r>
            <w:r w:rsidR="00C1021D">
              <w:rPr>
                <w:rFonts w:eastAsia="Calibri"/>
                <w:sz w:val="28"/>
                <w:szCs w:val="28"/>
              </w:rPr>
              <w:t>»</w:t>
            </w:r>
            <w:r w:rsidRPr="00EE3502">
              <w:rPr>
                <w:rFonts w:eastAsia="Calibri"/>
                <w:sz w:val="28"/>
                <w:szCs w:val="28"/>
              </w:rPr>
              <w:t xml:space="preserve">, </w:t>
            </w:r>
            <w:r w:rsidR="00C1021D">
              <w:rPr>
                <w:rFonts w:eastAsia="Calibri"/>
                <w:sz w:val="28"/>
                <w:szCs w:val="28"/>
              </w:rPr>
              <w:t>«</w:t>
            </w:r>
            <w:r w:rsidRPr="00EE3502">
              <w:rPr>
                <w:rFonts w:eastAsia="Calibri"/>
                <w:sz w:val="28"/>
                <w:szCs w:val="28"/>
              </w:rPr>
              <w:t>Управление социальной защиты населения в Афанасьевском районе</w:t>
            </w:r>
            <w:r w:rsidR="00C1021D">
              <w:rPr>
                <w:rFonts w:eastAsia="Calibri"/>
                <w:sz w:val="28"/>
                <w:szCs w:val="28"/>
              </w:rPr>
              <w:t>»</w:t>
            </w:r>
            <w:r w:rsidRPr="00EE3502">
              <w:rPr>
                <w:rFonts w:eastAsia="Calibri"/>
                <w:sz w:val="28"/>
                <w:szCs w:val="28"/>
              </w:rPr>
              <w:t xml:space="preserve"> и создании Кировского областного государственного казенного учреждения </w:t>
            </w:r>
            <w:r w:rsidR="00C1021D">
              <w:rPr>
                <w:rFonts w:eastAsia="Calibri"/>
                <w:sz w:val="28"/>
                <w:szCs w:val="28"/>
              </w:rPr>
              <w:t>«</w:t>
            </w:r>
            <w:r w:rsidRPr="00EE3502">
              <w:rPr>
                <w:rFonts w:eastAsia="Calibri"/>
                <w:sz w:val="28"/>
                <w:szCs w:val="28"/>
              </w:rPr>
              <w:t>Межрайонное управление социальной защиты населения в Омутнинском районе</w:t>
            </w:r>
            <w:r w:rsidR="00C1021D">
              <w:rPr>
                <w:rFonts w:eastAsia="Calibri"/>
                <w:sz w:val="28"/>
                <w:szCs w:val="28"/>
              </w:rPr>
              <w:t>»</w:t>
            </w:r>
          </w:p>
        </w:tc>
        <w:tc>
          <w:tcPr>
            <w:tcW w:w="975" w:type="pct"/>
          </w:tcPr>
          <w:p w:rsidR="00EE3502" w:rsidRPr="00EE3502" w:rsidRDefault="00EE3502" w:rsidP="009568A8">
            <w:pPr>
              <w:autoSpaceDE w:val="0"/>
              <w:autoSpaceDN w:val="0"/>
              <w:adjustRightInd w:val="0"/>
              <w:jc w:val="both"/>
              <w:rPr>
                <w:rFonts w:eastAsia="Calibri"/>
                <w:sz w:val="28"/>
                <w:szCs w:val="28"/>
              </w:rPr>
            </w:pPr>
            <w:r w:rsidRPr="00EE3502">
              <w:rPr>
                <w:rFonts w:eastAsia="Calibri"/>
                <w:sz w:val="28"/>
                <w:szCs w:val="28"/>
              </w:rPr>
              <w:lastRenderedPageBreak/>
              <w:t>министерство социального развития Кировской области</w:t>
            </w:r>
          </w:p>
        </w:tc>
        <w:tc>
          <w:tcPr>
            <w:tcW w:w="800" w:type="pct"/>
          </w:tcPr>
          <w:p w:rsidR="00EE3502" w:rsidRPr="00EE3502" w:rsidRDefault="00EE3502" w:rsidP="009568A8">
            <w:pPr>
              <w:autoSpaceDE w:val="0"/>
              <w:autoSpaceDN w:val="0"/>
              <w:adjustRightInd w:val="0"/>
              <w:jc w:val="center"/>
              <w:rPr>
                <w:rFonts w:eastAsia="Calibri"/>
                <w:sz w:val="28"/>
                <w:szCs w:val="28"/>
              </w:rPr>
            </w:pPr>
            <w:r w:rsidRPr="00EE3502">
              <w:rPr>
                <w:rFonts w:eastAsia="Calibri"/>
                <w:sz w:val="28"/>
                <w:szCs w:val="28"/>
              </w:rPr>
              <w:t>февраль 2019 года</w:t>
            </w:r>
          </w:p>
        </w:tc>
      </w:tr>
      <w:tr w:rsidR="00EE3502" w:rsidRPr="00EE3502" w:rsidTr="00AF5B5C">
        <w:tc>
          <w:tcPr>
            <w:tcW w:w="400" w:type="pct"/>
          </w:tcPr>
          <w:p w:rsidR="00EE3502" w:rsidRPr="00EE3502" w:rsidRDefault="00EE3502" w:rsidP="009568A8">
            <w:pPr>
              <w:autoSpaceDE w:val="0"/>
              <w:autoSpaceDN w:val="0"/>
              <w:adjustRightInd w:val="0"/>
              <w:jc w:val="center"/>
              <w:rPr>
                <w:rFonts w:eastAsia="Calibri"/>
                <w:sz w:val="28"/>
                <w:szCs w:val="28"/>
              </w:rPr>
            </w:pPr>
            <w:r w:rsidRPr="00EE3502">
              <w:rPr>
                <w:rFonts w:eastAsia="Calibri"/>
                <w:sz w:val="28"/>
                <w:szCs w:val="28"/>
              </w:rPr>
              <w:lastRenderedPageBreak/>
              <w:t>1.</w:t>
            </w:r>
            <w:r w:rsidR="0015103C">
              <w:rPr>
                <w:rFonts w:eastAsia="Calibri"/>
                <w:sz w:val="28"/>
                <w:szCs w:val="28"/>
              </w:rPr>
              <w:t>4</w:t>
            </w:r>
          </w:p>
        </w:tc>
        <w:tc>
          <w:tcPr>
            <w:tcW w:w="950" w:type="pct"/>
          </w:tcPr>
          <w:p w:rsidR="00EE3502" w:rsidRPr="00EE3502" w:rsidRDefault="00EE3502" w:rsidP="009568A8">
            <w:pPr>
              <w:autoSpaceDE w:val="0"/>
              <w:autoSpaceDN w:val="0"/>
              <w:adjustRightInd w:val="0"/>
              <w:jc w:val="both"/>
              <w:rPr>
                <w:rFonts w:eastAsia="Calibri"/>
                <w:sz w:val="28"/>
                <w:szCs w:val="28"/>
              </w:rPr>
            </w:pPr>
            <w:r w:rsidRPr="00EE3502">
              <w:rPr>
                <w:rFonts w:eastAsia="Calibri"/>
                <w:sz w:val="28"/>
                <w:szCs w:val="28"/>
              </w:rPr>
              <w:t>Распоряжение Правительства Кировской области</w:t>
            </w:r>
          </w:p>
        </w:tc>
        <w:tc>
          <w:tcPr>
            <w:tcW w:w="1875" w:type="pct"/>
          </w:tcPr>
          <w:p w:rsidR="00EE3502" w:rsidRPr="00EE3502" w:rsidRDefault="00EE3502" w:rsidP="009568A8">
            <w:pPr>
              <w:autoSpaceDE w:val="0"/>
              <w:autoSpaceDN w:val="0"/>
              <w:adjustRightInd w:val="0"/>
              <w:jc w:val="both"/>
              <w:rPr>
                <w:rFonts w:eastAsia="Calibri"/>
                <w:sz w:val="28"/>
                <w:szCs w:val="28"/>
              </w:rPr>
            </w:pPr>
            <w:r w:rsidRPr="00EE3502">
              <w:rPr>
                <w:rFonts w:eastAsia="Calibri"/>
                <w:sz w:val="28"/>
                <w:szCs w:val="28"/>
              </w:rPr>
              <w:t xml:space="preserve">о реорганизации в форме присоединения к Кировскому областному государственному казенному учреждению </w:t>
            </w:r>
            <w:r w:rsidR="00C1021D">
              <w:rPr>
                <w:rFonts w:eastAsia="Calibri"/>
                <w:sz w:val="28"/>
                <w:szCs w:val="28"/>
              </w:rPr>
              <w:t>«</w:t>
            </w:r>
            <w:r w:rsidRPr="00EE3502">
              <w:rPr>
                <w:rFonts w:eastAsia="Calibri"/>
                <w:sz w:val="28"/>
                <w:szCs w:val="28"/>
              </w:rPr>
              <w:t>Межрайонное управление социальной защиты населения в Котельничском районе</w:t>
            </w:r>
            <w:r w:rsidR="00C1021D">
              <w:rPr>
                <w:rFonts w:eastAsia="Calibri"/>
                <w:sz w:val="28"/>
                <w:szCs w:val="28"/>
              </w:rPr>
              <w:t>»</w:t>
            </w:r>
            <w:r w:rsidRPr="00EE3502">
              <w:rPr>
                <w:rFonts w:eastAsia="Calibri"/>
                <w:sz w:val="28"/>
                <w:szCs w:val="28"/>
              </w:rPr>
              <w:t xml:space="preserve"> Кировского областного государственного казенного учреждения </w:t>
            </w:r>
            <w:r w:rsidR="00C1021D">
              <w:rPr>
                <w:rFonts w:eastAsia="Calibri"/>
                <w:sz w:val="28"/>
                <w:szCs w:val="28"/>
              </w:rPr>
              <w:t>«</w:t>
            </w:r>
            <w:r w:rsidRPr="00EE3502">
              <w:rPr>
                <w:rFonts w:eastAsia="Calibri"/>
                <w:sz w:val="28"/>
                <w:szCs w:val="28"/>
              </w:rPr>
              <w:t>Управление социальной защиты населения в Шабалинском районе</w:t>
            </w:r>
            <w:r w:rsidR="00C1021D">
              <w:rPr>
                <w:rFonts w:eastAsia="Calibri"/>
                <w:sz w:val="28"/>
                <w:szCs w:val="28"/>
              </w:rPr>
              <w:t>»</w:t>
            </w:r>
            <w:r w:rsidRPr="00EE3502">
              <w:rPr>
                <w:rFonts w:eastAsia="Calibri"/>
                <w:sz w:val="28"/>
                <w:szCs w:val="28"/>
              </w:rPr>
              <w:t xml:space="preserve">, а также о реорганизации в форме присоединения к Кировскому областному государственному казенному учреждению </w:t>
            </w:r>
            <w:r w:rsidR="00C1021D">
              <w:rPr>
                <w:rFonts w:eastAsia="Calibri"/>
                <w:sz w:val="28"/>
                <w:szCs w:val="28"/>
              </w:rPr>
              <w:t>«</w:t>
            </w:r>
            <w:r w:rsidRPr="00EE3502">
              <w:rPr>
                <w:rFonts w:eastAsia="Calibri"/>
                <w:sz w:val="28"/>
                <w:szCs w:val="28"/>
              </w:rPr>
              <w:t>Межрайонное управление социальной защиты населения в Зуевском районе</w:t>
            </w:r>
            <w:r w:rsidR="00C1021D">
              <w:rPr>
                <w:rFonts w:eastAsia="Calibri"/>
                <w:sz w:val="28"/>
                <w:szCs w:val="28"/>
              </w:rPr>
              <w:t>»</w:t>
            </w:r>
            <w:r w:rsidRPr="00EE3502">
              <w:rPr>
                <w:rFonts w:eastAsia="Calibri"/>
                <w:sz w:val="28"/>
                <w:szCs w:val="28"/>
              </w:rPr>
              <w:t xml:space="preserve"> Кировского областного государственного казенного учреждения </w:t>
            </w:r>
            <w:r w:rsidR="00C1021D">
              <w:rPr>
                <w:rFonts w:eastAsia="Calibri"/>
                <w:sz w:val="28"/>
                <w:szCs w:val="28"/>
              </w:rPr>
              <w:t>«</w:t>
            </w:r>
            <w:r w:rsidRPr="00EE3502">
              <w:rPr>
                <w:rFonts w:eastAsia="Calibri"/>
                <w:sz w:val="28"/>
                <w:szCs w:val="28"/>
              </w:rPr>
              <w:t>Межрайонное управление социальной защиты населения в Унинском районе</w:t>
            </w:r>
            <w:r w:rsidR="00C1021D">
              <w:rPr>
                <w:rFonts w:eastAsia="Calibri"/>
                <w:sz w:val="28"/>
                <w:szCs w:val="28"/>
              </w:rPr>
              <w:t>»</w:t>
            </w:r>
          </w:p>
        </w:tc>
        <w:tc>
          <w:tcPr>
            <w:tcW w:w="975" w:type="pct"/>
          </w:tcPr>
          <w:p w:rsidR="00EE3502" w:rsidRPr="00EE3502" w:rsidRDefault="00EE3502" w:rsidP="009568A8">
            <w:pPr>
              <w:autoSpaceDE w:val="0"/>
              <w:autoSpaceDN w:val="0"/>
              <w:adjustRightInd w:val="0"/>
              <w:jc w:val="both"/>
              <w:rPr>
                <w:rFonts w:eastAsia="Calibri"/>
                <w:sz w:val="28"/>
                <w:szCs w:val="28"/>
              </w:rPr>
            </w:pPr>
            <w:r w:rsidRPr="00EE3502">
              <w:rPr>
                <w:rFonts w:eastAsia="Calibri"/>
                <w:sz w:val="28"/>
                <w:szCs w:val="28"/>
              </w:rPr>
              <w:t>министерство социального развития Кировской области</w:t>
            </w:r>
          </w:p>
        </w:tc>
        <w:tc>
          <w:tcPr>
            <w:tcW w:w="800" w:type="pct"/>
          </w:tcPr>
          <w:p w:rsidR="00EE3502" w:rsidRPr="00EE3502" w:rsidRDefault="00EE3502" w:rsidP="009568A8">
            <w:pPr>
              <w:autoSpaceDE w:val="0"/>
              <w:autoSpaceDN w:val="0"/>
              <w:adjustRightInd w:val="0"/>
              <w:jc w:val="center"/>
              <w:rPr>
                <w:rFonts w:eastAsia="Calibri"/>
                <w:sz w:val="28"/>
                <w:szCs w:val="28"/>
              </w:rPr>
            </w:pPr>
            <w:r w:rsidRPr="00EE3502">
              <w:rPr>
                <w:rFonts w:eastAsia="Calibri"/>
                <w:sz w:val="28"/>
                <w:szCs w:val="28"/>
              </w:rPr>
              <w:t>февраль 2020 года</w:t>
            </w:r>
          </w:p>
        </w:tc>
      </w:tr>
      <w:tr w:rsidR="00EE3502" w:rsidRPr="00EE3502" w:rsidTr="00AF5B5C">
        <w:tc>
          <w:tcPr>
            <w:tcW w:w="400" w:type="pct"/>
          </w:tcPr>
          <w:p w:rsidR="00EE3502" w:rsidRPr="00EE3502" w:rsidRDefault="00EE3502" w:rsidP="009568A8">
            <w:pPr>
              <w:autoSpaceDE w:val="0"/>
              <w:autoSpaceDN w:val="0"/>
              <w:adjustRightInd w:val="0"/>
              <w:jc w:val="center"/>
              <w:outlineLvl w:val="0"/>
              <w:rPr>
                <w:rFonts w:eastAsia="Calibri"/>
                <w:sz w:val="28"/>
                <w:szCs w:val="28"/>
              </w:rPr>
            </w:pPr>
            <w:r w:rsidRPr="00EE3502">
              <w:rPr>
                <w:rFonts w:eastAsia="Calibri"/>
                <w:sz w:val="28"/>
                <w:szCs w:val="28"/>
              </w:rPr>
              <w:t>2</w:t>
            </w:r>
          </w:p>
        </w:tc>
        <w:tc>
          <w:tcPr>
            <w:tcW w:w="950" w:type="pct"/>
          </w:tcPr>
          <w:p w:rsidR="00EE3502" w:rsidRPr="00EE3502" w:rsidRDefault="00EE3502" w:rsidP="009568A8">
            <w:pPr>
              <w:autoSpaceDE w:val="0"/>
              <w:autoSpaceDN w:val="0"/>
              <w:adjustRightInd w:val="0"/>
              <w:jc w:val="both"/>
              <w:rPr>
                <w:rFonts w:eastAsia="Calibri"/>
                <w:sz w:val="28"/>
                <w:szCs w:val="28"/>
              </w:rPr>
            </w:pPr>
            <w:r w:rsidRPr="00EE3502">
              <w:rPr>
                <w:rFonts w:eastAsia="Calibri"/>
                <w:sz w:val="28"/>
                <w:szCs w:val="28"/>
              </w:rPr>
              <w:t>Подпрограмма</w:t>
            </w:r>
            <w:r>
              <w:rPr>
                <w:rFonts w:eastAsia="Calibri"/>
                <w:sz w:val="28"/>
                <w:szCs w:val="28"/>
              </w:rPr>
              <w:t xml:space="preserve"> </w:t>
            </w:r>
            <w:r w:rsidR="00C1021D">
              <w:rPr>
                <w:rFonts w:eastAsia="Calibri"/>
                <w:sz w:val="28"/>
                <w:szCs w:val="28"/>
              </w:rPr>
              <w:t>«</w:t>
            </w:r>
            <w:r w:rsidRPr="00EE3502">
              <w:rPr>
                <w:rFonts w:eastAsia="Calibri"/>
                <w:sz w:val="28"/>
                <w:szCs w:val="28"/>
              </w:rPr>
              <w:t>Доступная среда</w:t>
            </w:r>
            <w:r w:rsidR="00C1021D">
              <w:rPr>
                <w:rFonts w:eastAsia="Calibri"/>
                <w:sz w:val="28"/>
                <w:szCs w:val="28"/>
              </w:rPr>
              <w:t>»</w:t>
            </w:r>
          </w:p>
        </w:tc>
        <w:tc>
          <w:tcPr>
            <w:tcW w:w="1875" w:type="pct"/>
          </w:tcPr>
          <w:p w:rsidR="00EE3502" w:rsidRPr="00EE3502" w:rsidRDefault="00EE3502" w:rsidP="009568A8">
            <w:pPr>
              <w:autoSpaceDE w:val="0"/>
              <w:autoSpaceDN w:val="0"/>
              <w:adjustRightInd w:val="0"/>
              <w:rPr>
                <w:rFonts w:eastAsia="Calibri"/>
                <w:sz w:val="28"/>
                <w:szCs w:val="28"/>
              </w:rPr>
            </w:pPr>
          </w:p>
        </w:tc>
        <w:tc>
          <w:tcPr>
            <w:tcW w:w="975" w:type="pct"/>
          </w:tcPr>
          <w:p w:rsidR="00EE3502" w:rsidRPr="00EE3502" w:rsidRDefault="00EE3502" w:rsidP="009568A8">
            <w:pPr>
              <w:autoSpaceDE w:val="0"/>
              <w:autoSpaceDN w:val="0"/>
              <w:adjustRightInd w:val="0"/>
              <w:rPr>
                <w:rFonts w:eastAsia="Calibri"/>
                <w:sz w:val="28"/>
                <w:szCs w:val="28"/>
              </w:rPr>
            </w:pPr>
          </w:p>
        </w:tc>
        <w:tc>
          <w:tcPr>
            <w:tcW w:w="800" w:type="pct"/>
          </w:tcPr>
          <w:p w:rsidR="00EE3502" w:rsidRPr="00EE3502" w:rsidRDefault="00EE3502" w:rsidP="009568A8">
            <w:pPr>
              <w:autoSpaceDE w:val="0"/>
              <w:autoSpaceDN w:val="0"/>
              <w:adjustRightInd w:val="0"/>
              <w:jc w:val="center"/>
              <w:rPr>
                <w:rFonts w:eastAsia="Calibri"/>
                <w:sz w:val="28"/>
                <w:szCs w:val="28"/>
              </w:rPr>
            </w:pPr>
          </w:p>
        </w:tc>
      </w:tr>
      <w:tr w:rsidR="00EE3502" w:rsidRPr="00EE3502" w:rsidTr="00AF5B5C">
        <w:tc>
          <w:tcPr>
            <w:tcW w:w="400" w:type="pct"/>
          </w:tcPr>
          <w:p w:rsidR="00EE3502" w:rsidRPr="00EE3502" w:rsidRDefault="00EE3502" w:rsidP="009568A8">
            <w:pPr>
              <w:autoSpaceDE w:val="0"/>
              <w:autoSpaceDN w:val="0"/>
              <w:adjustRightInd w:val="0"/>
              <w:rPr>
                <w:rFonts w:eastAsia="Calibri"/>
                <w:sz w:val="28"/>
                <w:szCs w:val="28"/>
              </w:rPr>
            </w:pPr>
          </w:p>
        </w:tc>
        <w:tc>
          <w:tcPr>
            <w:tcW w:w="950" w:type="pct"/>
          </w:tcPr>
          <w:p w:rsidR="00EE3502" w:rsidRPr="00EE3502" w:rsidRDefault="00EE3502" w:rsidP="009568A8">
            <w:pPr>
              <w:autoSpaceDE w:val="0"/>
              <w:autoSpaceDN w:val="0"/>
              <w:adjustRightInd w:val="0"/>
              <w:jc w:val="both"/>
              <w:rPr>
                <w:rFonts w:eastAsia="Calibri"/>
                <w:sz w:val="28"/>
                <w:szCs w:val="28"/>
              </w:rPr>
            </w:pPr>
            <w:r w:rsidRPr="00EE3502">
              <w:rPr>
                <w:rFonts w:eastAsia="Calibri"/>
                <w:sz w:val="28"/>
                <w:szCs w:val="28"/>
              </w:rPr>
              <w:t xml:space="preserve">Постановление </w:t>
            </w:r>
            <w:r w:rsidRPr="00EE3502">
              <w:rPr>
                <w:rFonts w:eastAsia="Calibri"/>
                <w:sz w:val="28"/>
                <w:szCs w:val="28"/>
              </w:rPr>
              <w:lastRenderedPageBreak/>
              <w:t>Правительства Кировской области</w:t>
            </w:r>
          </w:p>
        </w:tc>
        <w:tc>
          <w:tcPr>
            <w:tcW w:w="1875" w:type="pct"/>
          </w:tcPr>
          <w:p w:rsidR="00EE3502" w:rsidRPr="00EE3502" w:rsidRDefault="00EE3502" w:rsidP="009568A8">
            <w:pPr>
              <w:autoSpaceDE w:val="0"/>
              <w:autoSpaceDN w:val="0"/>
              <w:adjustRightInd w:val="0"/>
              <w:jc w:val="both"/>
              <w:rPr>
                <w:rFonts w:eastAsia="Calibri"/>
                <w:sz w:val="28"/>
                <w:szCs w:val="28"/>
              </w:rPr>
            </w:pPr>
            <w:r w:rsidRPr="00EE3502">
              <w:rPr>
                <w:rFonts w:eastAsia="Calibri"/>
                <w:sz w:val="28"/>
                <w:szCs w:val="28"/>
              </w:rPr>
              <w:lastRenderedPageBreak/>
              <w:t xml:space="preserve">о распределении субсидий местным бюджетам </w:t>
            </w:r>
            <w:r w:rsidRPr="00EE3502">
              <w:rPr>
                <w:rFonts w:eastAsia="Calibri"/>
                <w:sz w:val="28"/>
                <w:szCs w:val="28"/>
              </w:rPr>
              <w:lastRenderedPageBreak/>
              <w:t>из областного бюджета на реализацию мероприятий, направленных на повышение уровня доступности приоритетных объектов и услуг в приоритетных сферах жизнедеятельности инвалидов и других МГН</w:t>
            </w:r>
          </w:p>
        </w:tc>
        <w:tc>
          <w:tcPr>
            <w:tcW w:w="975" w:type="pct"/>
          </w:tcPr>
          <w:p w:rsidR="00EE3502" w:rsidRPr="00EE3502" w:rsidRDefault="00EE3502" w:rsidP="009568A8">
            <w:pPr>
              <w:autoSpaceDE w:val="0"/>
              <w:autoSpaceDN w:val="0"/>
              <w:adjustRightInd w:val="0"/>
              <w:jc w:val="both"/>
              <w:rPr>
                <w:rFonts w:eastAsia="Calibri"/>
                <w:sz w:val="28"/>
                <w:szCs w:val="28"/>
              </w:rPr>
            </w:pPr>
            <w:r w:rsidRPr="00EE3502">
              <w:rPr>
                <w:rFonts w:eastAsia="Calibri"/>
                <w:sz w:val="28"/>
                <w:szCs w:val="28"/>
              </w:rPr>
              <w:lastRenderedPageBreak/>
              <w:t xml:space="preserve">министерство </w:t>
            </w:r>
            <w:r w:rsidRPr="00EE3502">
              <w:rPr>
                <w:rFonts w:eastAsia="Calibri"/>
                <w:sz w:val="28"/>
                <w:szCs w:val="28"/>
              </w:rPr>
              <w:lastRenderedPageBreak/>
              <w:t>социального развития Кировской области</w:t>
            </w:r>
          </w:p>
        </w:tc>
        <w:tc>
          <w:tcPr>
            <w:tcW w:w="800" w:type="pct"/>
          </w:tcPr>
          <w:p w:rsidR="00EE3502" w:rsidRPr="00EE3502" w:rsidRDefault="00EE3502" w:rsidP="009568A8">
            <w:pPr>
              <w:autoSpaceDE w:val="0"/>
              <w:autoSpaceDN w:val="0"/>
              <w:adjustRightInd w:val="0"/>
              <w:jc w:val="center"/>
              <w:rPr>
                <w:rFonts w:eastAsia="Calibri"/>
                <w:sz w:val="28"/>
                <w:szCs w:val="28"/>
              </w:rPr>
            </w:pPr>
            <w:r w:rsidRPr="00EE3502">
              <w:rPr>
                <w:rFonts w:eastAsia="Calibri"/>
                <w:sz w:val="28"/>
                <w:szCs w:val="28"/>
              </w:rPr>
              <w:lastRenderedPageBreak/>
              <w:t>ежегодно</w:t>
            </w:r>
          </w:p>
        </w:tc>
      </w:tr>
      <w:tr w:rsidR="00EE3502" w:rsidRPr="00EE3502" w:rsidTr="00AF5B5C">
        <w:tc>
          <w:tcPr>
            <w:tcW w:w="400" w:type="pct"/>
          </w:tcPr>
          <w:p w:rsidR="00EE3502" w:rsidRPr="00EE3502" w:rsidRDefault="00EE3502" w:rsidP="009568A8">
            <w:pPr>
              <w:autoSpaceDE w:val="0"/>
              <w:autoSpaceDN w:val="0"/>
              <w:adjustRightInd w:val="0"/>
              <w:jc w:val="center"/>
              <w:rPr>
                <w:rFonts w:eastAsia="Calibri"/>
                <w:sz w:val="28"/>
                <w:szCs w:val="28"/>
              </w:rPr>
            </w:pPr>
            <w:r w:rsidRPr="00EE3502">
              <w:rPr>
                <w:rFonts w:eastAsia="Calibri"/>
                <w:sz w:val="28"/>
                <w:szCs w:val="28"/>
              </w:rPr>
              <w:lastRenderedPageBreak/>
              <w:t>2.1</w:t>
            </w:r>
          </w:p>
        </w:tc>
        <w:tc>
          <w:tcPr>
            <w:tcW w:w="950" w:type="pct"/>
          </w:tcPr>
          <w:p w:rsidR="00EE3502" w:rsidRPr="00EE3502" w:rsidRDefault="00EE3502" w:rsidP="009568A8">
            <w:pPr>
              <w:autoSpaceDE w:val="0"/>
              <w:autoSpaceDN w:val="0"/>
              <w:adjustRightInd w:val="0"/>
              <w:jc w:val="both"/>
              <w:rPr>
                <w:rFonts w:eastAsia="Calibri"/>
                <w:sz w:val="28"/>
                <w:szCs w:val="28"/>
              </w:rPr>
            </w:pPr>
            <w:r w:rsidRPr="00EE3502">
              <w:rPr>
                <w:rFonts w:eastAsia="Calibri"/>
                <w:sz w:val="28"/>
                <w:szCs w:val="28"/>
              </w:rPr>
              <w:t>Постановление Правительства Кировской области</w:t>
            </w:r>
          </w:p>
        </w:tc>
        <w:tc>
          <w:tcPr>
            <w:tcW w:w="1875" w:type="pct"/>
          </w:tcPr>
          <w:p w:rsidR="00EE3502" w:rsidRPr="00EE3502" w:rsidRDefault="00EE3502" w:rsidP="009568A8">
            <w:pPr>
              <w:autoSpaceDE w:val="0"/>
              <w:autoSpaceDN w:val="0"/>
              <w:adjustRightInd w:val="0"/>
              <w:jc w:val="both"/>
              <w:rPr>
                <w:rFonts w:eastAsia="Calibri"/>
                <w:sz w:val="28"/>
                <w:szCs w:val="28"/>
              </w:rPr>
            </w:pPr>
            <w:r w:rsidRPr="00EE3502">
              <w:rPr>
                <w:rFonts w:eastAsia="Calibri"/>
                <w:sz w:val="28"/>
                <w:szCs w:val="28"/>
              </w:rPr>
              <w:t>о распределении субсидий местным бюджетам из областного бюджета на реализацию мероприятий, направленных на повышение уровня доступности приоритетных объектов и услуг в приоритетных сферах жизнедеятельности инвалидов и других МГН</w:t>
            </w:r>
          </w:p>
        </w:tc>
        <w:tc>
          <w:tcPr>
            <w:tcW w:w="975" w:type="pct"/>
          </w:tcPr>
          <w:p w:rsidR="00EE3502" w:rsidRPr="00EE3502" w:rsidRDefault="00EE3502" w:rsidP="009568A8">
            <w:pPr>
              <w:autoSpaceDE w:val="0"/>
              <w:autoSpaceDN w:val="0"/>
              <w:adjustRightInd w:val="0"/>
              <w:jc w:val="both"/>
              <w:rPr>
                <w:rFonts w:eastAsia="Calibri"/>
                <w:sz w:val="28"/>
                <w:szCs w:val="28"/>
              </w:rPr>
            </w:pPr>
            <w:r w:rsidRPr="00EE3502">
              <w:rPr>
                <w:rFonts w:eastAsia="Calibri"/>
                <w:sz w:val="28"/>
                <w:szCs w:val="28"/>
              </w:rPr>
              <w:t>министерство социального развития Кировской области, министерство спорта и молодежной политики Кировской области, министерство культуры Кировской области, министерство образования Кировской области</w:t>
            </w:r>
          </w:p>
        </w:tc>
        <w:tc>
          <w:tcPr>
            <w:tcW w:w="800" w:type="pct"/>
          </w:tcPr>
          <w:p w:rsidR="00EE3502" w:rsidRPr="00EE3502" w:rsidRDefault="00EE3502" w:rsidP="009568A8">
            <w:pPr>
              <w:autoSpaceDE w:val="0"/>
              <w:autoSpaceDN w:val="0"/>
              <w:adjustRightInd w:val="0"/>
              <w:jc w:val="center"/>
              <w:rPr>
                <w:rFonts w:eastAsia="Calibri"/>
                <w:sz w:val="28"/>
                <w:szCs w:val="28"/>
              </w:rPr>
            </w:pPr>
            <w:r w:rsidRPr="00EE3502">
              <w:rPr>
                <w:rFonts w:eastAsia="Calibri"/>
                <w:sz w:val="28"/>
                <w:szCs w:val="28"/>
              </w:rPr>
              <w:t>ежегодно</w:t>
            </w:r>
          </w:p>
        </w:tc>
      </w:tr>
      <w:tr w:rsidR="00EE3502" w:rsidRPr="00EE3502" w:rsidTr="00AF5B5C">
        <w:tc>
          <w:tcPr>
            <w:tcW w:w="400" w:type="pct"/>
          </w:tcPr>
          <w:p w:rsidR="00EE3502" w:rsidRPr="00EE3502" w:rsidRDefault="00EE3502" w:rsidP="009568A8">
            <w:pPr>
              <w:autoSpaceDE w:val="0"/>
              <w:autoSpaceDN w:val="0"/>
              <w:adjustRightInd w:val="0"/>
              <w:jc w:val="center"/>
              <w:rPr>
                <w:rFonts w:eastAsia="Calibri"/>
                <w:sz w:val="28"/>
                <w:szCs w:val="28"/>
              </w:rPr>
            </w:pPr>
            <w:r w:rsidRPr="00EE3502">
              <w:rPr>
                <w:rFonts w:eastAsia="Calibri"/>
                <w:sz w:val="28"/>
                <w:szCs w:val="28"/>
              </w:rPr>
              <w:t>2.</w:t>
            </w:r>
            <w:r w:rsidR="0015103C">
              <w:rPr>
                <w:rFonts w:eastAsia="Calibri"/>
                <w:sz w:val="28"/>
                <w:szCs w:val="28"/>
              </w:rPr>
              <w:t>2</w:t>
            </w:r>
          </w:p>
        </w:tc>
        <w:tc>
          <w:tcPr>
            <w:tcW w:w="950" w:type="pct"/>
          </w:tcPr>
          <w:p w:rsidR="00EE3502" w:rsidRPr="00EE3502" w:rsidRDefault="00EE3502" w:rsidP="009568A8">
            <w:pPr>
              <w:autoSpaceDE w:val="0"/>
              <w:autoSpaceDN w:val="0"/>
              <w:adjustRightInd w:val="0"/>
              <w:jc w:val="both"/>
              <w:rPr>
                <w:rFonts w:eastAsia="Calibri"/>
                <w:sz w:val="28"/>
                <w:szCs w:val="28"/>
              </w:rPr>
            </w:pPr>
            <w:r w:rsidRPr="00EE3502">
              <w:rPr>
                <w:rFonts w:eastAsia="Calibri"/>
                <w:sz w:val="28"/>
                <w:szCs w:val="28"/>
              </w:rPr>
              <w:t>Постановление Правительства Кировской области</w:t>
            </w:r>
          </w:p>
        </w:tc>
        <w:tc>
          <w:tcPr>
            <w:tcW w:w="1875" w:type="pct"/>
          </w:tcPr>
          <w:p w:rsidR="00EE3502" w:rsidRPr="00EE3502" w:rsidRDefault="00EE3502" w:rsidP="009568A8">
            <w:pPr>
              <w:autoSpaceDE w:val="0"/>
              <w:autoSpaceDN w:val="0"/>
              <w:adjustRightInd w:val="0"/>
              <w:jc w:val="both"/>
              <w:rPr>
                <w:rFonts w:eastAsia="Calibri"/>
                <w:sz w:val="28"/>
                <w:szCs w:val="28"/>
              </w:rPr>
            </w:pPr>
            <w:r w:rsidRPr="00EE3502">
              <w:rPr>
                <w:rFonts w:eastAsia="Calibri"/>
                <w:sz w:val="28"/>
                <w:szCs w:val="28"/>
              </w:rPr>
              <w:t xml:space="preserve">об утверждении списка (перечня) победителей конкурсного отбора общественных организаций инвалидов для предоставления субсидии из областного бюджета на поддержку программ (проектов) общественных организаций инвалидов по содействию трудоустройству инвалидов на рынке труда в Кировской области, в том числе по созданию (сохранению) рабочих мест и обеспечению доступности рабочих мест в </w:t>
            </w:r>
            <w:r w:rsidRPr="00EE3502">
              <w:rPr>
                <w:rFonts w:eastAsia="Calibri"/>
                <w:sz w:val="28"/>
                <w:szCs w:val="28"/>
              </w:rPr>
              <w:lastRenderedPageBreak/>
              <w:t>Кировской области</w:t>
            </w:r>
          </w:p>
        </w:tc>
        <w:tc>
          <w:tcPr>
            <w:tcW w:w="975" w:type="pct"/>
          </w:tcPr>
          <w:p w:rsidR="00EE3502" w:rsidRPr="00EE3502" w:rsidRDefault="00EE3502" w:rsidP="009568A8">
            <w:pPr>
              <w:autoSpaceDE w:val="0"/>
              <w:autoSpaceDN w:val="0"/>
              <w:adjustRightInd w:val="0"/>
              <w:jc w:val="both"/>
              <w:rPr>
                <w:rFonts w:eastAsia="Calibri"/>
                <w:sz w:val="28"/>
                <w:szCs w:val="28"/>
              </w:rPr>
            </w:pPr>
            <w:r w:rsidRPr="00EE3502">
              <w:rPr>
                <w:rFonts w:eastAsia="Calibri"/>
                <w:sz w:val="28"/>
                <w:szCs w:val="28"/>
              </w:rPr>
              <w:lastRenderedPageBreak/>
              <w:t>министерство социального развития Кировской области</w:t>
            </w:r>
          </w:p>
        </w:tc>
        <w:tc>
          <w:tcPr>
            <w:tcW w:w="800" w:type="pct"/>
          </w:tcPr>
          <w:p w:rsidR="00EE3502" w:rsidRPr="00EE3502" w:rsidRDefault="00EE3502" w:rsidP="009568A8">
            <w:pPr>
              <w:autoSpaceDE w:val="0"/>
              <w:autoSpaceDN w:val="0"/>
              <w:adjustRightInd w:val="0"/>
              <w:jc w:val="center"/>
              <w:rPr>
                <w:rFonts w:eastAsia="Calibri"/>
                <w:sz w:val="28"/>
                <w:szCs w:val="28"/>
              </w:rPr>
            </w:pPr>
            <w:r w:rsidRPr="00EE3502">
              <w:rPr>
                <w:rFonts w:eastAsia="Calibri"/>
                <w:sz w:val="28"/>
                <w:szCs w:val="28"/>
              </w:rPr>
              <w:t>ежегодно</w:t>
            </w:r>
          </w:p>
        </w:tc>
      </w:tr>
      <w:tr w:rsidR="00EE3502" w:rsidRPr="00EE3502" w:rsidTr="00AF5B5C">
        <w:tc>
          <w:tcPr>
            <w:tcW w:w="400" w:type="pct"/>
          </w:tcPr>
          <w:p w:rsidR="00EE3502" w:rsidRPr="00D03ACA" w:rsidRDefault="00EE3502" w:rsidP="009568A8">
            <w:pPr>
              <w:autoSpaceDE w:val="0"/>
              <w:autoSpaceDN w:val="0"/>
              <w:adjustRightInd w:val="0"/>
              <w:jc w:val="center"/>
              <w:rPr>
                <w:sz w:val="28"/>
                <w:szCs w:val="28"/>
              </w:rPr>
            </w:pPr>
            <w:r w:rsidRPr="00D03ACA">
              <w:rPr>
                <w:sz w:val="28"/>
                <w:szCs w:val="28"/>
              </w:rPr>
              <w:lastRenderedPageBreak/>
              <w:t>2.</w:t>
            </w:r>
            <w:r w:rsidR="0015103C">
              <w:rPr>
                <w:sz w:val="28"/>
                <w:szCs w:val="28"/>
              </w:rPr>
              <w:t>3</w:t>
            </w:r>
          </w:p>
        </w:tc>
        <w:tc>
          <w:tcPr>
            <w:tcW w:w="950" w:type="pct"/>
          </w:tcPr>
          <w:p w:rsidR="00EE3502" w:rsidRPr="00D03ACA" w:rsidRDefault="00EE3502" w:rsidP="009568A8">
            <w:pPr>
              <w:autoSpaceDE w:val="0"/>
              <w:autoSpaceDN w:val="0"/>
              <w:adjustRightInd w:val="0"/>
              <w:jc w:val="both"/>
              <w:rPr>
                <w:sz w:val="28"/>
                <w:szCs w:val="28"/>
              </w:rPr>
            </w:pPr>
            <w:r w:rsidRPr="00D03ACA">
              <w:rPr>
                <w:sz w:val="28"/>
                <w:szCs w:val="28"/>
              </w:rPr>
              <w:t>Постановление Правительства Кировской области</w:t>
            </w:r>
          </w:p>
        </w:tc>
        <w:tc>
          <w:tcPr>
            <w:tcW w:w="1875" w:type="pct"/>
          </w:tcPr>
          <w:p w:rsidR="00EE3502" w:rsidRPr="00D03ACA" w:rsidRDefault="00CA186C" w:rsidP="009568A8">
            <w:pPr>
              <w:jc w:val="both"/>
              <w:rPr>
                <w:sz w:val="28"/>
                <w:szCs w:val="28"/>
              </w:rPr>
            </w:pPr>
            <w:r>
              <w:rPr>
                <w:sz w:val="28"/>
                <w:szCs w:val="28"/>
              </w:rPr>
              <w:t>о</w:t>
            </w:r>
            <w:r w:rsidR="00EE3502" w:rsidRPr="00D03ACA">
              <w:rPr>
                <w:sz w:val="28"/>
                <w:szCs w:val="28"/>
              </w:rPr>
              <w:t xml:space="preserve"> предоставлении субсидии юридическим лицам и индивидуальным предпринимателям, объекты транспортной инфраструктуры которых расположены на территории Кировской области</w:t>
            </w:r>
          </w:p>
        </w:tc>
        <w:tc>
          <w:tcPr>
            <w:tcW w:w="975" w:type="pct"/>
          </w:tcPr>
          <w:p w:rsidR="00EE3502" w:rsidRPr="00D03ACA" w:rsidRDefault="00EE3502" w:rsidP="009568A8">
            <w:pPr>
              <w:autoSpaceDE w:val="0"/>
              <w:autoSpaceDN w:val="0"/>
              <w:adjustRightInd w:val="0"/>
              <w:rPr>
                <w:sz w:val="28"/>
                <w:szCs w:val="28"/>
              </w:rPr>
            </w:pPr>
            <w:r w:rsidRPr="00D03ACA">
              <w:rPr>
                <w:sz w:val="28"/>
                <w:szCs w:val="28"/>
              </w:rPr>
              <w:t>министерство транспорта Кировской области</w:t>
            </w:r>
          </w:p>
        </w:tc>
        <w:tc>
          <w:tcPr>
            <w:tcW w:w="800" w:type="pct"/>
          </w:tcPr>
          <w:p w:rsidR="00EE3502" w:rsidRPr="00D03ACA" w:rsidRDefault="00EE3502" w:rsidP="009568A8">
            <w:pPr>
              <w:autoSpaceDE w:val="0"/>
              <w:autoSpaceDN w:val="0"/>
              <w:adjustRightInd w:val="0"/>
              <w:jc w:val="center"/>
              <w:rPr>
                <w:sz w:val="28"/>
                <w:szCs w:val="28"/>
              </w:rPr>
            </w:pPr>
            <w:r w:rsidRPr="00D03ACA">
              <w:rPr>
                <w:sz w:val="28"/>
                <w:szCs w:val="28"/>
                <w:lang w:val="en-US"/>
              </w:rPr>
              <w:t>III</w:t>
            </w:r>
            <w:r w:rsidRPr="00D03ACA">
              <w:rPr>
                <w:sz w:val="28"/>
                <w:szCs w:val="28"/>
              </w:rPr>
              <w:t xml:space="preserve"> квартал</w:t>
            </w:r>
            <w:r w:rsidRPr="006F70D7">
              <w:rPr>
                <w:bCs/>
                <w:sz w:val="27"/>
                <w:szCs w:val="27"/>
              </w:rPr>
              <w:br/>
            </w:r>
            <w:r w:rsidRPr="00D03ACA">
              <w:rPr>
                <w:sz w:val="28"/>
                <w:szCs w:val="28"/>
              </w:rPr>
              <w:t>2018 года</w:t>
            </w:r>
          </w:p>
        </w:tc>
      </w:tr>
      <w:tr w:rsidR="00EE3502" w:rsidRPr="00EE3502" w:rsidTr="00AF5B5C">
        <w:tc>
          <w:tcPr>
            <w:tcW w:w="400" w:type="pct"/>
          </w:tcPr>
          <w:p w:rsidR="00EE3502" w:rsidRPr="00D03ACA" w:rsidRDefault="00EE3502" w:rsidP="009568A8">
            <w:pPr>
              <w:autoSpaceDE w:val="0"/>
              <w:autoSpaceDN w:val="0"/>
              <w:adjustRightInd w:val="0"/>
              <w:jc w:val="center"/>
              <w:rPr>
                <w:sz w:val="28"/>
                <w:szCs w:val="28"/>
              </w:rPr>
            </w:pPr>
            <w:r w:rsidRPr="00D03ACA">
              <w:rPr>
                <w:sz w:val="28"/>
                <w:szCs w:val="28"/>
              </w:rPr>
              <w:t>2.</w:t>
            </w:r>
            <w:r w:rsidR="0015103C">
              <w:rPr>
                <w:sz w:val="28"/>
                <w:szCs w:val="28"/>
              </w:rPr>
              <w:t>4</w:t>
            </w:r>
          </w:p>
        </w:tc>
        <w:tc>
          <w:tcPr>
            <w:tcW w:w="950" w:type="pct"/>
          </w:tcPr>
          <w:p w:rsidR="00EE3502" w:rsidRPr="00D03ACA" w:rsidRDefault="00EE3502" w:rsidP="009568A8">
            <w:pPr>
              <w:autoSpaceDE w:val="0"/>
              <w:autoSpaceDN w:val="0"/>
              <w:adjustRightInd w:val="0"/>
              <w:jc w:val="both"/>
              <w:rPr>
                <w:sz w:val="28"/>
                <w:szCs w:val="28"/>
              </w:rPr>
            </w:pPr>
            <w:r w:rsidRPr="00D03ACA">
              <w:rPr>
                <w:sz w:val="28"/>
                <w:szCs w:val="28"/>
              </w:rPr>
              <w:t>Постановление Правительства Кировской области</w:t>
            </w:r>
          </w:p>
        </w:tc>
        <w:tc>
          <w:tcPr>
            <w:tcW w:w="1875" w:type="pct"/>
          </w:tcPr>
          <w:p w:rsidR="00EE3502" w:rsidRPr="00D03ACA" w:rsidRDefault="00CA186C" w:rsidP="009568A8">
            <w:pPr>
              <w:jc w:val="both"/>
              <w:rPr>
                <w:sz w:val="28"/>
                <w:szCs w:val="28"/>
              </w:rPr>
            </w:pPr>
            <w:r>
              <w:rPr>
                <w:sz w:val="28"/>
                <w:szCs w:val="28"/>
              </w:rPr>
              <w:t>о</w:t>
            </w:r>
            <w:r w:rsidR="00EE3502" w:rsidRPr="00D03ACA">
              <w:rPr>
                <w:sz w:val="28"/>
                <w:szCs w:val="28"/>
              </w:rPr>
              <w:t xml:space="preserve"> предоставлении субсидии юридическим лицам и индивидуальным предпринимателям, осуществляющим перевозку пассажиров автомобильным и электрифицированным транспортом городского сообщения</w:t>
            </w:r>
            <w:r w:rsidR="00EE3502" w:rsidRPr="006F70D7">
              <w:rPr>
                <w:bCs/>
                <w:sz w:val="27"/>
                <w:szCs w:val="27"/>
              </w:rPr>
              <w:br/>
            </w:r>
            <w:r w:rsidR="00EE3502" w:rsidRPr="00D03ACA">
              <w:rPr>
                <w:sz w:val="28"/>
                <w:szCs w:val="28"/>
              </w:rPr>
              <w:t>и автомобильным транспортом пригородного сообщения</w:t>
            </w:r>
          </w:p>
        </w:tc>
        <w:tc>
          <w:tcPr>
            <w:tcW w:w="975" w:type="pct"/>
          </w:tcPr>
          <w:p w:rsidR="00EE3502" w:rsidRPr="00D03ACA" w:rsidRDefault="00EE3502" w:rsidP="009568A8">
            <w:pPr>
              <w:autoSpaceDE w:val="0"/>
              <w:autoSpaceDN w:val="0"/>
              <w:adjustRightInd w:val="0"/>
              <w:rPr>
                <w:sz w:val="28"/>
                <w:szCs w:val="28"/>
              </w:rPr>
            </w:pPr>
            <w:r w:rsidRPr="00D03ACA">
              <w:rPr>
                <w:sz w:val="28"/>
                <w:szCs w:val="28"/>
              </w:rPr>
              <w:t>министерство транспорта Кировской области</w:t>
            </w:r>
          </w:p>
        </w:tc>
        <w:tc>
          <w:tcPr>
            <w:tcW w:w="800" w:type="pct"/>
          </w:tcPr>
          <w:p w:rsidR="00EE3502" w:rsidRPr="00D03ACA" w:rsidRDefault="00EE3502" w:rsidP="009568A8">
            <w:pPr>
              <w:autoSpaceDE w:val="0"/>
              <w:autoSpaceDN w:val="0"/>
              <w:adjustRightInd w:val="0"/>
              <w:jc w:val="center"/>
              <w:rPr>
                <w:sz w:val="28"/>
                <w:szCs w:val="28"/>
              </w:rPr>
            </w:pPr>
            <w:r w:rsidRPr="00D03ACA">
              <w:rPr>
                <w:sz w:val="28"/>
                <w:szCs w:val="28"/>
                <w:lang w:val="en-US"/>
              </w:rPr>
              <w:t>III</w:t>
            </w:r>
            <w:r w:rsidRPr="00D03ACA">
              <w:rPr>
                <w:sz w:val="28"/>
                <w:szCs w:val="28"/>
              </w:rPr>
              <w:t xml:space="preserve"> квартал</w:t>
            </w:r>
            <w:r w:rsidRPr="006F70D7">
              <w:rPr>
                <w:bCs/>
                <w:sz w:val="27"/>
                <w:szCs w:val="27"/>
              </w:rPr>
              <w:br/>
            </w:r>
            <w:r w:rsidRPr="00D03ACA">
              <w:rPr>
                <w:sz w:val="28"/>
                <w:szCs w:val="28"/>
              </w:rPr>
              <w:t>2018 года</w:t>
            </w:r>
          </w:p>
        </w:tc>
      </w:tr>
    </w:tbl>
    <w:p w:rsidR="00E76F47" w:rsidRPr="00E0394A" w:rsidRDefault="00E76F47" w:rsidP="00FC5365">
      <w:pPr>
        <w:widowControl w:val="0"/>
        <w:tabs>
          <w:tab w:val="left" w:pos="7560"/>
          <w:tab w:val="left" w:pos="10770"/>
          <w:tab w:val="center" w:pos="11968"/>
        </w:tabs>
        <w:autoSpaceDE w:val="0"/>
        <w:autoSpaceDN w:val="0"/>
        <w:adjustRightInd w:val="0"/>
        <w:ind w:left="10801"/>
        <w:rPr>
          <w:bCs/>
          <w:sz w:val="72"/>
          <w:szCs w:val="72"/>
        </w:rPr>
      </w:pPr>
    </w:p>
    <w:p w:rsidR="00E76F47" w:rsidRDefault="00E0394A" w:rsidP="00E0394A">
      <w:pPr>
        <w:widowControl w:val="0"/>
        <w:tabs>
          <w:tab w:val="left" w:pos="7560"/>
          <w:tab w:val="left" w:pos="10770"/>
          <w:tab w:val="center" w:pos="11968"/>
        </w:tabs>
        <w:autoSpaceDE w:val="0"/>
        <w:autoSpaceDN w:val="0"/>
        <w:adjustRightInd w:val="0"/>
        <w:jc w:val="center"/>
        <w:rPr>
          <w:bCs/>
          <w:sz w:val="28"/>
          <w:szCs w:val="28"/>
        </w:rPr>
      </w:pPr>
      <w:r>
        <w:rPr>
          <w:bCs/>
          <w:sz w:val="28"/>
          <w:szCs w:val="28"/>
        </w:rPr>
        <w:t>_________</w:t>
      </w:r>
    </w:p>
    <w:p w:rsidR="00E76F47" w:rsidRDefault="00E76F47" w:rsidP="00FC5365">
      <w:pPr>
        <w:widowControl w:val="0"/>
        <w:tabs>
          <w:tab w:val="left" w:pos="7560"/>
          <w:tab w:val="left" w:pos="10770"/>
          <w:tab w:val="center" w:pos="11968"/>
        </w:tabs>
        <w:autoSpaceDE w:val="0"/>
        <w:autoSpaceDN w:val="0"/>
        <w:adjustRightInd w:val="0"/>
        <w:ind w:left="10801"/>
        <w:rPr>
          <w:bCs/>
          <w:sz w:val="28"/>
          <w:szCs w:val="28"/>
        </w:rPr>
      </w:pPr>
    </w:p>
    <w:p w:rsidR="00E76F47" w:rsidRDefault="00E76F47" w:rsidP="00FC5365">
      <w:pPr>
        <w:widowControl w:val="0"/>
        <w:tabs>
          <w:tab w:val="left" w:pos="7560"/>
          <w:tab w:val="left" w:pos="10770"/>
          <w:tab w:val="center" w:pos="11968"/>
        </w:tabs>
        <w:autoSpaceDE w:val="0"/>
        <w:autoSpaceDN w:val="0"/>
        <w:adjustRightInd w:val="0"/>
        <w:ind w:left="10801"/>
        <w:rPr>
          <w:bCs/>
          <w:sz w:val="28"/>
          <w:szCs w:val="28"/>
        </w:rPr>
      </w:pPr>
    </w:p>
    <w:p w:rsidR="00E76F47" w:rsidRDefault="00E76F47" w:rsidP="00FC5365">
      <w:pPr>
        <w:widowControl w:val="0"/>
        <w:tabs>
          <w:tab w:val="left" w:pos="7560"/>
          <w:tab w:val="left" w:pos="10770"/>
          <w:tab w:val="center" w:pos="11968"/>
        </w:tabs>
        <w:autoSpaceDE w:val="0"/>
        <w:autoSpaceDN w:val="0"/>
        <w:adjustRightInd w:val="0"/>
        <w:ind w:left="10801"/>
        <w:rPr>
          <w:bCs/>
          <w:sz w:val="28"/>
          <w:szCs w:val="28"/>
        </w:rPr>
        <w:sectPr w:rsidR="00E76F47" w:rsidSect="00310E0D">
          <w:headerReference w:type="even" r:id="rId9"/>
          <w:headerReference w:type="default" r:id="rId10"/>
          <w:pgSz w:w="16838" w:h="11906" w:orient="landscape"/>
          <w:pgMar w:top="567" w:right="395" w:bottom="709" w:left="1134" w:header="709" w:footer="709" w:gutter="0"/>
          <w:pgNumType w:start="61"/>
          <w:cols w:space="708"/>
          <w:docGrid w:linePitch="360"/>
        </w:sectPr>
      </w:pPr>
    </w:p>
    <w:p w:rsidR="00E76F47" w:rsidRDefault="00E76F47" w:rsidP="001975EE">
      <w:pPr>
        <w:widowControl w:val="0"/>
        <w:tabs>
          <w:tab w:val="left" w:pos="7560"/>
          <w:tab w:val="left" w:pos="10770"/>
          <w:tab w:val="center" w:pos="11968"/>
        </w:tabs>
        <w:autoSpaceDE w:val="0"/>
        <w:autoSpaceDN w:val="0"/>
        <w:adjustRightInd w:val="0"/>
        <w:ind w:left="10801"/>
        <w:rPr>
          <w:bCs/>
          <w:sz w:val="28"/>
          <w:szCs w:val="28"/>
        </w:rPr>
      </w:pPr>
    </w:p>
    <w:p w:rsidR="00E76F47" w:rsidRDefault="00E76F47" w:rsidP="001975EE">
      <w:pPr>
        <w:widowControl w:val="0"/>
        <w:tabs>
          <w:tab w:val="left" w:pos="7560"/>
          <w:tab w:val="left" w:pos="10770"/>
          <w:tab w:val="center" w:pos="11968"/>
        </w:tabs>
        <w:autoSpaceDE w:val="0"/>
        <w:autoSpaceDN w:val="0"/>
        <w:adjustRightInd w:val="0"/>
        <w:ind w:left="10801"/>
        <w:rPr>
          <w:bCs/>
          <w:sz w:val="28"/>
          <w:szCs w:val="28"/>
        </w:rPr>
      </w:pPr>
      <w:r>
        <w:rPr>
          <w:bCs/>
          <w:sz w:val="28"/>
          <w:szCs w:val="28"/>
        </w:rPr>
        <w:t>П</w:t>
      </w:r>
      <w:r w:rsidRPr="00575AAA">
        <w:rPr>
          <w:bCs/>
          <w:sz w:val="28"/>
          <w:szCs w:val="28"/>
        </w:rPr>
        <w:t xml:space="preserve">риложение № </w:t>
      </w:r>
      <w:r w:rsidR="001D6855">
        <w:rPr>
          <w:bCs/>
          <w:sz w:val="28"/>
          <w:szCs w:val="28"/>
        </w:rPr>
        <w:t>3</w:t>
      </w:r>
    </w:p>
    <w:p w:rsidR="00E76F47" w:rsidRDefault="00E76F47" w:rsidP="00177809">
      <w:pPr>
        <w:widowControl w:val="0"/>
        <w:tabs>
          <w:tab w:val="left" w:pos="10770"/>
          <w:tab w:val="center" w:pos="11968"/>
        </w:tabs>
        <w:autoSpaceDE w:val="0"/>
        <w:autoSpaceDN w:val="0"/>
        <w:adjustRightInd w:val="0"/>
        <w:ind w:left="10801"/>
        <w:rPr>
          <w:bCs/>
          <w:sz w:val="28"/>
          <w:szCs w:val="28"/>
        </w:rPr>
      </w:pPr>
    </w:p>
    <w:p w:rsidR="00E76F47" w:rsidRPr="00575AAA" w:rsidRDefault="00E76F47" w:rsidP="00952861">
      <w:pPr>
        <w:widowControl w:val="0"/>
        <w:tabs>
          <w:tab w:val="left" w:pos="10770"/>
          <w:tab w:val="center" w:pos="11968"/>
        </w:tabs>
        <w:autoSpaceDE w:val="0"/>
        <w:autoSpaceDN w:val="0"/>
        <w:adjustRightInd w:val="0"/>
        <w:ind w:left="10801"/>
        <w:rPr>
          <w:bCs/>
          <w:sz w:val="28"/>
          <w:szCs w:val="28"/>
        </w:rPr>
      </w:pPr>
      <w:r w:rsidRPr="00575AAA">
        <w:rPr>
          <w:bCs/>
          <w:sz w:val="28"/>
          <w:szCs w:val="28"/>
        </w:rPr>
        <w:t>Приложение № 3</w:t>
      </w:r>
    </w:p>
    <w:p w:rsidR="00E76F47" w:rsidRPr="00575AAA" w:rsidRDefault="00E76F47" w:rsidP="00952861">
      <w:pPr>
        <w:widowControl w:val="0"/>
        <w:tabs>
          <w:tab w:val="left" w:pos="10770"/>
          <w:tab w:val="center" w:pos="11968"/>
        </w:tabs>
        <w:autoSpaceDE w:val="0"/>
        <w:autoSpaceDN w:val="0"/>
        <w:adjustRightInd w:val="0"/>
        <w:ind w:left="10801"/>
        <w:rPr>
          <w:sz w:val="28"/>
          <w:szCs w:val="28"/>
        </w:rPr>
      </w:pPr>
    </w:p>
    <w:p w:rsidR="00E76F47" w:rsidRPr="00575AAA" w:rsidRDefault="00E76F47" w:rsidP="008321FA">
      <w:pPr>
        <w:autoSpaceDE w:val="0"/>
        <w:autoSpaceDN w:val="0"/>
        <w:adjustRightInd w:val="0"/>
        <w:spacing w:after="720"/>
        <w:ind w:left="10801"/>
        <w:rPr>
          <w:bCs/>
          <w:sz w:val="28"/>
          <w:szCs w:val="28"/>
        </w:rPr>
      </w:pPr>
      <w:r w:rsidRPr="00575AAA">
        <w:rPr>
          <w:bCs/>
          <w:sz w:val="28"/>
          <w:szCs w:val="28"/>
        </w:rPr>
        <w:t>к Государственной программе</w:t>
      </w:r>
    </w:p>
    <w:p w:rsidR="00E76F47" w:rsidRDefault="00E76F47" w:rsidP="00952861">
      <w:pPr>
        <w:widowControl w:val="0"/>
        <w:autoSpaceDE w:val="0"/>
        <w:autoSpaceDN w:val="0"/>
        <w:adjustRightInd w:val="0"/>
        <w:jc w:val="center"/>
        <w:rPr>
          <w:b/>
          <w:bCs/>
          <w:sz w:val="28"/>
          <w:szCs w:val="28"/>
        </w:rPr>
      </w:pPr>
      <w:r>
        <w:rPr>
          <w:b/>
          <w:bCs/>
          <w:sz w:val="28"/>
          <w:szCs w:val="28"/>
        </w:rPr>
        <w:t>РАСХОДЫ</w:t>
      </w:r>
    </w:p>
    <w:p w:rsidR="00E76F47" w:rsidRDefault="00E76F47" w:rsidP="00E6214D">
      <w:pPr>
        <w:widowControl w:val="0"/>
        <w:autoSpaceDE w:val="0"/>
        <w:autoSpaceDN w:val="0"/>
        <w:adjustRightInd w:val="0"/>
        <w:jc w:val="center"/>
        <w:rPr>
          <w:b/>
          <w:bCs/>
          <w:sz w:val="28"/>
          <w:szCs w:val="28"/>
        </w:rPr>
      </w:pPr>
      <w:r w:rsidRPr="00575AAA">
        <w:rPr>
          <w:b/>
          <w:bCs/>
          <w:sz w:val="28"/>
          <w:szCs w:val="28"/>
        </w:rPr>
        <w:t>на реализацию Государственной программы за счет средств областного бюджета</w:t>
      </w:r>
    </w:p>
    <w:p w:rsidR="00E6214D" w:rsidRPr="009171AE" w:rsidRDefault="00E6214D" w:rsidP="00E6214D">
      <w:pPr>
        <w:widowControl w:val="0"/>
        <w:autoSpaceDE w:val="0"/>
        <w:autoSpaceDN w:val="0"/>
        <w:adjustRightInd w:val="0"/>
        <w:jc w:val="center"/>
        <w:rPr>
          <w:b/>
          <w:bCs/>
          <w:sz w:val="48"/>
          <w:szCs w:val="48"/>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32"/>
        <w:gridCol w:w="1454"/>
        <w:gridCol w:w="1824"/>
        <w:gridCol w:w="1806"/>
        <w:gridCol w:w="1180"/>
        <w:gridCol w:w="950"/>
        <w:gridCol w:w="950"/>
        <w:gridCol w:w="950"/>
        <w:gridCol w:w="950"/>
        <w:gridCol w:w="1048"/>
        <w:gridCol w:w="950"/>
        <w:gridCol w:w="950"/>
        <w:gridCol w:w="923"/>
        <w:gridCol w:w="1061"/>
      </w:tblGrid>
      <w:tr w:rsidR="00D87180" w:rsidRPr="004061BA" w:rsidTr="002B6604">
        <w:trPr>
          <w:tblHeader/>
        </w:trPr>
        <w:tc>
          <w:tcPr>
            <w:tcW w:w="108" w:type="pct"/>
            <w:vMerge w:val="restart"/>
          </w:tcPr>
          <w:p w:rsidR="00B90057" w:rsidRPr="004061BA" w:rsidRDefault="00B90057"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 п/п</w:t>
            </w:r>
          </w:p>
        </w:tc>
        <w:tc>
          <w:tcPr>
            <w:tcW w:w="474" w:type="pct"/>
            <w:vMerge w:val="restart"/>
          </w:tcPr>
          <w:p w:rsidR="00B90057" w:rsidRPr="004061BA" w:rsidRDefault="00B90057"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Статус</w:t>
            </w:r>
          </w:p>
        </w:tc>
        <w:tc>
          <w:tcPr>
            <w:tcW w:w="595" w:type="pct"/>
            <w:vMerge w:val="restart"/>
          </w:tcPr>
          <w:p w:rsidR="00B90057" w:rsidRPr="004061BA" w:rsidRDefault="00B90057"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Наименование Государственной программы, подпрограммы, областной целевой программы, ведомственной целевой программы, отдельного мероприятия</w:t>
            </w:r>
          </w:p>
        </w:tc>
        <w:tc>
          <w:tcPr>
            <w:tcW w:w="589" w:type="pct"/>
            <w:vMerge w:val="restart"/>
          </w:tcPr>
          <w:p w:rsidR="00B90057" w:rsidRPr="004061BA" w:rsidRDefault="00B90057"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Главный распорядитель бюджетных средств</w:t>
            </w:r>
          </w:p>
        </w:tc>
        <w:tc>
          <w:tcPr>
            <w:tcW w:w="3233" w:type="pct"/>
            <w:gridSpan w:val="10"/>
          </w:tcPr>
          <w:p w:rsidR="00B90057" w:rsidRPr="004061BA" w:rsidRDefault="00B90057"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Расходы (прогноз, факт), тыс. рублей</w:t>
            </w:r>
          </w:p>
        </w:tc>
      </w:tr>
      <w:tr w:rsidR="00D87180" w:rsidRPr="004061BA" w:rsidTr="002B6604">
        <w:trPr>
          <w:trHeight w:val="1034"/>
          <w:tblHeader/>
        </w:trPr>
        <w:tc>
          <w:tcPr>
            <w:tcW w:w="108" w:type="pct"/>
            <w:vMerge/>
          </w:tcPr>
          <w:p w:rsidR="00B90057" w:rsidRPr="004061BA" w:rsidRDefault="00B90057" w:rsidP="00716158">
            <w:pPr>
              <w:ind w:left="-57"/>
              <w:rPr>
                <w:sz w:val="18"/>
                <w:szCs w:val="18"/>
              </w:rPr>
            </w:pPr>
          </w:p>
        </w:tc>
        <w:tc>
          <w:tcPr>
            <w:tcW w:w="474" w:type="pct"/>
            <w:vMerge/>
          </w:tcPr>
          <w:p w:rsidR="00B90057" w:rsidRPr="004061BA" w:rsidRDefault="00B90057" w:rsidP="00716158">
            <w:pPr>
              <w:ind w:left="-57"/>
              <w:rPr>
                <w:sz w:val="18"/>
                <w:szCs w:val="18"/>
              </w:rPr>
            </w:pPr>
          </w:p>
        </w:tc>
        <w:tc>
          <w:tcPr>
            <w:tcW w:w="595" w:type="pct"/>
            <w:vMerge/>
          </w:tcPr>
          <w:p w:rsidR="00B90057" w:rsidRPr="004061BA" w:rsidRDefault="00B90057" w:rsidP="00716158">
            <w:pPr>
              <w:ind w:left="-57"/>
              <w:rPr>
                <w:sz w:val="18"/>
                <w:szCs w:val="18"/>
              </w:rPr>
            </w:pPr>
          </w:p>
        </w:tc>
        <w:tc>
          <w:tcPr>
            <w:tcW w:w="589" w:type="pct"/>
            <w:vMerge/>
          </w:tcPr>
          <w:p w:rsidR="00B90057" w:rsidRPr="004061BA" w:rsidRDefault="00B90057" w:rsidP="00716158">
            <w:pPr>
              <w:ind w:left="-57"/>
              <w:rPr>
                <w:sz w:val="18"/>
                <w:szCs w:val="18"/>
              </w:rPr>
            </w:pPr>
          </w:p>
        </w:tc>
        <w:tc>
          <w:tcPr>
            <w:tcW w:w="385" w:type="pct"/>
          </w:tcPr>
          <w:p w:rsidR="00B90057" w:rsidRPr="004061BA" w:rsidRDefault="00B90057"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2013 год (факт)</w:t>
            </w:r>
          </w:p>
        </w:tc>
        <w:tc>
          <w:tcPr>
            <w:tcW w:w="310" w:type="pct"/>
          </w:tcPr>
          <w:p w:rsidR="00B90057" w:rsidRPr="004061BA" w:rsidRDefault="00B90057"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2014 год (факт)</w:t>
            </w:r>
          </w:p>
        </w:tc>
        <w:tc>
          <w:tcPr>
            <w:tcW w:w="310" w:type="pct"/>
          </w:tcPr>
          <w:p w:rsidR="00B90057" w:rsidRPr="004061BA" w:rsidRDefault="00B90057"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2015 год (факт)</w:t>
            </w:r>
          </w:p>
        </w:tc>
        <w:tc>
          <w:tcPr>
            <w:tcW w:w="310" w:type="pct"/>
          </w:tcPr>
          <w:p w:rsidR="00B90057" w:rsidRPr="004061BA" w:rsidRDefault="00B90057"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2016 год (факт)</w:t>
            </w:r>
          </w:p>
        </w:tc>
        <w:tc>
          <w:tcPr>
            <w:tcW w:w="310" w:type="pct"/>
          </w:tcPr>
          <w:p w:rsidR="00B90057" w:rsidRDefault="00B90057"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2017 год</w:t>
            </w:r>
          </w:p>
          <w:p w:rsidR="00ED69E8" w:rsidRPr="004061BA" w:rsidRDefault="00ED69E8" w:rsidP="00716158">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(факт)</w:t>
            </w:r>
          </w:p>
        </w:tc>
        <w:tc>
          <w:tcPr>
            <w:tcW w:w="342" w:type="pct"/>
          </w:tcPr>
          <w:p w:rsidR="00B90057" w:rsidRPr="004061BA" w:rsidRDefault="00B90057"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2018 год</w:t>
            </w:r>
          </w:p>
        </w:tc>
        <w:tc>
          <w:tcPr>
            <w:tcW w:w="310" w:type="pct"/>
          </w:tcPr>
          <w:p w:rsidR="00B90057" w:rsidRPr="004061BA" w:rsidRDefault="00B90057"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2019 год</w:t>
            </w:r>
          </w:p>
        </w:tc>
        <w:tc>
          <w:tcPr>
            <w:tcW w:w="310" w:type="pct"/>
          </w:tcPr>
          <w:p w:rsidR="00B90057" w:rsidRPr="004061BA" w:rsidRDefault="00B90057"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2020 год</w:t>
            </w:r>
          </w:p>
        </w:tc>
        <w:tc>
          <w:tcPr>
            <w:tcW w:w="301" w:type="pct"/>
          </w:tcPr>
          <w:p w:rsidR="00B90057" w:rsidRPr="004061BA" w:rsidRDefault="00B90057" w:rsidP="00B90057">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2021 год</w:t>
            </w:r>
          </w:p>
        </w:tc>
        <w:tc>
          <w:tcPr>
            <w:tcW w:w="346" w:type="pct"/>
          </w:tcPr>
          <w:p w:rsidR="00B90057" w:rsidRPr="004061BA" w:rsidRDefault="00B90057"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Итого</w:t>
            </w:r>
          </w:p>
        </w:tc>
      </w:tr>
      <w:tr w:rsidR="00D87180" w:rsidRPr="004061BA" w:rsidTr="002B6604">
        <w:tc>
          <w:tcPr>
            <w:tcW w:w="108" w:type="pct"/>
            <w:vMerge w:val="restart"/>
          </w:tcPr>
          <w:p w:rsidR="002B6604" w:rsidRPr="004061BA" w:rsidRDefault="002B6604" w:rsidP="002B6604">
            <w:pPr>
              <w:pStyle w:val="ConsPlusNormal"/>
              <w:ind w:left="-57" w:firstLine="0"/>
              <w:rPr>
                <w:rFonts w:ascii="Times New Roman" w:hAnsi="Times New Roman" w:cs="Times New Roman"/>
                <w:sz w:val="18"/>
                <w:szCs w:val="18"/>
              </w:rPr>
            </w:pPr>
          </w:p>
        </w:tc>
        <w:tc>
          <w:tcPr>
            <w:tcW w:w="474" w:type="pct"/>
            <w:vMerge w:val="restart"/>
          </w:tcPr>
          <w:p w:rsidR="002B6604" w:rsidRPr="004061BA" w:rsidRDefault="002B6604" w:rsidP="002B6604">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Государственная программа</w:t>
            </w:r>
          </w:p>
        </w:tc>
        <w:tc>
          <w:tcPr>
            <w:tcW w:w="595" w:type="pct"/>
            <w:vMerge w:val="restart"/>
          </w:tcPr>
          <w:p w:rsidR="002B6604" w:rsidRPr="004061BA" w:rsidRDefault="00C1021D" w:rsidP="002B6604">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002B6604" w:rsidRPr="004061BA">
              <w:rPr>
                <w:rFonts w:ascii="Times New Roman" w:hAnsi="Times New Roman" w:cs="Times New Roman"/>
                <w:sz w:val="18"/>
                <w:szCs w:val="18"/>
              </w:rPr>
              <w:t>Социальная поддержка и социальное обслуживание граждан Кировской области</w:t>
            </w:r>
            <w:r>
              <w:rPr>
                <w:rFonts w:ascii="Times New Roman" w:hAnsi="Times New Roman" w:cs="Times New Roman"/>
                <w:sz w:val="18"/>
                <w:szCs w:val="18"/>
              </w:rPr>
              <w:t>»</w:t>
            </w:r>
          </w:p>
          <w:p w:rsidR="002B6604" w:rsidRPr="004061BA" w:rsidRDefault="002B6604" w:rsidP="002B6604">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на 2013 – 2021 годы</w:t>
            </w:r>
          </w:p>
        </w:tc>
        <w:tc>
          <w:tcPr>
            <w:tcW w:w="589" w:type="pct"/>
          </w:tcPr>
          <w:p w:rsidR="002B6604" w:rsidRPr="004061BA" w:rsidRDefault="002B6604" w:rsidP="002B6604">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всего</w:t>
            </w:r>
          </w:p>
        </w:tc>
        <w:tc>
          <w:tcPr>
            <w:tcW w:w="385"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4746695,80</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5133996,26</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5231040,26</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5529155,99</w:t>
            </w:r>
          </w:p>
        </w:tc>
        <w:tc>
          <w:tcPr>
            <w:tcW w:w="310" w:type="pct"/>
          </w:tcPr>
          <w:p w:rsidR="002B6604" w:rsidRPr="004061BA" w:rsidRDefault="002B6604" w:rsidP="00BF2F46">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54</w:t>
            </w:r>
            <w:r w:rsidR="007B4E42">
              <w:rPr>
                <w:rFonts w:ascii="Times New Roman" w:hAnsi="Times New Roman" w:cs="Times New Roman"/>
                <w:sz w:val="18"/>
                <w:szCs w:val="18"/>
              </w:rPr>
              <w:t>49893,5</w:t>
            </w:r>
            <w:r w:rsidR="00BF2F46">
              <w:rPr>
                <w:rFonts w:ascii="Times New Roman" w:hAnsi="Times New Roman" w:cs="Times New Roman"/>
                <w:sz w:val="18"/>
                <w:szCs w:val="18"/>
              </w:rPr>
              <w:t>3</w:t>
            </w:r>
          </w:p>
        </w:tc>
        <w:tc>
          <w:tcPr>
            <w:tcW w:w="342" w:type="pct"/>
          </w:tcPr>
          <w:p w:rsidR="002B6604" w:rsidRPr="004061BA" w:rsidRDefault="002B6604" w:rsidP="00CC69B0">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5836917,5</w:t>
            </w:r>
            <w:r w:rsidR="00CC69B0">
              <w:rPr>
                <w:rFonts w:ascii="Times New Roman" w:hAnsi="Times New Roman" w:cs="Times New Roman"/>
                <w:sz w:val="18"/>
                <w:szCs w:val="18"/>
              </w:rPr>
              <w:t>5</w:t>
            </w:r>
          </w:p>
        </w:tc>
        <w:tc>
          <w:tcPr>
            <w:tcW w:w="310" w:type="pct"/>
          </w:tcPr>
          <w:p w:rsidR="002B6604" w:rsidRPr="004061BA" w:rsidRDefault="002B6604" w:rsidP="00867A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w:t>
            </w:r>
            <w:r w:rsidR="00867A04">
              <w:rPr>
                <w:rFonts w:ascii="Times New Roman" w:hAnsi="Times New Roman" w:cs="Times New Roman"/>
                <w:sz w:val="18"/>
                <w:szCs w:val="18"/>
              </w:rPr>
              <w:t>853760,40</w:t>
            </w:r>
          </w:p>
        </w:tc>
        <w:tc>
          <w:tcPr>
            <w:tcW w:w="310" w:type="pct"/>
          </w:tcPr>
          <w:p w:rsidR="002B6604" w:rsidRPr="004061BA" w:rsidRDefault="002B6604" w:rsidP="00867A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w:t>
            </w:r>
            <w:r w:rsidR="00867A04">
              <w:rPr>
                <w:rFonts w:ascii="Times New Roman" w:hAnsi="Times New Roman" w:cs="Times New Roman"/>
                <w:sz w:val="18"/>
                <w:szCs w:val="18"/>
              </w:rPr>
              <w:t>806009,40</w:t>
            </w:r>
          </w:p>
        </w:tc>
        <w:tc>
          <w:tcPr>
            <w:tcW w:w="301" w:type="pct"/>
          </w:tcPr>
          <w:p w:rsidR="002B6604" w:rsidRPr="004061BA" w:rsidRDefault="00867A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w:t>
            </w:r>
            <w:r>
              <w:rPr>
                <w:rFonts w:ascii="Times New Roman" w:hAnsi="Times New Roman" w:cs="Times New Roman"/>
                <w:sz w:val="18"/>
                <w:szCs w:val="18"/>
              </w:rPr>
              <w:t>806009,40</w:t>
            </w:r>
          </w:p>
        </w:tc>
        <w:tc>
          <w:tcPr>
            <w:tcW w:w="346" w:type="pct"/>
          </w:tcPr>
          <w:p w:rsidR="002B6604" w:rsidRPr="004061BA" w:rsidRDefault="002B6604" w:rsidP="00867A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49</w:t>
            </w:r>
            <w:r w:rsidR="00867A04">
              <w:rPr>
                <w:rFonts w:ascii="Times New Roman" w:hAnsi="Times New Roman" w:cs="Times New Roman"/>
                <w:sz w:val="18"/>
                <w:szCs w:val="18"/>
              </w:rPr>
              <w:t>393478,59</w:t>
            </w:r>
          </w:p>
        </w:tc>
      </w:tr>
      <w:tr w:rsidR="00D87180" w:rsidRPr="004061BA" w:rsidTr="002B6604">
        <w:tc>
          <w:tcPr>
            <w:tcW w:w="108" w:type="pct"/>
            <w:vMerge/>
          </w:tcPr>
          <w:p w:rsidR="002B6604" w:rsidRPr="004061BA" w:rsidRDefault="002B6604" w:rsidP="002B6604">
            <w:pPr>
              <w:pStyle w:val="ConsPlusNormal"/>
              <w:ind w:left="-57" w:firstLine="0"/>
              <w:rPr>
                <w:rFonts w:ascii="Times New Roman" w:hAnsi="Times New Roman" w:cs="Times New Roman"/>
                <w:sz w:val="18"/>
                <w:szCs w:val="18"/>
              </w:rPr>
            </w:pPr>
          </w:p>
        </w:tc>
        <w:tc>
          <w:tcPr>
            <w:tcW w:w="474" w:type="pct"/>
            <w:vMerge/>
          </w:tcPr>
          <w:p w:rsidR="002B6604" w:rsidRPr="004061BA" w:rsidRDefault="002B6604" w:rsidP="002B6604">
            <w:pPr>
              <w:rPr>
                <w:sz w:val="18"/>
                <w:szCs w:val="18"/>
              </w:rPr>
            </w:pPr>
          </w:p>
        </w:tc>
        <w:tc>
          <w:tcPr>
            <w:tcW w:w="595" w:type="pct"/>
            <w:vMerge/>
          </w:tcPr>
          <w:p w:rsidR="002B6604" w:rsidRPr="004061BA" w:rsidRDefault="002B6604" w:rsidP="002B6604">
            <w:pPr>
              <w:rPr>
                <w:sz w:val="18"/>
                <w:szCs w:val="18"/>
              </w:rPr>
            </w:pPr>
          </w:p>
        </w:tc>
        <w:tc>
          <w:tcPr>
            <w:tcW w:w="589" w:type="pct"/>
          </w:tcPr>
          <w:p w:rsidR="002B6604" w:rsidRPr="004061BA" w:rsidRDefault="002B6604" w:rsidP="002B6604">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социального развития</w:t>
            </w:r>
          </w:p>
          <w:p w:rsidR="002B6604" w:rsidRPr="004061BA" w:rsidRDefault="002B6604" w:rsidP="002B6604">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Кировской области</w:t>
            </w:r>
            <w:r w:rsidRPr="009171AE">
              <w:rPr>
                <w:rFonts w:ascii="Times New Roman" w:hAnsi="Times New Roman" w:cs="Times New Roman"/>
                <w:sz w:val="18"/>
                <w:szCs w:val="18"/>
                <w:vertAlign w:val="superscript"/>
              </w:rPr>
              <w:t>1</w:t>
            </w:r>
          </w:p>
        </w:tc>
        <w:tc>
          <w:tcPr>
            <w:tcW w:w="385"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4095344,60</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4464856,41</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4534871,43</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5502865,49</w:t>
            </w:r>
          </w:p>
        </w:tc>
        <w:tc>
          <w:tcPr>
            <w:tcW w:w="310" w:type="pct"/>
          </w:tcPr>
          <w:p w:rsidR="002B6604" w:rsidRPr="004061BA" w:rsidRDefault="002B6604" w:rsidP="00BF2F46">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54</w:t>
            </w:r>
            <w:r w:rsidR="00EE596F">
              <w:rPr>
                <w:rFonts w:ascii="Times New Roman" w:hAnsi="Times New Roman" w:cs="Times New Roman"/>
                <w:sz w:val="18"/>
                <w:szCs w:val="18"/>
              </w:rPr>
              <w:t>36735,8</w:t>
            </w:r>
            <w:r w:rsidR="00BF2F46">
              <w:rPr>
                <w:rFonts w:ascii="Times New Roman" w:hAnsi="Times New Roman" w:cs="Times New Roman"/>
                <w:sz w:val="18"/>
                <w:szCs w:val="18"/>
              </w:rPr>
              <w:t>6</w:t>
            </w:r>
          </w:p>
        </w:tc>
        <w:tc>
          <w:tcPr>
            <w:tcW w:w="342" w:type="pct"/>
          </w:tcPr>
          <w:p w:rsidR="002B6604" w:rsidRPr="004061BA" w:rsidRDefault="002B6604" w:rsidP="00CC69B0">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w:t>
            </w:r>
            <w:r>
              <w:rPr>
                <w:rFonts w:ascii="Times New Roman" w:hAnsi="Times New Roman" w:cs="Times New Roman"/>
                <w:sz w:val="18"/>
                <w:szCs w:val="18"/>
              </w:rPr>
              <w:t>822596,2</w:t>
            </w:r>
            <w:r w:rsidR="00CC69B0">
              <w:rPr>
                <w:rFonts w:ascii="Times New Roman" w:hAnsi="Times New Roman" w:cs="Times New Roman"/>
                <w:sz w:val="18"/>
                <w:szCs w:val="18"/>
              </w:rPr>
              <w:t>5</w:t>
            </w:r>
          </w:p>
        </w:tc>
        <w:tc>
          <w:tcPr>
            <w:tcW w:w="310" w:type="pct"/>
          </w:tcPr>
          <w:p w:rsidR="002B6604" w:rsidRPr="004061BA" w:rsidRDefault="002B6604" w:rsidP="00867A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w:t>
            </w:r>
            <w:r w:rsidR="00867A04">
              <w:rPr>
                <w:rFonts w:ascii="Times New Roman" w:hAnsi="Times New Roman" w:cs="Times New Roman"/>
                <w:sz w:val="18"/>
                <w:szCs w:val="18"/>
              </w:rPr>
              <w:t>840591,40</w:t>
            </w:r>
          </w:p>
        </w:tc>
        <w:tc>
          <w:tcPr>
            <w:tcW w:w="310" w:type="pct"/>
          </w:tcPr>
          <w:p w:rsidR="002B6604" w:rsidRPr="004061BA" w:rsidRDefault="002B6604" w:rsidP="00867A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w:t>
            </w:r>
            <w:r w:rsidR="00867A04">
              <w:rPr>
                <w:rFonts w:ascii="Times New Roman" w:hAnsi="Times New Roman" w:cs="Times New Roman"/>
                <w:sz w:val="18"/>
                <w:szCs w:val="18"/>
              </w:rPr>
              <w:t>792818,40</w:t>
            </w:r>
          </w:p>
        </w:tc>
        <w:tc>
          <w:tcPr>
            <w:tcW w:w="301" w:type="pct"/>
          </w:tcPr>
          <w:p w:rsidR="002B6604" w:rsidRPr="004061BA" w:rsidRDefault="00867A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w:t>
            </w:r>
            <w:r>
              <w:rPr>
                <w:rFonts w:ascii="Times New Roman" w:hAnsi="Times New Roman" w:cs="Times New Roman"/>
                <w:sz w:val="18"/>
                <w:szCs w:val="18"/>
              </w:rPr>
              <w:t>792818,40</w:t>
            </w:r>
          </w:p>
        </w:tc>
        <w:tc>
          <w:tcPr>
            <w:tcW w:w="346" w:type="pct"/>
          </w:tcPr>
          <w:p w:rsidR="002B6604" w:rsidRPr="004061BA" w:rsidRDefault="002B6604" w:rsidP="00867A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w:t>
            </w:r>
            <w:r w:rsidR="00867A04">
              <w:rPr>
                <w:rFonts w:ascii="Times New Roman" w:hAnsi="Times New Roman" w:cs="Times New Roman"/>
                <w:sz w:val="18"/>
                <w:szCs w:val="18"/>
              </w:rPr>
              <w:t>7283498,24</w:t>
            </w:r>
          </w:p>
        </w:tc>
      </w:tr>
      <w:tr w:rsidR="00D87180" w:rsidRPr="004061BA" w:rsidTr="002B6604">
        <w:tc>
          <w:tcPr>
            <w:tcW w:w="108" w:type="pct"/>
            <w:vMerge/>
          </w:tcPr>
          <w:p w:rsidR="002B6604" w:rsidRPr="004061BA" w:rsidRDefault="002B6604" w:rsidP="002B6604">
            <w:pPr>
              <w:pStyle w:val="ConsPlusNormal"/>
              <w:ind w:left="-57" w:firstLine="0"/>
              <w:rPr>
                <w:rFonts w:ascii="Times New Roman" w:hAnsi="Times New Roman" w:cs="Times New Roman"/>
                <w:sz w:val="18"/>
                <w:szCs w:val="18"/>
              </w:rPr>
            </w:pPr>
          </w:p>
        </w:tc>
        <w:tc>
          <w:tcPr>
            <w:tcW w:w="474" w:type="pct"/>
            <w:vMerge/>
          </w:tcPr>
          <w:p w:rsidR="002B6604" w:rsidRPr="004061BA" w:rsidRDefault="002B6604" w:rsidP="002B6604">
            <w:pPr>
              <w:rPr>
                <w:sz w:val="18"/>
                <w:szCs w:val="18"/>
              </w:rPr>
            </w:pPr>
          </w:p>
        </w:tc>
        <w:tc>
          <w:tcPr>
            <w:tcW w:w="595" w:type="pct"/>
            <w:vMerge/>
          </w:tcPr>
          <w:p w:rsidR="002B6604" w:rsidRPr="004061BA" w:rsidRDefault="002B6604" w:rsidP="002B6604">
            <w:pPr>
              <w:rPr>
                <w:sz w:val="18"/>
                <w:szCs w:val="18"/>
              </w:rPr>
            </w:pPr>
          </w:p>
        </w:tc>
        <w:tc>
          <w:tcPr>
            <w:tcW w:w="589" w:type="pct"/>
          </w:tcPr>
          <w:p w:rsidR="002B6604" w:rsidRPr="004061BA" w:rsidRDefault="002B6604" w:rsidP="002B6604">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финансов</w:t>
            </w:r>
          </w:p>
          <w:p w:rsidR="002B6604" w:rsidRPr="004061BA" w:rsidRDefault="002B6604" w:rsidP="002B6604">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Кировской области</w:t>
            </w:r>
            <w:r>
              <w:rPr>
                <w:rFonts w:ascii="Times New Roman" w:hAnsi="Times New Roman" w:cs="Times New Roman"/>
                <w:sz w:val="18"/>
                <w:szCs w:val="18"/>
                <w:vertAlign w:val="superscript"/>
              </w:rPr>
              <w:t>2</w:t>
            </w:r>
          </w:p>
        </w:tc>
        <w:tc>
          <w:tcPr>
            <w:tcW w:w="385"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633346,90</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627218,60</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686463,69</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12768,05</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11811,35</w:t>
            </w:r>
          </w:p>
        </w:tc>
        <w:tc>
          <w:tcPr>
            <w:tcW w:w="342"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12953,00</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12969,00</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12991,00</w:t>
            </w:r>
          </w:p>
        </w:tc>
        <w:tc>
          <w:tcPr>
            <w:tcW w:w="301"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12991,00</w:t>
            </w:r>
          </w:p>
        </w:tc>
        <w:tc>
          <w:tcPr>
            <w:tcW w:w="346"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2023512,59</w:t>
            </w:r>
          </w:p>
        </w:tc>
      </w:tr>
      <w:tr w:rsidR="00D87180" w:rsidRPr="004061BA" w:rsidTr="002B6604">
        <w:tc>
          <w:tcPr>
            <w:tcW w:w="108" w:type="pct"/>
            <w:vMerge/>
          </w:tcPr>
          <w:p w:rsidR="002B6604" w:rsidRPr="004061BA" w:rsidRDefault="002B6604" w:rsidP="002B6604">
            <w:pPr>
              <w:pStyle w:val="ConsPlusNormal"/>
              <w:ind w:left="-57" w:firstLine="0"/>
              <w:rPr>
                <w:rFonts w:ascii="Times New Roman" w:hAnsi="Times New Roman" w:cs="Times New Roman"/>
                <w:sz w:val="18"/>
                <w:szCs w:val="18"/>
              </w:rPr>
            </w:pPr>
          </w:p>
        </w:tc>
        <w:tc>
          <w:tcPr>
            <w:tcW w:w="474" w:type="pct"/>
            <w:vMerge/>
          </w:tcPr>
          <w:p w:rsidR="002B6604" w:rsidRPr="004061BA" w:rsidRDefault="002B6604" w:rsidP="002B6604">
            <w:pPr>
              <w:rPr>
                <w:sz w:val="18"/>
                <w:szCs w:val="18"/>
              </w:rPr>
            </w:pPr>
          </w:p>
        </w:tc>
        <w:tc>
          <w:tcPr>
            <w:tcW w:w="595" w:type="pct"/>
            <w:vMerge/>
          </w:tcPr>
          <w:p w:rsidR="002B6604" w:rsidRPr="004061BA" w:rsidRDefault="002B6604" w:rsidP="002B6604">
            <w:pPr>
              <w:rPr>
                <w:sz w:val="18"/>
                <w:szCs w:val="18"/>
              </w:rPr>
            </w:pPr>
          </w:p>
        </w:tc>
        <w:tc>
          <w:tcPr>
            <w:tcW w:w="589" w:type="pct"/>
          </w:tcPr>
          <w:p w:rsidR="002B6604" w:rsidRPr="004061BA" w:rsidRDefault="002B6604" w:rsidP="002B6604">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строительства Кировской области</w:t>
            </w:r>
            <w:r>
              <w:rPr>
                <w:rFonts w:ascii="Times New Roman" w:hAnsi="Times New Roman" w:cs="Times New Roman"/>
                <w:sz w:val="18"/>
                <w:szCs w:val="18"/>
                <w:vertAlign w:val="superscript"/>
              </w:rPr>
              <w:t>3</w:t>
            </w:r>
          </w:p>
        </w:tc>
        <w:tc>
          <w:tcPr>
            <w:tcW w:w="385"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12553,50</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110,90</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2B6604" w:rsidRPr="004061BA" w:rsidRDefault="002B6604" w:rsidP="002B660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01" w:type="pct"/>
          </w:tcPr>
          <w:p w:rsidR="002B6604" w:rsidRPr="004061BA" w:rsidRDefault="002B6604" w:rsidP="002B660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6"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12664,40</w:t>
            </w:r>
          </w:p>
        </w:tc>
      </w:tr>
      <w:tr w:rsidR="00D87180" w:rsidRPr="004061BA" w:rsidTr="002B6604">
        <w:tc>
          <w:tcPr>
            <w:tcW w:w="108" w:type="pct"/>
            <w:vMerge/>
          </w:tcPr>
          <w:p w:rsidR="002B6604" w:rsidRPr="004061BA" w:rsidRDefault="002B6604" w:rsidP="00716158">
            <w:pPr>
              <w:pStyle w:val="ConsPlusNormal"/>
              <w:ind w:left="-57" w:firstLine="0"/>
              <w:rPr>
                <w:rFonts w:ascii="Times New Roman" w:hAnsi="Times New Roman" w:cs="Times New Roman"/>
                <w:sz w:val="18"/>
                <w:szCs w:val="18"/>
              </w:rPr>
            </w:pPr>
          </w:p>
        </w:tc>
        <w:tc>
          <w:tcPr>
            <w:tcW w:w="474" w:type="pct"/>
            <w:vMerge/>
          </w:tcPr>
          <w:p w:rsidR="002B6604" w:rsidRPr="004061BA" w:rsidRDefault="002B6604" w:rsidP="002B6604">
            <w:pPr>
              <w:rPr>
                <w:sz w:val="18"/>
                <w:szCs w:val="18"/>
              </w:rPr>
            </w:pPr>
          </w:p>
        </w:tc>
        <w:tc>
          <w:tcPr>
            <w:tcW w:w="595" w:type="pct"/>
            <w:vMerge/>
          </w:tcPr>
          <w:p w:rsidR="002B6604" w:rsidRPr="004061BA" w:rsidRDefault="002B6604" w:rsidP="002B6604">
            <w:pPr>
              <w:rPr>
                <w:sz w:val="18"/>
                <w:szCs w:val="18"/>
              </w:rPr>
            </w:pPr>
          </w:p>
        </w:tc>
        <w:tc>
          <w:tcPr>
            <w:tcW w:w="589" w:type="pct"/>
          </w:tcPr>
          <w:p w:rsidR="002B6604" w:rsidRPr="004061BA" w:rsidRDefault="002B6604" w:rsidP="002B6604">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администрация Правительства Кировской области</w:t>
            </w:r>
          </w:p>
        </w:tc>
        <w:tc>
          <w:tcPr>
            <w:tcW w:w="385"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529,90</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692,55</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16,52</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16,88</w:t>
            </w:r>
          </w:p>
        </w:tc>
        <w:tc>
          <w:tcPr>
            <w:tcW w:w="310" w:type="pct"/>
          </w:tcPr>
          <w:p w:rsidR="002B6604" w:rsidRPr="004061BA" w:rsidRDefault="00611C79" w:rsidP="002B660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22,2</w:t>
            </w:r>
            <w:r w:rsidR="002B6604" w:rsidRPr="004061BA">
              <w:rPr>
                <w:rFonts w:ascii="Times New Roman" w:hAnsi="Times New Roman" w:cs="Times New Roman"/>
                <w:sz w:val="18"/>
                <w:szCs w:val="18"/>
              </w:rPr>
              <w:t>0</w:t>
            </w:r>
          </w:p>
        </w:tc>
        <w:tc>
          <w:tcPr>
            <w:tcW w:w="342"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200,00</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200,00</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200,00</w:t>
            </w:r>
          </w:p>
        </w:tc>
        <w:tc>
          <w:tcPr>
            <w:tcW w:w="301"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200,00</w:t>
            </w:r>
          </w:p>
        </w:tc>
        <w:tc>
          <w:tcPr>
            <w:tcW w:w="346" w:type="pct"/>
          </w:tcPr>
          <w:p w:rsidR="002B6604" w:rsidRPr="004061BA" w:rsidRDefault="00611C79" w:rsidP="002B660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2078,0</w:t>
            </w:r>
            <w:r w:rsidR="002B6604" w:rsidRPr="004061BA">
              <w:rPr>
                <w:rFonts w:ascii="Times New Roman" w:hAnsi="Times New Roman" w:cs="Times New Roman"/>
                <w:sz w:val="18"/>
                <w:szCs w:val="18"/>
              </w:rPr>
              <w:t>5</w:t>
            </w:r>
          </w:p>
        </w:tc>
      </w:tr>
      <w:tr w:rsidR="00D87180" w:rsidRPr="004061BA" w:rsidTr="002B6604">
        <w:trPr>
          <w:trHeight w:val="485"/>
        </w:trPr>
        <w:tc>
          <w:tcPr>
            <w:tcW w:w="108" w:type="pct"/>
            <w:vMerge w:val="restart"/>
          </w:tcPr>
          <w:p w:rsidR="002B6604" w:rsidRPr="004061BA" w:rsidRDefault="002B6604" w:rsidP="00716158">
            <w:pPr>
              <w:pStyle w:val="ConsPlusNormal"/>
              <w:ind w:left="-57" w:firstLine="0"/>
              <w:rPr>
                <w:rFonts w:ascii="Times New Roman" w:hAnsi="Times New Roman" w:cs="Times New Roman"/>
                <w:sz w:val="18"/>
                <w:szCs w:val="18"/>
              </w:rPr>
            </w:pPr>
          </w:p>
        </w:tc>
        <w:tc>
          <w:tcPr>
            <w:tcW w:w="474" w:type="pct"/>
            <w:vMerge w:val="restart"/>
          </w:tcPr>
          <w:p w:rsidR="002B6604" w:rsidRPr="004061BA" w:rsidRDefault="002B6604" w:rsidP="002B6604">
            <w:pPr>
              <w:ind w:left="-57"/>
              <w:rPr>
                <w:sz w:val="18"/>
                <w:szCs w:val="18"/>
              </w:rPr>
            </w:pPr>
          </w:p>
        </w:tc>
        <w:tc>
          <w:tcPr>
            <w:tcW w:w="595" w:type="pct"/>
            <w:vMerge w:val="restart"/>
          </w:tcPr>
          <w:p w:rsidR="002B6604" w:rsidRPr="004061BA" w:rsidRDefault="002B6604" w:rsidP="002B6604">
            <w:pPr>
              <w:ind w:left="-57"/>
              <w:rPr>
                <w:sz w:val="18"/>
                <w:szCs w:val="18"/>
              </w:rPr>
            </w:pPr>
          </w:p>
        </w:tc>
        <w:tc>
          <w:tcPr>
            <w:tcW w:w="589" w:type="pct"/>
          </w:tcPr>
          <w:p w:rsidR="002B6604" w:rsidRPr="004061BA" w:rsidRDefault="002B6604" w:rsidP="002B6604">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здравоохранения Кировской области</w:t>
            </w:r>
            <w:r>
              <w:rPr>
                <w:rFonts w:ascii="Times New Roman" w:hAnsi="Times New Roman" w:cs="Times New Roman"/>
                <w:sz w:val="18"/>
                <w:szCs w:val="18"/>
                <w:vertAlign w:val="superscript"/>
              </w:rPr>
              <w:t>4</w:t>
            </w:r>
          </w:p>
        </w:tc>
        <w:tc>
          <w:tcPr>
            <w:tcW w:w="385"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327,10</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6225,70</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4816,40</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1224,00</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247,08</w:t>
            </w:r>
          </w:p>
        </w:tc>
        <w:tc>
          <w:tcPr>
            <w:tcW w:w="342"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181,40</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01"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6"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13021,68</w:t>
            </w:r>
          </w:p>
        </w:tc>
      </w:tr>
      <w:tr w:rsidR="00D87180" w:rsidRPr="004061BA" w:rsidTr="002B6604">
        <w:tc>
          <w:tcPr>
            <w:tcW w:w="108" w:type="pct"/>
            <w:vMerge/>
          </w:tcPr>
          <w:p w:rsidR="002B6604" w:rsidRPr="004061BA" w:rsidRDefault="002B6604" w:rsidP="00716158">
            <w:pPr>
              <w:ind w:left="-57"/>
              <w:rPr>
                <w:sz w:val="18"/>
                <w:szCs w:val="18"/>
              </w:rPr>
            </w:pPr>
          </w:p>
        </w:tc>
        <w:tc>
          <w:tcPr>
            <w:tcW w:w="474" w:type="pct"/>
            <w:vMerge/>
          </w:tcPr>
          <w:p w:rsidR="002B6604" w:rsidRPr="004061BA" w:rsidRDefault="002B6604" w:rsidP="00716158">
            <w:pPr>
              <w:ind w:left="-57"/>
              <w:rPr>
                <w:sz w:val="18"/>
                <w:szCs w:val="18"/>
              </w:rPr>
            </w:pPr>
          </w:p>
        </w:tc>
        <w:tc>
          <w:tcPr>
            <w:tcW w:w="595" w:type="pct"/>
            <w:vMerge/>
          </w:tcPr>
          <w:p w:rsidR="002B6604" w:rsidRPr="004061BA" w:rsidRDefault="002B6604" w:rsidP="00716158">
            <w:pPr>
              <w:ind w:left="-57"/>
              <w:rPr>
                <w:sz w:val="18"/>
                <w:szCs w:val="18"/>
              </w:rPr>
            </w:pPr>
          </w:p>
        </w:tc>
        <w:tc>
          <w:tcPr>
            <w:tcW w:w="589" w:type="pct"/>
          </w:tcPr>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управление по делам молодежи Кировской области</w:t>
            </w:r>
          </w:p>
        </w:tc>
        <w:tc>
          <w:tcPr>
            <w:tcW w:w="385"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70,0</w:t>
            </w:r>
          </w:p>
        </w:tc>
        <w:tc>
          <w:tcPr>
            <w:tcW w:w="310" w:type="pct"/>
          </w:tcPr>
          <w:p w:rsidR="002B6604" w:rsidRPr="004061BA" w:rsidRDefault="002B6604" w:rsidP="00C47547">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C47547">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C47547">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C47547">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2B6604" w:rsidRPr="004061BA" w:rsidRDefault="002B6604" w:rsidP="00C47547">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C47547">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C47547">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01" w:type="pct"/>
          </w:tcPr>
          <w:p w:rsidR="002B6604" w:rsidRPr="004061BA" w:rsidRDefault="002B6604" w:rsidP="00C47547">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6"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70,00</w:t>
            </w:r>
          </w:p>
        </w:tc>
      </w:tr>
      <w:tr w:rsidR="00D87180" w:rsidRPr="004061BA" w:rsidTr="002B6604">
        <w:tc>
          <w:tcPr>
            <w:tcW w:w="108" w:type="pct"/>
            <w:vMerge/>
          </w:tcPr>
          <w:p w:rsidR="002B6604" w:rsidRPr="004061BA" w:rsidRDefault="002B6604" w:rsidP="00716158">
            <w:pPr>
              <w:ind w:left="-57"/>
              <w:rPr>
                <w:sz w:val="18"/>
                <w:szCs w:val="18"/>
              </w:rPr>
            </w:pPr>
          </w:p>
        </w:tc>
        <w:tc>
          <w:tcPr>
            <w:tcW w:w="474" w:type="pct"/>
            <w:vMerge/>
          </w:tcPr>
          <w:p w:rsidR="002B6604" w:rsidRPr="004061BA" w:rsidRDefault="002B6604" w:rsidP="00716158">
            <w:pPr>
              <w:ind w:left="-57"/>
              <w:rPr>
                <w:sz w:val="18"/>
                <w:szCs w:val="18"/>
              </w:rPr>
            </w:pPr>
          </w:p>
        </w:tc>
        <w:tc>
          <w:tcPr>
            <w:tcW w:w="595" w:type="pct"/>
            <w:vMerge/>
          </w:tcPr>
          <w:p w:rsidR="002B6604" w:rsidRPr="004061BA" w:rsidRDefault="002B6604" w:rsidP="00716158">
            <w:pPr>
              <w:ind w:left="-57"/>
              <w:rPr>
                <w:sz w:val="18"/>
                <w:szCs w:val="18"/>
              </w:rPr>
            </w:pPr>
          </w:p>
        </w:tc>
        <w:tc>
          <w:tcPr>
            <w:tcW w:w="589" w:type="pct"/>
          </w:tcPr>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образования Кировской области</w:t>
            </w:r>
            <w:r>
              <w:rPr>
                <w:rFonts w:ascii="Times New Roman" w:hAnsi="Times New Roman" w:cs="Times New Roman"/>
                <w:sz w:val="18"/>
                <w:szCs w:val="18"/>
                <w:vertAlign w:val="superscript"/>
              </w:rPr>
              <w:t>5</w:t>
            </w:r>
          </w:p>
        </w:tc>
        <w:tc>
          <w:tcPr>
            <w:tcW w:w="385"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3095,90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9502,80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3903,82</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5753,60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334,40</w:t>
            </w:r>
          </w:p>
        </w:tc>
        <w:tc>
          <w:tcPr>
            <w:tcW w:w="342"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251,20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01" w:type="pct"/>
          </w:tcPr>
          <w:p w:rsidR="002B6604" w:rsidRPr="004061BA" w:rsidRDefault="002B6604"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6"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22841,72</w:t>
            </w:r>
          </w:p>
        </w:tc>
      </w:tr>
      <w:tr w:rsidR="00D87180" w:rsidRPr="004061BA" w:rsidTr="002B6604">
        <w:tc>
          <w:tcPr>
            <w:tcW w:w="108" w:type="pct"/>
            <w:vMerge/>
          </w:tcPr>
          <w:p w:rsidR="002B6604" w:rsidRPr="004061BA" w:rsidRDefault="002B6604" w:rsidP="00716158">
            <w:pPr>
              <w:ind w:left="-57"/>
              <w:rPr>
                <w:sz w:val="18"/>
                <w:szCs w:val="18"/>
              </w:rPr>
            </w:pPr>
          </w:p>
        </w:tc>
        <w:tc>
          <w:tcPr>
            <w:tcW w:w="474" w:type="pct"/>
            <w:vMerge/>
          </w:tcPr>
          <w:p w:rsidR="002B6604" w:rsidRPr="004061BA" w:rsidRDefault="002B6604" w:rsidP="00716158">
            <w:pPr>
              <w:ind w:left="-57"/>
              <w:rPr>
                <w:sz w:val="18"/>
                <w:szCs w:val="18"/>
              </w:rPr>
            </w:pPr>
          </w:p>
        </w:tc>
        <w:tc>
          <w:tcPr>
            <w:tcW w:w="595" w:type="pct"/>
            <w:vMerge/>
          </w:tcPr>
          <w:p w:rsidR="002B6604" w:rsidRPr="004061BA" w:rsidRDefault="002B6604" w:rsidP="00716158">
            <w:pPr>
              <w:ind w:left="-57"/>
              <w:rPr>
                <w:sz w:val="18"/>
                <w:szCs w:val="18"/>
              </w:rPr>
            </w:pPr>
          </w:p>
        </w:tc>
        <w:tc>
          <w:tcPr>
            <w:tcW w:w="589" w:type="pct"/>
          </w:tcPr>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спорта и молодежной политики</w:t>
            </w:r>
          </w:p>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Кировской области</w:t>
            </w:r>
            <w:r>
              <w:rPr>
                <w:rFonts w:ascii="Times New Roman" w:hAnsi="Times New Roman" w:cs="Times New Roman"/>
                <w:sz w:val="18"/>
                <w:szCs w:val="18"/>
                <w:vertAlign w:val="superscript"/>
              </w:rPr>
              <w:t>6</w:t>
            </w:r>
          </w:p>
        </w:tc>
        <w:tc>
          <w:tcPr>
            <w:tcW w:w="385"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987,90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4129,30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576,80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1533,10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153,84</w:t>
            </w:r>
          </w:p>
        </w:tc>
        <w:tc>
          <w:tcPr>
            <w:tcW w:w="342"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176,20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01" w:type="pct"/>
          </w:tcPr>
          <w:p w:rsidR="002B6604" w:rsidRPr="004061BA" w:rsidRDefault="002B6604"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6"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7557,14</w:t>
            </w:r>
          </w:p>
        </w:tc>
      </w:tr>
      <w:tr w:rsidR="00D87180" w:rsidRPr="004061BA" w:rsidTr="002B6604">
        <w:tc>
          <w:tcPr>
            <w:tcW w:w="108" w:type="pct"/>
            <w:vMerge/>
          </w:tcPr>
          <w:p w:rsidR="002B6604" w:rsidRPr="004061BA" w:rsidRDefault="002B6604" w:rsidP="00716158">
            <w:pPr>
              <w:ind w:left="-57"/>
              <w:rPr>
                <w:sz w:val="18"/>
                <w:szCs w:val="18"/>
              </w:rPr>
            </w:pPr>
          </w:p>
        </w:tc>
        <w:tc>
          <w:tcPr>
            <w:tcW w:w="474" w:type="pct"/>
            <w:vMerge/>
          </w:tcPr>
          <w:p w:rsidR="002B6604" w:rsidRPr="004061BA" w:rsidRDefault="002B6604" w:rsidP="00716158">
            <w:pPr>
              <w:ind w:left="-57"/>
              <w:rPr>
                <w:sz w:val="18"/>
                <w:szCs w:val="18"/>
              </w:rPr>
            </w:pPr>
          </w:p>
        </w:tc>
        <w:tc>
          <w:tcPr>
            <w:tcW w:w="595" w:type="pct"/>
            <w:vMerge/>
          </w:tcPr>
          <w:p w:rsidR="002B6604" w:rsidRPr="004061BA" w:rsidRDefault="002B6604" w:rsidP="00716158">
            <w:pPr>
              <w:ind w:left="-57"/>
              <w:rPr>
                <w:sz w:val="18"/>
                <w:szCs w:val="18"/>
              </w:rPr>
            </w:pPr>
          </w:p>
        </w:tc>
        <w:tc>
          <w:tcPr>
            <w:tcW w:w="589" w:type="pct"/>
          </w:tcPr>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культуры</w:t>
            </w:r>
          </w:p>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Кировской области</w:t>
            </w:r>
            <w:r>
              <w:rPr>
                <w:rFonts w:ascii="Times New Roman" w:hAnsi="Times New Roman" w:cs="Times New Roman"/>
                <w:sz w:val="18"/>
                <w:szCs w:val="18"/>
                <w:vertAlign w:val="superscript"/>
              </w:rPr>
              <w:t>7</w:t>
            </w:r>
          </w:p>
        </w:tc>
        <w:tc>
          <w:tcPr>
            <w:tcW w:w="385"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440,00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21080,0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391,60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1533,37</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168,30</w:t>
            </w:r>
          </w:p>
        </w:tc>
        <w:tc>
          <w:tcPr>
            <w:tcW w:w="342"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169,90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01" w:type="pct"/>
          </w:tcPr>
          <w:p w:rsidR="002B6604" w:rsidRPr="004061BA" w:rsidRDefault="002B6604"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6"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23783,17</w:t>
            </w:r>
          </w:p>
        </w:tc>
      </w:tr>
      <w:tr w:rsidR="00D87180" w:rsidRPr="004061BA" w:rsidTr="002B6604">
        <w:tc>
          <w:tcPr>
            <w:tcW w:w="108" w:type="pct"/>
            <w:vMerge/>
          </w:tcPr>
          <w:p w:rsidR="002B6604" w:rsidRPr="004061BA" w:rsidRDefault="002B6604" w:rsidP="00716158">
            <w:pPr>
              <w:ind w:left="-57"/>
              <w:rPr>
                <w:sz w:val="18"/>
                <w:szCs w:val="18"/>
              </w:rPr>
            </w:pPr>
          </w:p>
        </w:tc>
        <w:tc>
          <w:tcPr>
            <w:tcW w:w="474" w:type="pct"/>
            <w:vMerge/>
          </w:tcPr>
          <w:p w:rsidR="002B6604" w:rsidRPr="004061BA" w:rsidRDefault="002B6604" w:rsidP="00716158">
            <w:pPr>
              <w:ind w:left="-57"/>
              <w:rPr>
                <w:sz w:val="18"/>
                <w:szCs w:val="18"/>
              </w:rPr>
            </w:pPr>
          </w:p>
        </w:tc>
        <w:tc>
          <w:tcPr>
            <w:tcW w:w="595" w:type="pct"/>
            <w:vMerge/>
          </w:tcPr>
          <w:p w:rsidR="002B6604" w:rsidRPr="004061BA" w:rsidRDefault="002B6604" w:rsidP="00716158">
            <w:pPr>
              <w:ind w:left="-57"/>
              <w:rPr>
                <w:sz w:val="18"/>
                <w:szCs w:val="18"/>
              </w:rPr>
            </w:pPr>
          </w:p>
        </w:tc>
        <w:tc>
          <w:tcPr>
            <w:tcW w:w="589" w:type="pct"/>
          </w:tcPr>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внутренней и информационной политики</w:t>
            </w:r>
          </w:p>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Кировской области</w:t>
            </w:r>
            <w:r>
              <w:rPr>
                <w:rFonts w:ascii="Times New Roman" w:hAnsi="Times New Roman" w:cs="Times New Roman"/>
                <w:sz w:val="18"/>
                <w:szCs w:val="18"/>
                <w:vertAlign w:val="superscript"/>
              </w:rPr>
              <w:t>8</w:t>
            </w:r>
          </w:p>
        </w:tc>
        <w:tc>
          <w:tcPr>
            <w:tcW w:w="385" w:type="pct"/>
          </w:tcPr>
          <w:p w:rsidR="002B6604" w:rsidRPr="004061BA" w:rsidRDefault="002B6604" w:rsidP="00716158">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180,00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250,00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26,50</w:t>
            </w:r>
          </w:p>
        </w:tc>
        <w:tc>
          <w:tcPr>
            <w:tcW w:w="342"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111,40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01" w:type="pct"/>
          </w:tcPr>
          <w:p w:rsidR="002B6604" w:rsidRPr="004061BA" w:rsidRDefault="002B6604"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6"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567,90</w:t>
            </w:r>
          </w:p>
        </w:tc>
      </w:tr>
      <w:tr w:rsidR="00D87180" w:rsidRPr="004061BA" w:rsidTr="002B6604">
        <w:tc>
          <w:tcPr>
            <w:tcW w:w="108" w:type="pct"/>
            <w:vMerge/>
          </w:tcPr>
          <w:p w:rsidR="002B6604" w:rsidRPr="004061BA" w:rsidRDefault="002B6604" w:rsidP="00716158">
            <w:pPr>
              <w:ind w:left="-57"/>
              <w:rPr>
                <w:sz w:val="18"/>
                <w:szCs w:val="18"/>
              </w:rPr>
            </w:pPr>
          </w:p>
        </w:tc>
        <w:tc>
          <w:tcPr>
            <w:tcW w:w="474" w:type="pct"/>
            <w:vMerge/>
          </w:tcPr>
          <w:p w:rsidR="002B6604" w:rsidRPr="004061BA" w:rsidRDefault="002B6604" w:rsidP="00716158">
            <w:pPr>
              <w:ind w:left="-57"/>
              <w:rPr>
                <w:sz w:val="18"/>
                <w:szCs w:val="18"/>
              </w:rPr>
            </w:pPr>
          </w:p>
        </w:tc>
        <w:tc>
          <w:tcPr>
            <w:tcW w:w="595" w:type="pct"/>
            <w:vMerge/>
          </w:tcPr>
          <w:p w:rsidR="002B6604" w:rsidRPr="004061BA" w:rsidRDefault="002B6604" w:rsidP="00716158">
            <w:pPr>
              <w:ind w:left="-57"/>
              <w:rPr>
                <w:sz w:val="18"/>
                <w:szCs w:val="18"/>
              </w:rPr>
            </w:pPr>
          </w:p>
        </w:tc>
        <w:tc>
          <w:tcPr>
            <w:tcW w:w="589" w:type="pct"/>
          </w:tcPr>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экономического развития и поддержки предпринимательства Кировской области</w:t>
            </w:r>
          </w:p>
        </w:tc>
        <w:tc>
          <w:tcPr>
            <w:tcW w:w="385" w:type="pct"/>
          </w:tcPr>
          <w:p w:rsidR="002B6604" w:rsidRPr="004061BA" w:rsidRDefault="002B6604" w:rsidP="00716158">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870,50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2B6604" w:rsidRPr="004061BA" w:rsidRDefault="002B6604" w:rsidP="00716158">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01" w:type="pct"/>
          </w:tcPr>
          <w:p w:rsidR="002B6604" w:rsidRPr="004061BA" w:rsidRDefault="002B6604" w:rsidP="00215E8F">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6"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870,50</w:t>
            </w:r>
          </w:p>
        </w:tc>
      </w:tr>
      <w:tr w:rsidR="00D87180" w:rsidRPr="004061BA" w:rsidTr="002B6604">
        <w:trPr>
          <w:trHeight w:val="20"/>
        </w:trPr>
        <w:tc>
          <w:tcPr>
            <w:tcW w:w="108" w:type="pct"/>
            <w:vMerge/>
          </w:tcPr>
          <w:p w:rsidR="002B6604" w:rsidRPr="004061BA" w:rsidRDefault="002B6604" w:rsidP="00716158">
            <w:pPr>
              <w:ind w:left="-57"/>
              <w:rPr>
                <w:sz w:val="18"/>
                <w:szCs w:val="18"/>
              </w:rPr>
            </w:pPr>
          </w:p>
        </w:tc>
        <w:tc>
          <w:tcPr>
            <w:tcW w:w="474" w:type="pct"/>
            <w:vMerge/>
          </w:tcPr>
          <w:p w:rsidR="002B6604" w:rsidRPr="004061BA" w:rsidRDefault="002B6604" w:rsidP="00716158">
            <w:pPr>
              <w:ind w:left="-57"/>
              <w:rPr>
                <w:sz w:val="18"/>
                <w:szCs w:val="18"/>
              </w:rPr>
            </w:pPr>
          </w:p>
        </w:tc>
        <w:tc>
          <w:tcPr>
            <w:tcW w:w="595" w:type="pct"/>
            <w:vMerge/>
          </w:tcPr>
          <w:p w:rsidR="002B6604" w:rsidRPr="004061BA" w:rsidRDefault="002B6604" w:rsidP="00716158">
            <w:pPr>
              <w:ind w:left="-57"/>
              <w:rPr>
                <w:sz w:val="18"/>
                <w:szCs w:val="18"/>
              </w:rPr>
            </w:pPr>
          </w:p>
        </w:tc>
        <w:tc>
          <w:tcPr>
            <w:tcW w:w="589" w:type="pct"/>
          </w:tcPr>
          <w:p w:rsidR="002B6604" w:rsidRPr="004061BA" w:rsidRDefault="002B6604" w:rsidP="002B6604">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 xml:space="preserve">министерство информационных технологий и связи </w:t>
            </w:r>
          </w:p>
        </w:tc>
        <w:tc>
          <w:tcPr>
            <w:tcW w:w="385" w:type="pct"/>
          </w:tcPr>
          <w:p w:rsidR="002B6604" w:rsidRPr="004061BA" w:rsidRDefault="002B6604" w:rsidP="00716158">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99,00</w:t>
            </w:r>
          </w:p>
        </w:tc>
        <w:tc>
          <w:tcPr>
            <w:tcW w:w="342" w:type="pct"/>
          </w:tcPr>
          <w:p w:rsidR="002B6604" w:rsidRPr="004061BA" w:rsidRDefault="002B6604" w:rsidP="00C47547">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C47547">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C47547">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01" w:type="pct"/>
          </w:tcPr>
          <w:p w:rsidR="002B6604" w:rsidRPr="004061BA" w:rsidRDefault="002B6604" w:rsidP="00C47547">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6"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99,00</w:t>
            </w:r>
          </w:p>
        </w:tc>
      </w:tr>
      <w:tr w:rsidR="00D87180" w:rsidRPr="004061BA" w:rsidTr="002B6604">
        <w:tc>
          <w:tcPr>
            <w:tcW w:w="108" w:type="pct"/>
            <w:vMerge w:val="restart"/>
          </w:tcPr>
          <w:p w:rsidR="002B6604" w:rsidRPr="004061BA" w:rsidRDefault="002B6604" w:rsidP="002B6604">
            <w:pPr>
              <w:pStyle w:val="ConsPlusNormal"/>
              <w:ind w:left="-57" w:firstLine="0"/>
              <w:jc w:val="center"/>
              <w:rPr>
                <w:rFonts w:ascii="Times New Roman" w:hAnsi="Times New Roman" w:cs="Times New Roman"/>
                <w:sz w:val="18"/>
                <w:szCs w:val="18"/>
              </w:rPr>
            </w:pPr>
          </w:p>
        </w:tc>
        <w:tc>
          <w:tcPr>
            <w:tcW w:w="474" w:type="pct"/>
            <w:vMerge w:val="restart"/>
          </w:tcPr>
          <w:p w:rsidR="002B6604" w:rsidRDefault="002B6604" w:rsidP="002B6604">
            <w:pPr>
              <w:pStyle w:val="ConsPlusNormal"/>
              <w:ind w:firstLine="0"/>
            </w:pPr>
          </w:p>
        </w:tc>
        <w:tc>
          <w:tcPr>
            <w:tcW w:w="595" w:type="pct"/>
            <w:vMerge w:val="restart"/>
          </w:tcPr>
          <w:p w:rsidR="002B6604" w:rsidRDefault="002B6604" w:rsidP="002B6604">
            <w:pPr>
              <w:pStyle w:val="ConsPlusNormal"/>
              <w:ind w:firstLine="0"/>
              <w:rPr>
                <w:rFonts w:ascii="Times New Roman" w:hAnsi="Times New Roman" w:cs="Times New Roman"/>
                <w:sz w:val="18"/>
                <w:szCs w:val="18"/>
              </w:rPr>
            </w:pPr>
          </w:p>
        </w:tc>
        <w:tc>
          <w:tcPr>
            <w:tcW w:w="589" w:type="pct"/>
          </w:tcPr>
          <w:p w:rsidR="002B6604" w:rsidRPr="004061BA" w:rsidRDefault="002B6604" w:rsidP="002B6604">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Кировской области</w:t>
            </w:r>
          </w:p>
        </w:tc>
        <w:tc>
          <w:tcPr>
            <w:tcW w:w="385" w:type="pct"/>
          </w:tcPr>
          <w:p w:rsidR="002B6604" w:rsidRPr="004061BA" w:rsidRDefault="002B6604" w:rsidP="002B6604">
            <w:pPr>
              <w:pStyle w:val="ConsPlusNormal"/>
              <w:ind w:left="-57" w:firstLine="0"/>
              <w:jc w:val="center"/>
              <w:rPr>
                <w:rFonts w:ascii="Times New Roman" w:hAnsi="Times New Roman" w:cs="Times New Roman"/>
                <w:sz w:val="18"/>
                <w:szCs w:val="18"/>
              </w:rPr>
            </w:pP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p>
        </w:tc>
        <w:tc>
          <w:tcPr>
            <w:tcW w:w="342" w:type="pct"/>
          </w:tcPr>
          <w:p w:rsidR="002B6604" w:rsidRPr="004061BA" w:rsidRDefault="002B6604" w:rsidP="002B6604">
            <w:pPr>
              <w:pStyle w:val="ConsPlusNormal"/>
              <w:ind w:left="-57" w:firstLine="0"/>
              <w:jc w:val="center"/>
              <w:rPr>
                <w:rFonts w:ascii="Times New Roman" w:hAnsi="Times New Roman" w:cs="Times New Roman"/>
                <w:sz w:val="18"/>
                <w:szCs w:val="18"/>
              </w:rPr>
            </w:pP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p>
        </w:tc>
        <w:tc>
          <w:tcPr>
            <w:tcW w:w="301" w:type="pct"/>
          </w:tcPr>
          <w:p w:rsidR="002B6604" w:rsidRPr="004061BA" w:rsidRDefault="002B6604" w:rsidP="002B6604">
            <w:pPr>
              <w:pStyle w:val="ConsPlusNormal"/>
              <w:ind w:left="-57" w:firstLine="0"/>
              <w:jc w:val="center"/>
              <w:rPr>
                <w:rFonts w:ascii="Times New Roman" w:hAnsi="Times New Roman" w:cs="Times New Roman"/>
                <w:sz w:val="18"/>
                <w:szCs w:val="18"/>
              </w:rPr>
            </w:pPr>
          </w:p>
        </w:tc>
        <w:tc>
          <w:tcPr>
            <w:tcW w:w="346" w:type="pct"/>
          </w:tcPr>
          <w:p w:rsidR="002B6604" w:rsidRPr="004061BA" w:rsidRDefault="002B6604" w:rsidP="002B6604">
            <w:pPr>
              <w:pStyle w:val="ConsPlusNormal"/>
              <w:ind w:left="-57" w:firstLine="0"/>
              <w:jc w:val="center"/>
              <w:rPr>
                <w:rFonts w:ascii="Times New Roman" w:hAnsi="Times New Roman" w:cs="Times New Roman"/>
                <w:sz w:val="18"/>
                <w:szCs w:val="18"/>
              </w:rPr>
            </w:pPr>
          </w:p>
        </w:tc>
      </w:tr>
      <w:tr w:rsidR="00D87180" w:rsidRPr="004061BA" w:rsidTr="002B6604">
        <w:tc>
          <w:tcPr>
            <w:tcW w:w="108" w:type="pct"/>
            <w:vMerge/>
          </w:tcPr>
          <w:p w:rsidR="002B6604" w:rsidRPr="004061BA" w:rsidRDefault="002B6604" w:rsidP="002B6604">
            <w:pPr>
              <w:pStyle w:val="ConsPlusNormal"/>
              <w:ind w:left="-57" w:firstLine="0"/>
              <w:jc w:val="center"/>
              <w:rPr>
                <w:rFonts w:ascii="Times New Roman" w:hAnsi="Times New Roman" w:cs="Times New Roman"/>
                <w:sz w:val="18"/>
                <w:szCs w:val="18"/>
              </w:rPr>
            </w:pPr>
          </w:p>
        </w:tc>
        <w:tc>
          <w:tcPr>
            <w:tcW w:w="474" w:type="pct"/>
            <w:vMerge/>
          </w:tcPr>
          <w:p w:rsidR="002B6604" w:rsidRDefault="002B6604" w:rsidP="002B6604">
            <w:pPr>
              <w:pStyle w:val="ConsPlusNormal"/>
              <w:ind w:firstLine="0"/>
            </w:pPr>
          </w:p>
        </w:tc>
        <w:tc>
          <w:tcPr>
            <w:tcW w:w="595" w:type="pct"/>
            <w:vMerge/>
          </w:tcPr>
          <w:p w:rsidR="002B6604" w:rsidRDefault="002B6604" w:rsidP="002B6604">
            <w:pPr>
              <w:pStyle w:val="ConsPlusNormal"/>
              <w:ind w:firstLine="0"/>
              <w:rPr>
                <w:rFonts w:ascii="Times New Roman" w:hAnsi="Times New Roman" w:cs="Times New Roman"/>
                <w:sz w:val="18"/>
                <w:szCs w:val="18"/>
              </w:rPr>
            </w:pPr>
          </w:p>
        </w:tc>
        <w:tc>
          <w:tcPr>
            <w:tcW w:w="589" w:type="pct"/>
          </w:tcPr>
          <w:p w:rsidR="002B6604" w:rsidRPr="004061BA" w:rsidRDefault="002B6604" w:rsidP="002B6604">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транспорта Кировской области</w:t>
            </w:r>
          </w:p>
        </w:tc>
        <w:tc>
          <w:tcPr>
            <w:tcW w:w="385" w:type="pct"/>
          </w:tcPr>
          <w:p w:rsidR="002B6604" w:rsidRPr="004061BA" w:rsidRDefault="002B6604" w:rsidP="002B660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1118,00</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125,00</w:t>
            </w:r>
          </w:p>
        </w:tc>
        <w:tc>
          <w:tcPr>
            <w:tcW w:w="342"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114,10</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01"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6"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1357,10</w:t>
            </w:r>
          </w:p>
        </w:tc>
      </w:tr>
      <w:tr w:rsidR="00D87180" w:rsidRPr="004061BA" w:rsidTr="002B6604">
        <w:tc>
          <w:tcPr>
            <w:tcW w:w="108" w:type="pct"/>
            <w:vMerge/>
          </w:tcPr>
          <w:p w:rsidR="002B6604" w:rsidRPr="004061BA" w:rsidRDefault="002B6604" w:rsidP="00716158">
            <w:pPr>
              <w:pStyle w:val="ConsPlusNormal"/>
              <w:ind w:left="-57" w:firstLine="0"/>
              <w:jc w:val="center"/>
              <w:rPr>
                <w:rFonts w:ascii="Times New Roman" w:hAnsi="Times New Roman" w:cs="Times New Roman"/>
                <w:sz w:val="18"/>
                <w:szCs w:val="18"/>
              </w:rPr>
            </w:pPr>
          </w:p>
        </w:tc>
        <w:tc>
          <w:tcPr>
            <w:tcW w:w="474" w:type="pct"/>
            <w:vMerge/>
          </w:tcPr>
          <w:p w:rsidR="002B6604" w:rsidRDefault="002B6604" w:rsidP="009171AE">
            <w:pPr>
              <w:pStyle w:val="ConsPlusNormal"/>
              <w:ind w:firstLine="0"/>
            </w:pPr>
          </w:p>
        </w:tc>
        <w:tc>
          <w:tcPr>
            <w:tcW w:w="595" w:type="pct"/>
            <w:vMerge/>
          </w:tcPr>
          <w:p w:rsidR="002B6604" w:rsidRDefault="002B6604" w:rsidP="009171AE">
            <w:pPr>
              <w:pStyle w:val="ConsPlusNormal"/>
              <w:ind w:firstLine="0"/>
              <w:rPr>
                <w:rFonts w:ascii="Times New Roman" w:hAnsi="Times New Roman" w:cs="Times New Roman"/>
                <w:sz w:val="18"/>
                <w:szCs w:val="18"/>
              </w:rPr>
            </w:pPr>
          </w:p>
        </w:tc>
        <w:tc>
          <w:tcPr>
            <w:tcW w:w="589" w:type="pct"/>
          </w:tcPr>
          <w:p w:rsidR="002B6604" w:rsidRPr="004061BA" w:rsidRDefault="002B6604" w:rsidP="002B6604">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управление государственной службы занятости населения</w:t>
            </w:r>
          </w:p>
          <w:p w:rsidR="002B6604" w:rsidRPr="004061BA" w:rsidRDefault="002B6604" w:rsidP="002B6604">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Кировской области</w:t>
            </w:r>
          </w:p>
        </w:tc>
        <w:tc>
          <w:tcPr>
            <w:tcW w:w="385" w:type="pct"/>
          </w:tcPr>
          <w:p w:rsidR="002B6604" w:rsidRPr="004061BA" w:rsidRDefault="002B6604" w:rsidP="002B660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1223,00</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170,00</w:t>
            </w:r>
          </w:p>
        </w:tc>
        <w:tc>
          <w:tcPr>
            <w:tcW w:w="342"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164,10</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01"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6"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1557,10</w:t>
            </w:r>
          </w:p>
        </w:tc>
      </w:tr>
      <w:tr w:rsidR="00D87180" w:rsidRPr="004061BA" w:rsidTr="002B6604">
        <w:tc>
          <w:tcPr>
            <w:tcW w:w="108" w:type="pct"/>
            <w:vMerge w:val="restar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w:t>
            </w:r>
          </w:p>
        </w:tc>
        <w:tc>
          <w:tcPr>
            <w:tcW w:w="474" w:type="pct"/>
            <w:vMerge w:val="restart"/>
          </w:tcPr>
          <w:p w:rsidR="002B6604" w:rsidRPr="004061BA" w:rsidRDefault="00F14606" w:rsidP="009171AE">
            <w:pPr>
              <w:pStyle w:val="ConsPlusNormal"/>
              <w:ind w:firstLine="0"/>
              <w:rPr>
                <w:rFonts w:ascii="Times New Roman" w:hAnsi="Times New Roman" w:cs="Times New Roman"/>
                <w:sz w:val="18"/>
                <w:szCs w:val="18"/>
              </w:rPr>
            </w:pPr>
            <w:hyperlink w:anchor="P3624" w:history="1">
              <w:r w:rsidR="002B6604" w:rsidRPr="004061BA">
                <w:rPr>
                  <w:rFonts w:ascii="Times New Roman" w:hAnsi="Times New Roman" w:cs="Times New Roman"/>
                  <w:sz w:val="18"/>
                  <w:szCs w:val="18"/>
                </w:rPr>
                <w:t>Подпрограмма</w:t>
              </w:r>
            </w:hyperlink>
          </w:p>
        </w:tc>
        <w:tc>
          <w:tcPr>
            <w:tcW w:w="595" w:type="pct"/>
            <w:vMerge w:val="restart"/>
          </w:tcPr>
          <w:p w:rsidR="002B6604" w:rsidRPr="004061BA" w:rsidRDefault="00C1021D" w:rsidP="009171AE">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002B6604" w:rsidRPr="004061BA">
              <w:rPr>
                <w:rFonts w:ascii="Times New Roman" w:hAnsi="Times New Roman" w:cs="Times New Roman"/>
                <w:sz w:val="18"/>
                <w:szCs w:val="18"/>
              </w:rPr>
              <w:t>Социальная поддержка граждан</w:t>
            </w:r>
            <w:r>
              <w:rPr>
                <w:rFonts w:ascii="Times New Roman" w:hAnsi="Times New Roman" w:cs="Times New Roman"/>
                <w:sz w:val="18"/>
                <w:szCs w:val="18"/>
              </w:rPr>
              <w:t>»</w:t>
            </w:r>
          </w:p>
        </w:tc>
        <w:tc>
          <w:tcPr>
            <w:tcW w:w="589" w:type="pct"/>
          </w:tcPr>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всего</w:t>
            </w:r>
          </w:p>
        </w:tc>
        <w:tc>
          <w:tcPr>
            <w:tcW w:w="385"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3115054,20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1654420,88</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1823558,53</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1964114,63</w:t>
            </w:r>
          </w:p>
        </w:tc>
        <w:tc>
          <w:tcPr>
            <w:tcW w:w="310" w:type="pct"/>
          </w:tcPr>
          <w:p w:rsidR="002B6604" w:rsidRPr="004061BA" w:rsidRDefault="002B6604" w:rsidP="00354DE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192</w:t>
            </w:r>
            <w:r w:rsidR="00354DEB">
              <w:rPr>
                <w:rFonts w:ascii="Times New Roman" w:hAnsi="Times New Roman" w:cs="Times New Roman"/>
                <w:sz w:val="18"/>
                <w:szCs w:val="18"/>
              </w:rPr>
              <w:t>0957,61</w:t>
            </w:r>
          </w:p>
        </w:tc>
        <w:tc>
          <w:tcPr>
            <w:tcW w:w="342" w:type="pct"/>
          </w:tcPr>
          <w:p w:rsidR="002B6604" w:rsidRPr="004061BA" w:rsidRDefault="002B6604" w:rsidP="00062ABC">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19</w:t>
            </w:r>
            <w:r>
              <w:rPr>
                <w:rFonts w:ascii="Times New Roman" w:hAnsi="Times New Roman" w:cs="Times New Roman"/>
                <w:sz w:val="18"/>
                <w:szCs w:val="18"/>
              </w:rPr>
              <w:t>90471,</w:t>
            </w:r>
            <w:r w:rsidR="00062ABC">
              <w:rPr>
                <w:rFonts w:ascii="Times New Roman" w:hAnsi="Times New Roman" w:cs="Times New Roman"/>
                <w:sz w:val="18"/>
                <w:szCs w:val="18"/>
              </w:rPr>
              <w:t>40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1993999,30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1885335,20</w:t>
            </w:r>
          </w:p>
        </w:tc>
        <w:tc>
          <w:tcPr>
            <w:tcW w:w="301" w:type="pct"/>
          </w:tcPr>
          <w:p w:rsidR="002B6604" w:rsidRPr="004061BA" w:rsidRDefault="002B6604"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1885335,20</w:t>
            </w:r>
          </w:p>
        </w:tc>
        <w:tc>
          <w:tcPr>
            <w:tcW w:w="346" w:type="pct"/>
          </w:tcPr>
          <w:p w:rsidR="002B6604" w:rsidRPr="004061BA" w:rsidRDefault="002B6604" w:rsidP="00062ABC">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182</w:t>
            </w:r>
            <w:r>
              <w:rPr>
                <w:rFonts w:ascii="Times New Roman" w:hAnsi="Times New Roman" w:cs="Times New Roman"/>
                <w:sz w:val="18"/>
                <w:szCs w:val="18"/>
              </w:rPr>
              <w:t>3</w:t>
            </w:r>
            <w:r w:rsidR="00354DEB">
              <w:rPr>
                <w:rFonts w:ascii="Times New Roman" w:hAnsi="Times New Roman" w:cs="Times New Roman"/>
                <w:sz w:val="18"/>
                <w:szCs w:val="18"/>
              </w:rPr>
              <w:t>3246,9</w:t>
            </w:r>
            <w:r w:rsidR="00062ABC">
              <w:rPr>
                <w:rFonts w:ascii="Times New Roman" w:hAnsi="Times New Roman" w:cs="Times New Roman"/>
                <w:sz w:val="18"/>
                <w:szCs w:val="18"/>
              </w:rPr>
              <w:t>5</w:t>
            </w:r>
          </w:p>
        </w:tc>
      </w:tr>
      <w:tr w:rsidR="00D87180" w:rsidRPr="004061BA" w:rsidTr="002B6604">
        <w:tc>
          <w:tcPr>
            <w:tcW w:w="108" w:type="pct"/>
            <w:vMerge/>
          </w:tcPr>
          <w:p w:rsidR="002B6604" w:rsidRPr="004061BA" w:rsidRDefault="002B6604" w:rsidP="00716158">
            <w:pPr>
              <w:ind w:left="-57"/>
              <w:rPr>
                <w:sz w:val="18"/>
                <w:szCs w:val="18"/>
              </w:rPr>
            </w:pPr>
          </w:p>
        </w:tc>
        <w:tc>
          <w:tcPr>
            <w:tcW w:w="474" w:type="pct"/>
            <w:vMerge/>
          </w:tcPr>
          <w:p w:rsidR="002B6604" w:rsidRPr="004061BA" w:rsidRDefault="002B6604" w:rsidP="009171AE">
            <w:pPr>
              <w:rPr>
                <w:sz w:val="18"/>
                <w:szCs w:val="18"/>
              </w:rPr>
            </w:pPr>
          </w:p>
        </w:tc>
        <w:tc>
          <w:tcPr>
            <w:tcW w:w="595" w:type="pct"/>
            <w:vMerge/>
          </w:tcPr>
          <w:p w:rsidR="002B6604" w:rsidRPr="004061BA" w:rsidRDefault="002B6604" w:rsidP="009171AE">
            <w:pPr>
              <w:rPr>
                <w:sz w:val="18"/>
                <w:szCs w:val="18"/>
              </w:rPr>
            </w:pPr>
          </w:p>
        </w:tc>
        <w:tc>
          <w:tcPr>
            <w:tcW w:w="589" w:type="pct"/>
          </w:tcPr>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социального развития</w:t>
            </w:r>
          </w:p>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Кировской области</w:t>
            </w:r>
            <w:r w:rsidRPr="009171AE">
              <w:rPr>
                <w:rFonts w:ascii="Times New Roman" w:hAnsi="Times New Roman" w:cs="Times New Roman"/>
                <w:sz w:val="18"/>
                <w:szCs w:val="18"/>
                <w:vertAlign w:val="superscript"/>
              </w:rPr>
              <w:t>1</w:t>
            </w:r>
          </w:p>
        </w:tc>
        <w:tc>
          <w:tcPr>
            <w:tcW w:w="385"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2481177,40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1026509,73</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1137078,32</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1951329,70</w:t>
            </w:r>
          </w:p>
        </w:tc>
        <w:tc>
          <w:tcPr>
            <w:tcW w:w="310" w:type="pct"/>
          </w:tcPr>
          <w:p w:rsidR="002B6604" w:rsidRPr="004061BA" w:rsidRDefault="002B6604" w:rsidP="00354DE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19</w:t>
            </w:r>
            <w:r w:rsidR="00354DEB">
              <w:rPr>
                <w:rFonts w:ascii="Times New Roman" w:hAnsi="Times New Roman" w:cs="Times New Roman"/>
                <w:sz w:val="18"/>
                <w:szCs w:val="18"/>
              </w:rPr>
              <w:t>09124,06</w:t>
            </w:r>
          </w:p>
        </w:tc>
        <w:tc>
          <w:tcPr>
            <w:tcW w:w="342" w:type="pct"/>
          </w:tcPr>
          <w:p w:rsidR="002B6604" w:rsidRPr="004061BA" w:rsidRDefault="002B6604" w:rsidP="00062ABC">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19</w:t>
            </w:r>
            <w:r>
              <w:rPr>
                <w:rFonts w:ascii="Times New Roman" w:hAnsi="Times New Roman" w:cs="Times New Roman"/>
                <w:sz w:val="18"/>
                <w:szCs w:val="18"/>
              </w:rPr>
              <w:t>77318,</w:t>
            </w:r>
            <w:r w:rsidR="00062ABC">
              <w:rPr>
                <w:rFonts w:ascii="Times New Roman" w:hAnsi="Times New Roman" w:cs="Times New Roman"/>
                <w:sz w:val="18"/>
                <w:szCs w:val="18"/>
              </w:rPr>
              <w:t>40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1980830,30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1872144,20</w:t>
            </w:r>
          </w:p>
        </w:tc>
        <w:tc>
          <w:tcPr>
            <w:tcW w:w="301" w:type="pct"/>
          </w:tcPr>
          <w:p w:rsidR="002B6604" w:rsidRPr="004061BA" w:rsidRDefault="002B6604"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1872144,20</w:t>
            </w:r>
          </w:p>
        </w:tc>
        <w:tc>
          <w:tcPr>
            <w:tcW w:w="346" w:type="pct"/>
          </w:tcPr>
          <w:p w:rsidR="002B6604" w:rsidRPr="004061BA" w:rsidRDefault="002B6604" w:rsidP="00062ABC">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16</w:t>
            </w:r>
            <w:r>
              <w:rPr>
                <w:rFonts w:ascii="Times New Roman" w:hAnsi="Times New Roman" w:cs="Times New Roman"/>
                <w:sz w:val="18"/>
                <w:szCs w:val="18"/>
              </w:rPr>
              <w:t>2</w:t>
            </w:r>
            <w:r w:rsidR="00354DEB">
              <w:rPr>
                <w:rFonts w:ascii="Times New Roman" w:hAnsi="Times New Roman" w:cs="Times New Roman"/>
                <w:sz w:val="18"/>
                <w:szCs w:val="18"/>
              </w:rPr>
              <w:t>07656,</w:t>
            </w:r>
            <w:r w:rsidR="00062ABC">
              <w:rPr>
                <w:rFonts w:ascii="Times New Roman" w:hAnsi="Times New Roman" w:cs="Times New Roman"/>
                <w:sz w:val="18"/>
                <w:szCs w:val="18"/>
              </w:rPr>
              <w:t>31</w:t>
            </w:r>
          </w:p>
        </w:tc>
      </w:tr>
      <w:tr w:rsidR="00D87180" w:rsidRPr="004061BA" w:rsidTr="002B6604">
        <w:trPr>
          <w:trHeight w:val="20"/>
        </w:trPr>
        <w:tc>
          <w:tcPr>
            <w:tcW w:w="108" w:type="pct"/>
            <w:vMerge/>
          </w:tcPr>
          <w:p w:rsidR="002B6604" w:rsidRPr="004061BA" w:rsidRDefault="002B6604" w:rsidP="00716158">
            <w:pPr>
              <w:ind w:left="-57"/>
              <w:rPr>
                <w:sz w:val="18"/>
                <w:szCs w:val="18"/>
              </w:rPr>
            </w:pPr>
          </w:p>
        </w:tc>
        <w:tc>
          <w:tcPr>
            <w:tcW w:w="474" w:type="pct"/>
            <w:vMerge/>
          </w:tcPr>
          <w:p w:rsidR="002B6604" w:rsidRPr="004061BA" w:rsidRDefault="002B6604" w:rsidP="009171AE">
            <w:pPr>
              <w:rPr>
                <w:sz w:val="18"/>
                <w:szCs w:val="18"/>
              </w:rPr>
            </w:pPr>
          </w:p>
        </w:tc>
        <w:tc>
          <w:tcPr>
            <w:tcW w:w="595" w:type="pct"/>
            <w:vMerge/>
          </w:tcPr>
          <w:p w:rsidR="002B6604" w:rsidRPr="004061BA" w:rsidRDefault="002B6604" w:rsidP="009171AE">
            <w:pPr>
              <w:rPr>
                <w:sz w:val="18"/>
                <w:szCs w:val="18"/>
              </w:rPr>
            </w:pPr>
          </w:p>
        </w:tc>
        <w:tc>
          <w:tcPr>
            <w:tcW w:w="589" w:type="pct"/>
          </w:tcPr>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финансов</w:t>
            </w:r>
          </w:p>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Кировской области</w:t>
            </w:r>
            <w:r>
              <w:rPr>
                <w:rFonts w:ascii="Times New Roman" w:hAnsi="Times New Roman" w:cs="Times New Roman"/>
                <w:sz w:val="18"/>
                <w:szCs w:val="18"/>
                <w:vertAlign w:val="superscript"/>
              </w:rPr>
              <w:t>2</w:t>
            </w:r>
          </w:p>
        </w:tc>
        <w:tc>
          <w:tcPr>
            <w:tcW w:w="385"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633346,90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627218,60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686463,69</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12768,05</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11811,35</w:t>
            </w:r>
          </w:p>
        </w:tc>
        <w:tc>
          <w:tcPr>
            <w:tcW w:w="342"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12953,00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12969,00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12991,00</w:t>
            </w:r>
          </w:p>
        </w:tc>
        <w:tc>
          <w:tcPr>
            <w:tcW w:w="301" w:type="pct"/>
          </w:tcPr>
          <w:p w:rsidR="002B6604" w:rsidRPr="004061BA" w:rsidRDefault="002B6604"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12991,00</w:t>
            </w:r>
          </w:p>
        </w:tc>
        <w:tc>
          <w:tcPr>
            <w:tcW w:w="346" w:type="pct"/>
          </w:tcPr>
          <w:p w:rsidR="002B6604" w:rsidRPr="004061BA" w:rsidRDefault="002B6604" w:rsidP="00610C46">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2023512,59</w:t>
            </w:r>
          </w:p>
        </w:tc>
      </w:tr>
      <w:tr w:rsidR="00D87180" w:rsidRPr="004061BA" w:rsidTr="002B6604">
        <w:tc>
          <w:tcPr>
            <w:tcW w:w="108" w:type="pct"/>
            <w:vMerge/>
          </w:tcPr>
          <w:p w:rsidR="002B6604" w:rsidRPr="004061BA" w:rsidRDefault="002B6604" w:rsidP="00716158">
            <w:pPr>
              <w:ind w:left="-57"/>
              <w:rPr>
                <w:sz w:val="18"/>
                <w:szCs w:val="18"/>
              </w:rPr>
            </w:pPr>
          </w:p>
        </w:tc>
        <w:tc>
          <w:tcPr>
            <w:tcW w:w="474" w:type="pct"/>
            <w:vMerge/>
          </w:tcPr>
          <w:p w:rsidR="002B6604" w:rsidRPr="004061BA" w:rsidRDefault="002B6604" w:rsidP="009171AE">
            <w:pPr>
              <w:rPr>
                <w:sz w:val="18"/>
                <w:szCs w:val="18"/>
              </w:rPr>
            </w:pPr>
          </w:p>
        </w:tc>
        <w:tc>
          <w:tcPr>
            <w:tcW w:w="595" w:type="pct"/>
            <w:vMerge/>
          </w:tcPr>
          <w:p w:rsidR="002B6604" w:rsidRPr="004061BA" w:rsidRDefault="002B6604" w:rsidP="009171AE">
            <w:pPr>
              <w:rPr>
                <w:sz w:val="18"/>
                <w:szCs w:val="18"/>
              </w:rPr>
            </w:pPr>
          </w:p>
        </w:tc>
        <w:tc>
          <w:tcPr>
            <w:tcW w:w="589" w:type="pct"/>
          </w:tcPr>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администрация Правительства Кировской области</w:t>
            </w:r>
          </w:p>
        </w:tc>
        <w:tc>
          <w:tcPr>
            <w:tcW w:w="385"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529,90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692,55</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16,52</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16,88</w:t>
            </w:r>
          </w:p>
        </w:tc>
        <w:tc>
          <w:tcPr>
            <w:tcW w:w="310" w:type="pct"/>
          </w:tcPr>
          <w:p w:rsidR="002B6604" w:rsidRPr="004061BA" w:rsidRDefault="002B6604" w:rsidP="00354DE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22,</w:t>
            </w:r>
            <w:r w:rsidR="00354DEB">
              <w:rPr>
                <w:rFonts w:ascii="Times New Roman" w:hAnsi="Times New Roman" w:cs="Times New Roman"/>
                <w:sz w:val="18"/>
                <w:szCs w:val="18"/>
              </w:rPr>
              <w:t>2</w:t>
            </w:r>
            <w:r w:rsidRPr="004061BA">
              <w:rPr>
                <w:rFonts w:ascii="Times New Roman" w:hAnsi="Times New Roman" w:cs="Times New Roman"/>
                <w:sz w:val="18"/>
                <w:szCs w:val="18"/>
              </w:rPr>
              <w:t>0</w:t>
            </w:r>
          </w:p>
        </w:tc>
        <w:tc>
          <w:tcPr>
            <w:tcW w:w="342"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200,00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200,00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200,00</w:t>
            </w:r>
          </w:p>
        </w:tc>
        <w:tc>
          <w:tcPr>
            <w:tcW w:w="301" w:type="pct"/>
          </w:tcPr>
          <w:p w:rsidR="002B6604" w:rsidRPr="004061BA" w:rsidRDefault="002B6604"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200,00</w:t>
            </w:r>
          </w:p>
        </w:tc>
        <w:tc>
          <w:tcPr>
            <w:tcW w:w="346" w:type="pct"/>
          </w:tcPr>
          <w:p w:rsidR="002B6604" w:rsidRPr="004061BA" w:rsidRDefault="002B6604" w:rsidP="00354DE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2078,</w:t>
            </w:r>
            <w:r w:rsidR="00354DEB">
              <w:rPr>
                <w:rFonts w:ascii="Times New Roman" w:hAnsi="Times New Roman" w:cs="Times New Roman"/>
                <w:sz w:val="18"/>
                <w:szCs w:val="18"/>
              </w:rPr>
              <w:t>0</w:t>
            </w:r>
            <w:r w:rsidRPr="004061BA">
              <w:rPr>
                <w:rFonts w:ascii="Times New Roman" w:hAnsi="Times New Roman" w:cs="Times New Roman"/>
                <w:sz w:val="18"/>
                <w:szCs w:val="18"/>
              </w:rPr>
              <w:t>5</w:t>
            </w:r>
          </w:p>
        </w:tc>
      </w:tr>
      <w:tr w:rsidR="00D87180" w:rsidRPr="004061BA" w:rsidTr="002B6604">
        <w:tc>
          <w:tcPr>
            <w:tcW w:w="108" w:type="pct"/>
            <w:vMerge w:val="restart"/>
          </w:tcPr>
          <w:p w:rsidR="002B6604" w:rsidRPr="004061BA" w:rsidRDefault="002B6604" w:rsidP="009171A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1.1</w:t>
            </w:r>
          </w:p>
        </w:tc>
        <w:tc>
          <w:tcPr>
            <w:tcW w:w="474" w:type="pct"/>
            <w:vMerge w:val="restart"/>
          </w:tcPr>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Отдельное мероприятие</w:t>
            </w:r>
          </w:p>
        </w:tc>
        <w:tc>
          <w:tcPr>
            <w:tcW w:w="595" w:type="pct"/>
            <w:vMerge w:val="restart"/>
          </w:tcPr>
          <w:p w:rsidR="002B6604" w:rsidRPr="004061BA" w:rsidRDefault="00C1021D" w:rsidP="009171AE">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002B6604" w:rsidRPr="004061BA">
              <w:rPr>
                <w:rFonts w:ascii="Times New Roman" w:hAnsi="Times New Roman" w:cs="Times New Roman"/>
                <w:sz w:val="18"/>
                <w:szCs w:val="18"/>
              </w:rPr>
              <w:t>Предоставление гарантированных государством мер социальной поддержки отдельным категориям граждан</w:t>
            </w:r>
            <w:r>
              <w:rPr>
                <w:rFonts w:ascii="Times New Roman" w:hAnsi="Times New Roman" w:cs="Times New Roman"/>
                <w:sz w:val="18"/>
                <w:szCs w:val="18"/>
              </w:rPr>
              <w:t>»</w:t>
            </w:r>
          </w:p>
        </w:tc>
        <w:tc>
          <w:tcPr>
            <w:tcW w:w="589" w:type="pct"/>
          </w:tcPr>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всего</w:t>
            </w:r>
          </w:p>
        </w:tc>
        <w:tc>
          <w:tcPr>
            <w:tcW w:w="385"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2421690,80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771377,40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836269,87</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886046,87</w:t>
            </w:r>
          </w:p>
        </w:tc>
        <w:tc>
          <w:tcPr>
            <w:tcW w:w="310" w:type="pct"/>
          </w:tcPr>
          <w:p w:rsidR="002B6604" w:rsidRPr="004061BA" w:rsidRDefault="002B6604" w:rsidP="00814B21">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773</w:t>
            </w:r>
            <w:r w:rsidR="00814B21">
              <w:rPr>
                <w:rFonts w:ascii="Times New Roman" w:hAnsi="Times New Roman" w:cs="Times New Roman"/>
                <w:sz w:val="18"/>
                <w:szCs w:val="18"/>
              </w:rPr>
              <w:t>653,56</w:t>
            </w:r>
          </w:p>
        </w:tc>
        <w:tc>
          <w:tcPr>
            <w:tcW w:w="342" w:type="pct"/>
          </w:tcPr>
          <w:p w:rsidR="002B6604" w:rsidRPr="004061BA" w:rsidRDefault="002B6604" w:rsidP="00DF6DB2">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8</w:t>
            </w:r>
            <w:r>
              <w:rPr>
                <w:rFonts w:ascii="Times New Roman" w:hAnsi="Times New Roman" w:cs="Times New Roman"/>
                <w:sz w:val="18"/>
                <w:szCs w:val="18"/>
              </w:rPr>
              <w:t>20108,40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866839,30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902506,70</w:t>
            </w:r>
          </w:p>
        </w:tc>
        <w:tc>
          <w:tcPr>
            <w:tcW w:w="301" w:type="pct"/>
          </w:tcPr>
          <w:p w:rsidR="002B6604" w:rsidRPr="004061BA" w:rsidRDefault="002B6604"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902506,70</w:t>
            </w:r>
          </w:p>
        </w:tc>
        <w:tc>
          <w:tcPr>
            <w:tcW w:w="346" w:type="pct"/>
          </w:tcPr>
          <w:p w:rsidR="002B6604" w:rsidRPr="004061BA" w:rsidRDefault="002B6604" w:rsidP="00814B21">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91</w:t>
            </w:r>
            <w:r>
              <w:rPr>
                <w:rFonts w:ascii="Times New Roman" w:hAnsi="Times New Roman" w:cs="Times New Roman"/>
                <w:sz w:val="18"/>
                <w:szCs w:val="18"/>
              </w:rPr>
              <w:t>8</w:t>
            </w:r>
            <w:r w:rsidR="00814B21">
              <w:rPr>
                <w:rFonts w:ascii="Times New Roman" w:hAnsi="Times New Roman" w:cs="Times New Roman"/>
                <w:sz w:val="18"/>
                <w:szCs w:val="18"/>
              </w:rPr>
              <w:t>0999,60</w:t>
            </w:r>
          </w:p>
        </w:tc>
      </w:tr>
      <w:tr w:rsidR="00D87180" w:rsidRPr="004061BA" w:rsidTr="002B6604">
        <w:tc>
          <w:tcPr>
            <w:tcW w:w="108" w:type="pct"/>
            <w:vMerge/>
          </w:tcPr>
          <w:p w:rsidR="002B6604" w:rsidRPr="004061BA" w:rsidRDefault="002B6604" w:rsidP="00716158">
            <w:pPr>
              <w:ind w:left="-57"/>
              <w:rPr>
                <w:sz w:val="18"/>
                <w:szCs w:val="18"/>
              </w:rPr>
            </w:pPr>
          </w:p>
        </w:tc>
        <w:tc>
          <w:tcPr>
            <w:tcW w:w="474" w:type="pct"/>
            <w:vMerge/>
          </w:tcPr>
          <w:p w:rsidR="002B6604" w:rsidRPr="004061BA" w:rsidRDefault="002B6604" w:rsidP="009171AE">
            <w:pPr>
              <w:rPr>
                <w:sz w:val="18"/>
                <w:szCs w:val="18"/>
              </w:rPr>
            </w:pPr>
          </w:p>
        </w:tc>
        <w:tc>
          <w:tcPr>
            <w:tcW w:w="595" w:type="pct"/>
            <w:vMerge/>
          </w:tcPr>
          <w:p w:rsidR="002B6604" w:rsidRPr="004061BA" w:rsidRDefault="002B6604" w:rsidP="009171AE">
            <w:pPr>
              <w:rPr>
                <w:sz w:val="18"/>
                <w:szCs w:val="18"/>
              </w:rPr>
            </w:pPr>
          </w:p>
        </w:tc>
        <w:tc>
          <w:tcPr>
            <w:tcW w:w="589" w:type="pct"/>
          </w:tcPr>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социального развития</w:t>
            </w:r>
          </w:p>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Кировской области</w:t>
            </w:r>
            <w:r w:rsidRPr="009171AE">
              <w:rPr>
                <w:rFonts w:ascii="Times New Roman" w:hAnsi="Times New Roman" w:cs="Times New Roman"/>
                <w:sz w:val="18"/>
                <w:szCs w:val="18"/>
                <w:vertAlign w:val="superscript"/>
              </w:rPr>
              <w:t>1</w:t>
            </w:r>
          </w:p>
        </w:tc>
        <w:tc>
          <w:tcPr>
            <w:tcW w:w="385"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1787814,00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143466,25</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149789,66</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873261,94</w:t>
            </w:r>
          </w:p>
        </w:tc>
        <w:tc>
          <w:tcPr>
            <w:tcW w:w="310" w:type="pct"/>
          </w:tcPr>
          <w:p w:rsidR="002B6604" w:rsidRPr="004061BA" w:rsidRDefault="002B6604" w:rsidP="00814B21">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76</w:t>
            </w:r>
            <w:r w:rsidR="00814B21">
              <w:rPr>
                <w:rFonts w:ascii="Times New Roman" w:hAnsi="Times New Roman" w:cs="Times New Roman"/>
                <w:sz w:val="18"/>
                <w:szCs w:val="18"/>
              </w:rPr>
              <w:t>1820,01</w:t>
            </w:r>
          </w:p>
        </w:tc>
        <w:tc>
          <w:tcPr>
            <w:tcW w:w="342" w:type="pct"/>
          </w:tcPr>
          <w:p w:rsidR="002B6604" w:rsidRPr="004061BA" w:rsidRDefault="002B6604" w:rsidP="00DF6DB2">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806955,40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853670,30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889315,70</w:t>
            </w:r>
          </w:p>
        </w:tc>
        <w:tc>
          <w:tcPr>
            <w:tcW w:w="301" w:type="pct"/>
          </w:tcPr>
          <w:p w:rsidR="002B6604" w:rsidRPr="004061BA" w:rsidRDefault="002B6604"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889315,70</w:t>
            </w:r>
          </w:p>
        </w:tc>
        <w:tc>
          <w:tcPr>
            <w:tcW w:w="346" w:type="pct"/>
          </w:tcPr>
          <w:p w:rsidR="002B6604" w:rsidRPr="004061BA" w:rsidRDefault="002B6604" w:rsidP="00814B21">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71</w:t>
            </w:r>
            <w:r>
              <w:rPr>
                <w:rFonts w:ascii="Times New Roman" w:hAnsi="Times New Roman" w:cs="Times New Roman"/>
                <w:sz w:val="18"/>
                <w:szCs w:val="18"/>
              </w:rPr>
              <w:t>5</w:t>
            </w:r>
            <w:r w:rsidR="00814B21">
              <w:rPr>
                <w:rFonts w:ascii="Times New Roman" w:hAnsi="Times New Roman" w:cs="Times New Roman"/>
                <w:sz w:val="18"/>
                <w:szCs w:val="18"/>
              </w:rPr>
              <w:t>5408,96</w:t>
            </w:r>
          </w:p>
        </w:tc>
      </w:tr>
      <w:tr w:rsidR="00D87180" w:rsidRPr="004061BA" w:rsidTr="002B6604">
        <w:trPr>
          <w:trHeight w:val="628"/>
        </w:trPr>
        <w:tc>
          <w:tcPr>
            <w:tcW w:w="108" w:type="pct"/>
            <w:vMerge/>
          </w:tcPr>
          <w:p w:rsidR="002B6604" w:rsidRPr="004061BA" w:rsidRDefault="002B6604" w:rsidP="00716158">
            <w:pPr>
              <w:ind w:left="-57"/>
              <w:rPr>
                <w:sz w:val="18"/>
                <w:szCs w:val="18"/>
              </w:rPr>
            </w:pPr>
          </w:p>
        </w:tc>
        <w:tc>
          <w:tcPr>
            <w:tcW w:w="474" w:type="pct"/>
            <w:vMerge/>
          </w:tcPr>
          <w:p w:rsidR="002B6604" w:rsidRPr="004061BA" w:rsidRDefault="002B6604" w:rsidP="009171AE">
            <w:pPr>
              <w:rPr>
                <w:sz w:val="18"/>
                <w:szCs w:val="18"/>
              </w:rPr>
            </w:pPr>
          </w:p>
        </w:tc>
        <w:tc>
          <w:tcPr>
            <w:tcW w:w="595" w:type="pct"/>
            <w:vMerge/>
          </w:tcPr>
          <w:p w:rsidR="002B6604" w:rsidRPr="004061BA" w:rsidRDefault="002B6604" w:rsidP="009171AE">
            <w:pPr>
              <w:rPr>
                <w:sz w:val="18"/>
                <w:szCs w:val="18"/>
              </w:rPr>
            </w:pPr>
          </w:p>
        </w:tc>
        <w:tc>
          <w:tcPr>
            <w:tcW w:w="589" w:type="pct"/>
          </w:tcPr>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финансов</w:t>
            </w:r>
          </w:p>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Кировской области</w:t>
            </w:r>
            <w:r>
              <w:rPr>
                <w:rFonts w:ascii="Times New Roman" w:hAnsi="Times New Roman" w:cs="Times New Roman"/>
                <w:sz w:val="18"/>
                <w:szCs w:val="18"/>
                <w:vertAlign w:val="superscript"/>
              </w:rPr>
              <w:t>2</w:t>
            </w:r>
          </w:p>
        </w:tc>
        <w:tc>
          <w:tcPr>
            <w:tcW w:w="385"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633346,90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627218,60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686463,69</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12768,05</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11811,35</w:t>
            </w:r>
          </w:p>
        </w:tc>
        <w:tc>
          <w:tcPr>
            <w:tcW w:w="342"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12953,00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12969,00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12991,00</w:t>
            </w:r>
          </w:p>
        </w:tc>
        <w:tc>
          <w:tcPr>
            <w:tcW w:w="301" w:type="pct"/>
          </w:tcPr>
          <w:p w:rsidR="002B6604" w:rsidRPr="004061BA" w:rsidRDefault="002B6604"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12991,00</w:t>
            </w:r>
          </w:p>
        </w:tc>
        <w:tc>
          <w:tcPr>
            <w:tcW w:w="346" w:type="pct"/>
          </w:tcPr>
          <w:p w:rsidR="002B6604" w:rsidRPr="004061BA" w:rsidRDefault="002B6604" w:rsidP="00610C46">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2023512,59</w:t>
            </w:r>
          </w:p>
        </w:tc>
      </w:tr>
      <w:tr w:rsidR="00D87180" w:rsidRPr="004061BA" w:rsidTr="002B6604">
        <w:tc>
          <w:tcPr>
            <w:tcW w:w="108" w:type="pct"/>
          </w:tcPr>
          <w:p w:rsidR="002B6604" w:rsidRPr="004061BA" w:rsidRDefault="002B6604" w:rsidP="009171AE">
            <w:pPr>
              <w:pStyle w:val="ConsPlusNormal"/>
              <w:ind w:left="-57" w:firstLine="0"/>
              <w:jc w:val="center"/>
              <w:rPr>
                <w:rFonts w:ascii="Times New Roman" w:hAnsi="Times New Roman" w:cs="Times New Roman"/>
                <w:sz w:val="18"/>
                <w:szCs w:val="18"/>
              </w:rPr>
            </w:pPr>
          </w:p>
        </w:tc>
        <w:tc>
          <w:tcPr>
            <w:tcW w:w="474" w:type="pct"/>
          </w:tcPr>
          <w:p w:rsidR="002B6604" w:rsidRPr="004061BA" w:rsidRDefault="002B6604" w:rsidP="009171AE">
            <w:pPr>
              <w:pStyle w:val="ConsPlusNormal"/>
              <w:ind w:firstLine="0"/>
              <w:rPr>
                <w:rFonts w:ascii="Times New Roman" w:hAnsi="Times New Roman" w:cs="Times New Roman"/>
                <w:sz w:val="18"/>
                <w:szCs w:val="18"/>
              </w:rPr>
            </w:pPr>
          </w:p>
        </w:tc>
        <w:tc>
          <w:tcPr>
            <w:tcW w:w="595" w:type="pct"/>
            <w:vAlign w:val="center"/>
          </w:tcPr>
          <w:p w:rsidR="002B6604" w:rsidRDefault="002B6604" w:rsidP="009171AE">
            <w:pPr>
              <w:pStyle w:val="ConsPlusNormal"/>
              <w:ind w:firstLine="0"/>
              <w:rPr>
                <w:rFonts w:ascii="Times New Roman" w:hAnsi="Times New Roman" w:cs="Times New Roman"/>
                <w:sz w:val="18"/>
                <w:szCs w:val="18"/>
              </w:rPr>
            </w:pPr>
          </w:p>
        </w:tc>
        <w:tc>
          <w:tcPr>
            <w:tcW w:w="589" w:type="pct"/>
          </w:tcPr>
          <w:p w:rsidR="002B6604" w:rsidRPr="004061BA" w:rsidRDefault="002B6604" w:rsidP="002B6604">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администрация Правительства Кировской области</w:t>
            </w:r>
          </w:p>
        </w:tc>
        <w:tc>
          <w:tcPr>
            <w:tcW w:w="385"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529,90</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692,55</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16,52</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16,88</w:t>
            </w:r>
          </w:p>
        </w:tc>
        <w:tc>
          <w:tcPr>
            <w:tcW w:w="310" w:type="pct"/>
          </w:tcPr>
          <w:p w:rsidR="002B6604" w:rsidRPr="004061BA" w:rsidRDefault="00814B21" w:rsidP="002B660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22,2</w:t>
            </w:r>
            <w:r w:rsidR="002B6604" w:rsidRPr="004061BA">
              <w:rPr>
                <w:rFonts w:ascii="Times New Roman" w:hAnsi="Times New Roman" w:cs="Times New Roman"/>
                <w:sz w:val="18"/>
                <w:szCs w:val="18"/>
              </w:rPr>
              <w:t>0</w:t>
            </w:r>
          </w:p>
        </w:tc>
        <w:tc>
          <w:tcPr>
            <w:tcW w:w="342"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200,00</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200,00</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200,00</w:t>
            </w:r>
          </w:p>
        </w:tc>
        <w:tc>
          <w:tcPr>
            <w:tcW w:w="301"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200,00</w:t>
            </w:r>
          </w:p>
        </w:tc>
        <w:tc>
          <w:tcPr>
            <w:tcW w:w="346" w:type="pct"/>
          </w:tcPr>
          <w:p w:rsidR="002B6604" w:rsidRPr="004061BA" w:rsidRDefault="00814B21" w:rsidP="002B660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2078,0</w:t>
            </w:r>
            <w:r w:rsidR="002B6604" w:rsidRPr="004061BA">
              <w:rPr>
                <w:rFonts w:ascii="Times New Roman" w:hAnsi="Times New Roman" w:cs="Times New Roman"/>
                <w:sz w:val="18"/>
                <w:szCs w:val="18"/>
              </w:rPr>
              <w:t>5</w:t>
            </w:r>
          </w:p>
        </w:tc>
      </w:tr>
      <w:tr w:rsidR="00D87180" w:rsidRPr="004061BA" w:rsidTr="002B6604">
        <w:tc>
          <w:tcPr>
            <w:tcW w:w="108" w:type="pct"/>
          </w:tcPr>
          <w:p w:rsidR="002B6604" w:rsidRPr="004061BA" w:rsidRDefault="002B6604" w:rsidP="009171A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w:t>
            </w:r>
          </w:p>
        </w:tc>
        <w:tc>
          <w:tcPr>
            <w:tcW w:w="474" w:type="pct"/>
          </w:tcPr>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Отдельное мероприятие</w:t>
            </w:r>
          </w:p>
        </w:tc>
        <w:tc>
          <w:tcPr>
            <w:tcW w:w="595" w:type="pct"/>
            <w:vAlign w:val="center"/>
          </w:tcPr>
          <w:p w:rsidR="002B6604" w:rsidRPr="004061BA" w:rsidRDefault="00C1021D" w:rsidP="009171AE">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002B6604" w:rsidRPr="004061BA">
              <w:rPr>
                <w:rFonts w:ascii="Times New Roman" w:hAnsi="Times New Roman" w:cs="Times New Roman"/>
                <w:sz w:val="18"/>
                <w:szCs w:val="18"/>
              </w:rPr>
              <w:t>Предоставление мер социальной поддержки семьям с детьми</w:t>
            </w:r>
            <w:r>
              <w:rPr>
                <w:rFonts w:ascii="Times New Roman" w:hAnsi="Times New Roman" w:cs="Times New Roman"/>
                <w:sz w:val="18"/>
                <w:szCs w:val="18"/>
              </w:rPr>
              <w:t>»</w:t>
            </w:r>
          </w:p>
        </w:tc>
        <w:tc>
          <w:tcPr>
            <w:tcW w:w="589" w:type="pct"/>
          </w:tcPr>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социального развития</w:t>
            </w:r>
          </w:p>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Кировской области</w:t>
            </w:r>
            <w:r w:rsidRPr="009171AE">
              <w:rPr>
                <w:rFonts w:ascii="Times New Roman" w:hAnsi="Times New Roman" w:cs="Times New Roman"/>
                <w:sz w:val="18"/>
                <w:szCs w:val="18"/>
                <w:vertAlign w:val="superscript"/>
              </w:rPr>
              <w:t>1</w:t>
            </w:r>
          </w:p>
        </w:tc>
        <w:tc>
          <w:tcPr>
            <w:tcW w:w="385"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492369,60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683643,98</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791391,73</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876745,23</w:t>
            </w:r>
          </w:p>
        </w:tc>
        <w:tc>
          <w:tcPr>
            <w:tcW w:w="310" w:type="pct"/>
          </w:tcPr>
          <w:p w:rsidR="002B6604" w:rsidRPr="004061BA" w:rsidRDefault="002B6604" w:rsidP="00814B21">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92</w:t>
            </w:r>
            <w:r w:rsidR="00814B21">
              <w:rPr>
                <w:rFonts w:ascii="Times New Roman" w:hAnsi="Times New Roman" w:cs="Times New Roman"/>
                <w:sz w:val="18"/>
                <w:szCs w:val="18"/>
              </w:rPr>
              <w:t>2608,26</w:t>
            </w:r>
          </w:p>
        </w:tc>
        <w:tc>
          <w:tcPr>
            <w:tcW w:w="342" w:type="pct"/>
          </w:tcPr>
          <w:p w:rsidR="002B6604" w:rsidRPr="004061BA" w:rsidRDefault="002B6604" w:rsidP="00062ABC">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96</w:t>
            </w:r>
            <w:r>
              <w:rPr>
                <w:rFonts w:ascii="Times New Roman" w:hAnsi="Times New Roman" w:cs="Times New Roman"/>
                <w:sz w:val="18"/>
                <w:szCs w:val="18"/>
              </w:rPr>
              <w:t>6216,</w:t>
            </w:r>
            <w:r w:rsidR="00062ABC">
              <w:rPr>
                <w:rFonts w:ascii="Times New Roman" w:hAnsi="Times New Roman" w:cs="Times New Roman"/>
                <w:sz w:val="18"/>
                <w:szCs w:val="18"/>
              </w:rPr>
              <w:t>60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919098,00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774643,30</w:t>
            </w:r>
          </w:p>
        </w:tc>
        <w:tc>
          <w:tcPr>
            <w:tcW w:w="301" w:type="pct"/>
          </w:tcPr>
          <w:p w:rsidR="002B6604" w:rsidRPr="004061BA" w:rsidRDefault="002B6604"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774643,30</w:t>
            </w:r>
          </w:p>
        </w:tc>
        <w:tc>
          <w:tcPr>
            <w:tcW w:w="346" w:type="pct"/>
          </w:tcPr>
          <w:p w:rsidR="002B6604" w:rsidRPr="004061BA" w:rsidRDefault="002B6604" w:rsidP="00B9505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7</w:t>
            </w:r>
            <w:r>
              <w:rPr>
                <w:rFonts w:ascii="Times New Roman" w:hAnsi="Times New Roman" w:cs="Times New Roman"/>
                <w:sz w:val="18"/>
                <w:szCs w:val="18"/>
              </w:rPr>
              <w:t>20</w:t>
            </w:r>
            <w:r w:rsidR="00814B21">
              <w:rPr>
                <w:rFonts w:ascii="Times New Roman" w:hAnsi="Times New Roman" w:cs="Times New Roman"/>
                <w:sz w:val="18"/>
                <w:szCs w:val="18"/>
              </w:rPr>
              <w:t>13</w:t>
            </w:r>
            <w:r w:rsidR="00B9505B">
              <w:rPr>
                <w:rFonts w:ascii="Times New Roman" w:hAnsi="Times New Roman" w:cs="Times New Roman"/>
                <w:sz w:val="18"/>
                <w:szCs w:val="18"/>
              </w:rPr>
              <w:t>60,00</w:t>
            </w:r>
          </w:p>
        </w:tc>
      </w:tr>
      <w:tr w:rsidR="00D87180" w:rsidRPr="004061BA" w:rsidTr="002B6604">
        <w:tc>
          <w:tcPr>
            <w:tcW w:w="108" w:type="pct"/>
          </w:tcPr>
          <w:p w:rsidR="002B6604" w:rsidRPr="004061BA" w:rsidRDefault="002B6604" w:rsidP="009171A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1.3</w:t>
            </w:r>
          </w:p>
        </w:tc>
        <w:tc>
          <w:tcPr>
            <w:tcW w:w="474" w:type="pct"/>
          </w:tcPr>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Отдельное мероприятие</w:t>
            </w:r>
          </w:p>
        </w:tc>
        <w:tc>
          <w:tcPr>
            <w:tcW w:w="595" w:type="pct"/>
            <w:vAlign w:val="center"/>
          </w:tcPr>
          <w:p w:rsidR="002B6604" w:rsidRPr="004061BA" w:rsidRDefault="00C1021D" w:rsidP="009171AE">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002B6604" w:rsidRPr="004061BA">
              <w:rPr>
                <w:rFonts w:ascii="Times New Roman" w:hAnsi="Times New Roman" w:cs="Times New Roman"/>
                <w:sz w:val="18"/>
                <w:szCs w:val="18"/>
              </w:rPr>
              <w:t>Проведение реорганизационных мероприятий и создание межрайонных управлений социальной защиты населения при сохранении качества и доступности государственных услуг</w:t>
            </w:r>
            <w:r>
              <w:rPr>
                <w:rFonts w:ascii="Times New Roman" w:hAnsi="Times New Roman" w:cs="Times New Roman"/>
                <w:sz w:val="18"/>
                <w:szCs w:val="18"/>
              </w:rPr>
              <w:t>»</w:t>
            </w:r>
          </w:p>
        </w:tc>
        <w:tc>
          <w:tcPr>
            <w:tcW w:w="589" w:type="pct"/>
          </w:tcPr>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социального развития</w:t>
            </w:r>
          </w:p>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Кировской области</w:t>
            </w:r>
            <w:r w:rsidRPr="009171AE">
              <w:rPr>
                <w:rFonts w:ascii="Times New Roman" w:hAnsi="Times New Roman" w:cs="Times New Roman"/>
                <w:sz w:val="18"/>
                <w:szCs w:val="18"/>
                <w:vertAlign w:val="superscript"/>
              </w:rPr>
              <w:t>1</w:t>
            </w:r>
          </w:p>
        </w:tc>
        <w:tc>
          <w:tcPr>
            <w:tcW w:w="385"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200993,80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199399,50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195896,93</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201322,53</w:t>
            </w:r>
          </w:p>
        </w:tc>
        <w:tc>
          <w:tcPr>
            <w:tcW w:w="310" w:type="pct"/>
          </w:tcPr>
          <w:p w:rsidR="002B6604" w:rsidRPr="004061BA" w:rsidRDefault="002B6604" w:rsidP="00814B21">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224</w:t>
            </w:r>
            <w:r w:rsidR="00814B21">
              <w:rPr>
                <w:rFonts w:ascii="Times New Roman" w:hAnsi="Times New Roman" w:cs="Times New Roman"/>
                <w:sz w:val="18"/>
                <w:szCs w:val="18"/>
              </w:rPr>
              <w:t>695,79</w:t>
            </w:r>
          </w:p>
        </w:tc>
        <w:tc>
          <w:tcPr>
            <w:tcW w:w="342" w:type="pct"/>
          </w:tcPr>
          <w:p w:rsidR="002B6604" w:rsidRPr="004061BA" w:rsidRDefault="002B6604" w:rsidP="00DF6DB2">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w:t>
            </w:r>
            <w:r>
              <w:rPr>
                <w:rFonts w:ascii="Times New Roman" w:hAnsi="Times New Roman" w:cs="Times New Roman"/>
                <w:sz w:val="18"/>
                <w:szCs w:val="18"/>
              </w:rPr>
              <w:t>4146,40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208062,00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208185,20</w:t>
            </w:r>
          </w:p>
        </w:tc>
        <w:tc>
          <w:tcPr>
            <w:tcW w:w="301" w:type="pct"/>
          </w:tcPr>
          <w:p w:rsidR="002B6604" w:rsidRPr="004061BA" w:rsidRDefault="002B6604"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208185,20</w:t>
            </w:r>
          </w:p>
        </w:tc>
        <w:tc>
          <w:tcPr>
            <w:tcW w:w="346" w:type="pct"/>
          </w:tcPr>
          <w:p w:rsidR="002B6604" w:rsidRPr="004061BA" w:rsidRDefault="002B6604" w:rsidP="00814B21">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185</w:t>
            </w:r>
            <w:r w:rsidR="00814B21">
              <w:rPr>
                <w:rFonts w:ascii="Times New Roman" w:hAnsi="Times New Roman" w:cs="Times New Roman"/>
                <w:sz w:val="18"/>
                <w:szCs w:val="18"/>
              </w:rPr>
              <w:t>0887,35</w:t>
            </w:r>
          </w:p>
        </w:tc>
      </w:tr>
      <w:tr w:rsidR="00D87180" w:rsidRPr="004061BA" w:rsidTr="002B6604">
        <w:tc>
          <w:tcPr>
            <w:tcW w:w="108" w:type="pct"/>
            <w:vMerge w:val="restart"/>
          </w:tcPr>
          <w:p w:rsidR="002B6604" w:rsidRPr="004061BA" w:rsidRDefault="002B6604" w:rsidP="009171A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w:t>
            </w:r>
          </w:p>
        </w:tc>
        <w:tc>
          <w:tcPr>
            <w:tcW w:w="474" w:type="pct"/>
            <w:vMerge w:val="restart"/>
          </w:tcPr>
          <w:p w:rsidR="002B6604" w:rsidRPr="004061BA" w:rsidRDefault="00F14606" w:rsidP="009171AE">
            <w:pPr>
              <w:pStyle w:val="ConsPlusNormal"/>
              <w:ind w:firstLine="0"/>
              <w:rPr>
                <w:rFonts w:ascii="Times New Roman" w:hAnsi="Times New Roman" w:cs="Times New Roman"/>
                <w:sz w:val="18"/>
                <w:szCs w:val="18"/>
              </w:rPr>
            </w:pPr>
            <w:hyperlink w:anchor="P3885" w:history="1">
              <w:r w:rsidR="002B6604" w:rsidRPr="004061BA">
                <w:rPr>
                  <w:rFonts w:ascii="Times New Roman" w:hAnsi="Times New Roman" w:cs="Times New Roman"/>
                  <w:sz w:val="18"/>
                  <w:szCs w:val="18"/>
                </w:rPr>
                <w:t>Подпрограмма</w:t>
              </w:r>
            </w:hyperlink>
          </w:p>
        </w:tc>
        <w:tc>
          <w:tcPr>
            <w:tcW w:w="595" w:type="pct"/>
            <w:vMerge w:val="restart"/>
          </w:tcPr>
          <w:p w:rsidR="002B6604" w:rsidRPr="004061BA" w:rsidRDefault="00C1021D" w:rsidP="009171AE">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002B6604" w:rsidRPr="004061BA">
              <w:rPr>
                <w:rFonts w:ascii="Times New Roman" w:hAnsi="Times New Roman" w:cs="Times New Roman"/>
                <w:sz w:val="18"/>
                <w:szCs w:val="18"/>
              </w:rPr>
              <w:t>Социальное обслуживание граждан</w:t>
            </w:r>
            <w:r>
              <w:rPr>
                <w:rFonts w:ascii="Times New Roman" w:hAnsi="Times New Roman" w:cs="Times New Roman"/>
                <w:sz w:val="18"/>
                <w:szCs w:val="18"/>
              </w:rPr>
              <w:t>»</w:t>
            </w:r>
          </w:p>
        </w:tc>
        <w:tc>
          <w:tcPr>
            <w:tcW w:w="589" w:type="pct"/>
          </w:tcPr>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всего</w:t>
            </w:r>
          </w:p>
        </w:tc>
        <w:tc>
          <w:tcPr>
            <w:tcW w:w="385"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1550620,60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1609194,76</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1559004,58</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1490131,49</w:t>
            </w:r>
          </w:p>
        </w:tc>
        <w:tc>
          <w:tcPr>
            <w:tcW w:w="310" w:type="pct"/>
          </w:tcPr>
          <w:p w:rsidR="002B6604" w:rsidRPr="004061BA" w:rsidRDefault="002B6604" w:rsidP="004D7919">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1519</w:t>
            </w:r>
            <w:r w:rsidR="004D7919">
              <w:rPr>
                <w:rFonts w:ascii="Times New Roman" w:hAnsi="Times New Roman" w:cs="Times New Roman"/>
                <w:sz w:val="18"/>
                <w:szCs w:val="18"/>
              </w:rPr>
              <w:t>293,32</w:t>
            </w:r>
          </w:p>
        </w:tc>
        <w:tc>
          <w:tcPr>
            <w:tcW w:w="342" w:type="pct"/>
          </w:tcPr>
          <w:p w:rsidR="002B6604" w:rsidRPr="004061BA" w:rsidRDefault="002B6604" w:rsidP="00DF6DB2">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17</w:t>
            </w:r>
            <w:r>
              <w:rPr>
                <w:rFonts w:ascii="Times New Roman" w:hAnsi="Times New Roman" w:cs="Times New Roman"/>
                <w:sz w:val="18"/>
                <w:szCs w:val="18"/>
              </w:rPr>
              <w:t>77598,00</w:t>
            </w:r>
          </w:p>
        </w:tc>
        <w:tc>
          <w:tcPr>
            <w:tcW w:w="310" w:type="pct"/>
          </w:tcPr>
          <w:p w:rsidR="002B6604" w:rsidRPr="004061BA" w:rsidRDefault="002B6604" w:rsidP="00B9505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w:t>
            </w:r>
            <w:r w:rsidR="00B9505B">
              <w:rPr>
                <w:rFonts w:ascii="Times New Roman" w:hAnsi="Times New Roman" w:cs="Times New Roman"/>
                <w:sz w:val="18"/>
                <w:szCs w:val="18"/>
              </w:rPr>
              <w:t>722837,60</w:t>
            </w:r>
          </w:p>
        </w:tc>
        <w:tc>
          <w:tcPr>
            <w:tcW w:w="310" w:type="pct"/>
          </w:tcPr>
          <w:p w:rsidR="002B6604" w:rsidRPr="004061BA" w:rsidRDefault="002B6604" w:rsidP="00B9505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w:t>
            </w:r>
            <w:r w:rsidR="00B9505B">
              <w:rPr>
                <w:rFonts w:ascii="Times New Roman" w:hAnsi="Times New Roman" w:cs="Times New Roman"/>
                <w:sz w:val="18"/>
                <w:szCs w:val="18"/>
              </w:rPr>
              <w:t>728176,20</w:t>
            </w:r>
          </w:p>
        </w:tc>
        <w:tc>
          <w:tcPr>
            <w:tcW w:w="301" w:type="pct"/>
          </w:tcPr>
          <w:p w:rsidR="002B6604" w:rsidRPr="004061BA" w:rsidRDefault="002B6604" w:rsidP="00B9505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w:t>
            </w:r>
            <w:r w:rsidR="00B9505B">
              <w:rPr>
                <w:rFonts w:ascii="Times New Roman" w:hAnsi="Times New Roman" w:cs="Times New Roman"/>
                <w:sz w:val="18"/>
                <w:szCs w:val="18"/>
              </w:rPr>
              <w:t>728176,20</w:t>
            </w:r>
          </w:p>
        </w:tc>
        <w:tc>
          <w:tcPr>
            <w:tcW w:w="346" w:type="pct"/>
          </w:tcPr>
          <w:p w:rsidR="002B6604" w:rsidRPr="004061BA" w:rsidRDefault="002B6604" w:rsidP="00B9505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14</w:t>
            </w:r>
            <w:r w:rsidR="00B9505B">
              <w:rPr>
                <w:rFonts w:ascii="Times New Roman" w:hAnsi="Times New Roman" w:cs="Times New Roman"/>
                <w:sz w:val="18"/>
                <w:szCs w:val="18"/>
              </w:rPr>
              <w:t>685032,75</w:t>
            </w:r>
          </w:p>
        </w:tc>
      </w:tr>
      <w:tr w:rsidR="00D87180" w:rsidRPr="004061BA" w:rsidTr="002B6604">
        <w:tc>
          <w:tcPr>
            <w:tcW w:w="108" w:type="pct"/>
            <w:vMerge/>
          </w:tcPr>
          <w:p w:rsidR="002B6604" w:rsidRPr="004061BA" w:rsidRDefault="002B6604" w:rsidP="00716158">
            <w:pPr>
              <w:ind w:left="-57"/>
              <w:rPr>
                <w:sz w:val="18"/>
                <w:szCs w:val="18"/>
              </w:rPr>
            </w:pPr>
          </w:p>
        </w:tc>
        <w:tc>
          <w:tcPr>
            <w:tcW w:w="474" w:type="pct"/>
            <w:vMerge/>
          </w:tcPr>
          <w:p w:rsidR="002B6604" w:rsidRPr="004061BA" w:rsidRDefault="002B6604" w:rsidP="009171AE">
            <w:pPr>
              <w:rPr>
                <w:sz w:val="18"/>
                <w:szCs w:val="18"/>
              </w:rPr>
            </w:pPr>
          </w:p>
        </w:tc>
        <w:tc>
          <w:tcPr>
            <w:tcW w:w="595" w:type="pct"/>
            <w:vMerge/>
          </w:tcPr>
          <w:p w:rsidR="002B6604" w:rsidRPr="004061BA" w:rsidRDefault="002B6604" w:rsidP="009171AE">
            <w:pPr>
              <w:rPr>
                <w:sz w:val="18"/>
                <w:szCs w:val="18"/>
              </w:rPr>
            </w:pPr>
          </w:p>
        </w:tc>
        <w:tc>
          <w:tcPr>
            <w:tcW w:w="589" w:type="pct"/>
          </w:tcPr>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социального развития</w:t>
            </w:r>
          </w:p>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Кировской области</w:t>
            </w:r>
            <w:r w:rsidRPr="009171AE">
              <w:rPr>
                <w:rFonts w:ascii="Times New Roman" w:hAnsi="Times New Roman" w:cs="Times New Roman"/>
                <w:sz w:val="18"/>
                <w:szCs w:val="18"/>
                <w:vertAlign w:val="superscript"/>
              </w:rPr>
              <w:t>1</w:t>
            </w:r>
          </w:p>
        </w:tc>
        <w:tc>
          <w:tcPr>
            <w:tcW w:w="385"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1538067,10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1609083,86</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1559004,58</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1490131,49</w:t>
            </w:r>
          </w:p>
        </w:tc>
        <w:tc>
          <w:tcPr>
            <w:tcW w:w="310" w:type="pct"/>
          </w:tcPr>
          <w:p w:rsidR="002B6604" w:rsidRPr="004061BA" w:rsidRDefault="002B6604" w:rsidP="004D7919">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1519</w:t>
            </w:r>
            <w:r w:rsidR="004D7919">
              <w:rPr>
                <w:rFonts w:ascii="Times New Roman" w:hAnsi="Times New Roman" w:cs="Times New Roman"/>
                <w:sz w:val="18"/>
                <w:szCs w:val="18"/>
              </w:rPr>
              <w:t>293,32</w:t>
            </w:r>
          </w:p>
        </w:tc>
        <w:tc>
          <w:tcPr>
            <w:tcW w:w="342" w:type="pct"/>
          </w:tcPr>
          <w:p w:rsidR="002B6604" w:rsidRPr="004061BA" w:rsidRDefault="002B6604" w:rsidP="00DF6DB2">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17</w:t>
            </w:r>
            <w:r>
              <w:rPr>
                <w:rFonts w:ascii="Times New Roman" w:hAnsi="Times New Roman" w:cs="Times New Roman"/>
                <w:sz w:val="18"/>
                <w:szCs w:val="18"/>
              </w:rPr>
              <w:t>77598,00</w:t>
            </w:r>
          </w:p>
        </w:tc>
        <w:tc>
          <w:tcPr>
            <w:tcW w:w="310" w:type="pct"/>
          </w:tcPr>
          <w:p w:rsidR="002B6604" w:rsidRPr="004061BA" w:rsidRDefault="002B6604" w:rsidP="00B9505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w:t>
            </w:r>
            <w:r w:rsidR="00B9505B">
              <w:rPr>
                <w:rFonts w:ascii="Times New Roman" w:hAnsi="Times New Roman" w:cs="Times New Roman"/>
                <w:sz w:val="18"/>
                <w:szCs w:val="18"/>
              </w:rPr>
              <w:t>722837,60</w:t>
            </w:r>
          </w:p>
        </w:tc>
        <w:tc>
          <w:tcPr>
            <w:tcW w:w="310" w:type="pct"/>
          </w:tcPr>
          <w:p w:rsidR="002B6604" w:rsidRPr="004061BA" w:rsidRDefault="002B6604" w:rsidP="00B9505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w:t>
            </w:r>
            <w:r w:rsidR="00B9505B">
              <w:rPr>
                <w:rFonts w:ascii="Times New Roman" w:hAnsi="Times New Roman" w:cs="Times New Roman"/>
                <w:sz w:val="18"/>
                <w:szCs w:val="18"/>
              </w:rPr>
              <w:t>728176,20</w:t>
            </w:r>
          </w:p>
        </w:tc>
        <w:tc>
          <w:tcPr>
            <w:tcW w:w="301" w:type="pct"/>
          </w:tcPr>
          <w:p w:rsidR="002B6604" w:rsidRPr="004061BA" w:rsidRDefault="002B6604" w:rsidP="00B9505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w:t>
            </w:r>
            <w:r w:rsidR="00B9505B">
              <w:rPr>
                <w:rFonts w:ascii="Times New Roman" w:hAnsi="Times New Roman" w:cs="Times New Roman"/>
                <w:sz w:val="18"/>
                <w:szCs w:val="18"/>
              </w:rPr>
              <w:t>728176,20</w:t>
            </w:r>
          </w:p>
        </w:tc>
        <w:tc>
          <w:tcPr>
            <w:tcW w:w="346" w:type="pct"/>
          </w:tcPr>
          <w:p w:rsidR="002B6604" w:rsidRPr="004061BA" w:rsidRDefault="002B6604" w:rsidP="00B9505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14</w:t>
            </w:r>
            <w:r w:rsidR="00B9505B">
              <w:rPr>
                <w:rFonts w:ascii="Times New Roman" w:hAnsi="Times New Roman" w:cs="Times New Roman"/>
                <w:sz w:val="18"/>
                <w:szCs w:val="18"/>
              </w:rPr>
              <w:t>672368,35</w:t>
            </w:r>
          </w:p>
        </w:tc>
      </w:tr>
      <w:tr w:rsidR="00D87180" w:rsidRPr="004061BA" w:rsidTr="002B6604">
        <w:tc>
          <w:tcPr>
            <w:tcW w:w="108" w:type="pct"/>
            <w:vMerge/>
          </w:tcPr>
          <w:p w:rsidR="002B6604" w:rsidRPr="004061BA" w:rsidRDefault="002B6604" w:rsidP="00716158">
            <w:pPr>
              <w:ind w:left="-57"/>
              <w:rPr>
                <w:sz w:val="18"/>
                <w:szCs w:val="18"/>
              </w:rPr>
            </w:pPr>
          </w:p>
        </w:tc>
        <w:tc>
          <w:tcPr>
            <w:tcW w:w="474" w:type="pct"/>
            <w:vMerge/>
          </w:tcPr>
          <w:p w:rsidR="002B6604" w:rsidRPr="004061BA" w:rsidRDefault="002B6604" w:rsidP="009171AE">
            <w:pPr>
              <w:rPr>
                <w:sz w:val="18"/>
                <w:szCs w:val="18"/>
              </w:rPr>
            </w:pPr>
          </w:p>
        </w:tc>
        <w:tc>
          <w:tcPr>
            <w:tcW w:w="595" w:type="pct"/>
            <w:vMerge/>
          </w:tcPr>
          <w:p w:rsidR="002B6604" w:rsidRPr="004061BA" w:rsidRDefault="002B6604" w:rsidP="009171AE">
            <w:pPr>
              <w:rPr>
                <w:sz w:val="18"/>
                <w:szCs w:val="18"/>
              </w:rPr>
            </w:pPr>
          </w:p>
        </w:tc>
        <w:tc>
          <w:tcPr>
            <w:tcW w:w="589" w:type="pct"/>
          </w:tcPr>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строительства Кировской области</w:t>
            </w:r>
            <w:r>
              <w:rPr>
                <w:rFonts w:ascii="Times New Roman" w:hAnsi="Times New Roman" w:cs="Times New Roman"/>
                <w:sz w:val="18"/>
                <w:szCs w:val="18"/>
                <w:vertAlign w:val="superscript"/>
              </w:rPr>
              <w:t>3</w:t>
            </w:r>
          </w:p>
        </w:tc>
        <w:tc>
          <w:tcPr>
            <w:tcW w:w="385"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12553,50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110,90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2B6604" w:rsidRPr="004061BA" w:rsidRDefault="002B660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01" w:type="pct"/>
          </w:tcPr>
          <w:p w:rsidR="002B6604" w:rsidRPr="004061BA" w:rsidRDefault="002B660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6"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12664,40</w:t>
            </w:r>
          </w:p>
        </w:tc>
      </w:tr>
      <w:tr w:rsidR="00D87180" w:rsidRPr="004061BA" w:rsidTr="002B6604">
        <w:tc>
          <w:tcPr>
            <w:tcW w:w="108"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2.1</w:t>
            </w:r>
          </w:p>
        </w:tc>
        <w:tc>
          <w:tcPr>
            <w:tcW w:w="474" w:type="pct"/>
          </w:tcPr>
          <w:p w:rsidR="002B6604" w:rsidRPr="004061BA" w:rsidRDefault="002B6604" w:rsidP="002B6604">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Отдельное мероприятие</w:t>
            </w:r>
          </w:p>
        </w:tc>
        <w:tc>
          <w:tcPr>
            <w:tcW w:w="595" w:type="pct"/>
          </w:tcPr>
          <w:p w:rsidR="002B6604" w:rsidRPr="004061BA" w:rsidRDefault="00C1021D" w:rsidP="002B6604">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002B6604" w:rsidRPr="004061BA">
              <w:rPr>
                <w:rFonts w:ascii="Times New Roman" w:hAnsi="Times New Roman" w:cs="Times New Roman"/>
                <w:sz w:val="18"/>
                <w:szCs w:val="18"/>
              </w:rPr>
              <w:t>Деятельность поставщиков социальных услуг</w:t>
            </w:r>
            <w:r>
              <w:rPr>
                <w:rFonts w:ascii="Times New Roman" w:hAnsi="Times New Roman" w:cs="Times New Roman"/>
                <w:sz w:val="18"/>
                <w:szCs w:val="18"/>
              </w:rPr>
              <w:t>»</w:t>
            </w:r>
          </w:p>
        </w:tc>
        <w:tc>
          <w:tcPr>
            <w:tcW w:w="589" w:type="pct"/>
          </w:tcPr>
          <w:p w:rsidR="002B6604" w:rsidRPr="004061BA" w:rsidRDefault="002B6604" w:rsidP="002B6604">
            <w:pPr>
              <w:pStyle w:val="ConsPlusNormal"/>
              <w:ind w:firstLine="0"/>
              <w:rPr>
                <w:rFonts w:ascii="Times New Roman" w:hAnsi="Times New Roman" w:cs="Times New Roman"/>
                <w:sz w:val="18"/>
                <w:szCs w:val="18"/>
              </w:rPr>
            </w:pPr>
            <w:r>
              <w:rPr>
                <w:rFonts w:ascii="Times New Roman" w:hAnsi="Times New Roman" w:cs="Times New Roman"/>
                <w:sz w:val="18"/>
                <w:szCs w:val="18"/>
              </w:rPr>
              <w:t>в</w:t>
            </w:r>
            <w:r w:rsidRPr="004061BA">
              <w:rPr>
                <w:rFonts w:ascii="Times New Roman" w:hAnsi="Times New Roman" w:cs="Times New Roman"/>
                <w:sz w:val="18"/>
                <w:szCs w:val="18"/>
              </w:rPr>
              <w:t>сего</w:t>
            </w:r>
          </w:p>
        </w:tc>
        <w:tc>
          <w:tcPr>
            <w:tcW w:w="385"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1533376,90</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1608588,47</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1556817,49</w:t>
            </w:r>
          </w:p>
        </w:tc>
        <w:tc>
          <w:tcPr>
            <w:tcW w:w="310" w:type="pct"/>
          </w:tcPr>
          <w:p w:rsidR="002B6604" w:rsidRPr="004061BA" w:rsidRDefault="002B660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1489189,06</w:t>
            </w:r>
          </w:p>
        </w:tc>
        <w:tc>
          <w:tcPr>
            <w:tcW w:w="310" w:type="pct"/>
          </w:tcPr>
          <w:p w:rsidR="002B6604" w:rsidRPr="004061BA" w:rsidRDefault="002B6604" w:rsidP="004D7919">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151</w:t>
            </w:r>
            <w:r w:rsidR="004D7919">
              <w:rPr>
                <w:rFonts w:ascii="Times New Roman" w:hAnsi="Times New Roman" w:cs="Times New Roman"/>
                <w:sz w:val="18"/>
                <w:szCs w:val="18"/>
              </w:rPr>
              <w:t>7939,59</w:t>
            </w:r>
          </w:p>
        </w:tc>
        <w:tc>
          <w:tcPr>
            <w:tcW w:w="342" w:type="pct"/>
          </w:tcPr>
          <w:p w:rsidR="002B6604" w:rsidRPr="004061BA" w:rsidRDefault="002B6604" w:rsidP="00BF718D">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w:t>
            </w:r>
            <w:r>
              <w:rPr>
                <w:rFonts w:ascii="Times New Roman" w:hAnsi="Times New Roman" w:cs="Times New Roman"/>
                <w:sz w:val="18"/>
                <w:szCs w:val="18"/>
              </w:rPr>
              <w:t>7</w:t>
            </w:r>
            <w:r w:rsidR="00BF718D">
              <w:rPr>
                <w:rFonts w:ascii="Times New Roman" w:hAnsi="Times New Roman" w:cs="Times New Roman"/>
                <w:sz w:val="18"/>
                <w:szCs w:val="18"/>
              </w:rPr>
              <w:t>76881,76</w:t>
            </w:r>
          </w:p>
        </w:tc>
        <w:tc>
          <w:tcPr>
            <w:tcW w:w="310" w:type="pct"/>
          </w:tcPr>
          <w:p w:rsidR="002B6604" w:rsidRPr="004061BA" w:rsidRDefault="002B6604" w:rsidP="00B9505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w:t>
            </w:r>
            <w:r w:rsidR="00B9505B">
              <w:rPr>
                <w:rFonts w:ascii="Times New Roman" w:hAnsi="Times New Roman" w:cs="Times New Roman"/>
                <w:sz w:val="18"/>
                <w:szCs w:val="18"/>
              </w:rPr>
              <w:t>722837,60</w:t>
            </w:r>
          </w:p>
        </w:tc>
        <w:tc>
          <w:tcPr>
            <w:tcW w:w="310" w:type="pct"/>
          </w:tcPr>
          <w:p w:rsidR="002B6604" w:rsidRPr="004061BA" w:rsidRDefault="002B6604" w:rsidP="00B9505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w:t>
            </w:r>
            <w:r w:rsidR="00B9505B">
              <w:rPr>
                <w:rFonts w:ascii="Times New Roman" w:hAnsi="Times New Roman" w:cs="Times New Roman"/>
                <w:sz w:val="18"/>
                <w:szCs w:val="18"/>
              </w:rPr>
              <w:t>728176,20</w:t>
            </w:r>
          </w:p>
        </w:tc>
        <w:tc>
          <w:tcPr>
            <w:tcW w:w="301" w:type="pct"/>
          </w:tcPr>
          <w:p w:rsidR="002B6604" w:rsidRPr="004061BA" w:rsidRDefault="00B9505B"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w:t>
            </w:r>
            <w:r>
              <w:rPr>
                <w:rFonts w:ascii="Times New Roman" w:hAnsi="Times New Roman" w:cs="Times New Roman"/>
                <w:sz w:val="18"/>
                <w:szCs w:val="18"/>
              </w:rPr>
              <w:t>728176,20</w:t>
            </w:r>
          </w:p>
        </w:tc>
        <w:tc>
          <w:tcPr>
            <w:tcW w:w="346" w:type="pct"/>
          </w:tcPr>
          <w:p w:rsidR="002B6604" w:rsidRPr="004061BA" w:rsidRDefault="002B6604" w:rsidP="00B9505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14</w:t>
            </w:r>
            <w:r w:rsidR="00B9505B">
              <w:rPr>
                <w:rFonts w:ascii="Times New Roman" w:hAnsi="Times New Roman" w:cs="Times New Roman"/>
                <w:sz w:val="18"/>
                <w:szCs w:val="18"/>
              </w:rPr>
              <w:t>661983,27</w:t>
            </w:r>
          </w:p>
        </w:tc>
      </w:tr>
      <w:tr w:rsidR="00D87180" w:rsidRPr="004061BA" w:rsidTr="00FF50F4">
        <w:trPr>
          <w:trHeight w:val="343"/>
        </w:trPr>
        <w:tc>
          <w:tcPr>
            <w:tcW w:w="108" w:type="pct"/>
            <w:vMerge w:val="restart"/>
          </w:tcPr>
          <w:p w:rsidR="00FF50F4" w:rsidRPr="004061BA" w:rsidRDefault="00FF50F4" w:rsidP="002B6604">
            <w:pPr>
              <w:ind w:left="-57"/>
              <w:rPr>
                <w:sz w:val="18"/>
                <w:szCs w:val="18"/>
              </w:rPr>
            </w:pPr>
          </w:p>
        </w:tc>
        <w:tc>
          <w:tcPr>
            <w:tcW w:w="474" w:type="pct"/>
            <w:vMerge w:val="restart"/>
          </w:tcPr>
          <w:p w:rsidR="00FF50F4" w:rsidRPr="004061BA" w:rsidRDefault="00FF50F4" w:rsidP="002B6604">
            <w:pPr>
              <w:rPr>
                <w:sz w:val="18"/>
                <w:szCs w:val="18"/>
              </w:rPr>
            </w:pPr>
          </w:p>
        </w:tc>
        <w:tc>
          <w:tcPr>
            <w:tcW w:w="595" w:type="pct"/>
            <w:vMerge w:val="restart"/>
          </w:tcPr>
          <w:p w:rsidR="00FF50F4" w:rsidRPr="004061BA" w:rsidRDefault="00FF50F4" w:rsidP="002B6604">
            <w:pPr>
              <w:rPr>
                <w:sz w:val="18"/>
                <w:szCs w:val="18"/>
              </w:rPr>
            </w:pPr>
          </w:p>
        </w:tc>
        <w:tc>
          <w:tcPr>
            <w:tcW w:w="589" w:type="pct"/>
          </w:tcPr>
          <w:p w:rsidR="00FF50F4" w:rsidRPr="004061BA" w:rsidRDefault="00FF50F4" w:rsidP="002B6604">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w:t>
            </w:r>
            <w:r>
              <w:rPr>
                <w:rFonts w:ascii="Times New Roman" w:hAnsi="Times New Roman" w:cs="Times New Roman"/>
                <w:sz w:val="18"/>
                <w:szCs w:val="18"/>
              </w:rPr>
              <w:t>нистерство социального</w:t>
            </w:r>
            <w:r w:rsidRPr="004061BA">
              <w:rPr>
                <w:rFonts w:ascii="Times New Roman" w:hAnsi="Times New Roman" w:cs="Times New Roman"/>
                <w:sz w:val="18"/>
                <w:szCs w:val="18"/>
              </w:rPr>
              <w:t xml:space="preserve"> развития</w:t>
            </w:r>
          </w:p>
          <w:p w:rsidR="00FF50F4" w:rsidRPr="004061BA" w:rsidRDefault="00FF50F4" w:rsidP="002B6604">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Кировской области</w:t>
            </w:r>
            <w:r w:rsidRPr="009171AE">
              <w:rPr>
                <w:rFonts w:ascii="Times New Roman" w:hAnsi="Times New Roman" w:cs="Times New Roman"/>
                <w:sz w:val="18"/>
                <w:szCs w:val="18"/>
                <w:vertAlign w:val="superscript"/>
              </w:rPr>
              <w:t>1</w:t>
            </w:r>
          </w:p>
        </w:tc>
        <w:tc>
          <w:tcPr>
            <w:tcW w:w="385" w:type="pct"/>
          </w:tcPr>
          <w:p w:rsidR="00FF50F4" w:rsidRPr="004061BA" w:rsidRDefault="00FF50F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1533376,90</w:t>
            </w:r>
          </w:p>
        </w:tc>
        <w:tc>
          <w:tcPr>
            <w:tcW w:w="310" w:type="pct"/>
          </w:tcPr>
          <w:p w:rsidR="00FF50F4" w:rsidRPr="004061BA" w:rsidRDefault="00FF50F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1608477,57</w:t>
            </w:r>
          </w:p>
        </w:tc>
        <w:tc>
          <w:tcPr>
            <w:tcW w:w="310" w:type="pct"/>
          </w:tcPr>
          <w:p w:rsidR="00FF50F4" w:rsidRPr="004061BA" w:rsidRDefault="00FF50F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1556817,49</w:t>
            </w:r>
          </w:p>
        </w:tc>
        <w:tc>
          <w:tcPr>
            <w:tcW w:w="310" w:type="pct"/>
          </w:tcPr>
          <w:p w:rsidR="00FF50F4" w:rsidRPr="004061BA" w:rsidRDefault="00FF50F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1489189,06</w:t>
            </w:r>
          </w:p>
        </w:tc>
        <w:tc>
          <w:tcPr>
            <w:tcW w:w="310" w:type="pct"/>
          </w:tcPr>
          <w:p w:rsidR="00FF50F4" w:rsidRPr="004061BA" w:rsidRDefault="00FF50F4" w:rsidP="004D7919">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151</w:t>
            </w:r>
            <w:r w:rsidR="004D7919">
              <w:rPr>
                <w:rFonts w:ascii="Times New Roman" w:hAnsi="Times New Roman" w:cs="Times New Roman"/>
                <w:sz w:val="18"/>
                <w:szCs w:val="18"/>
              </w:rPr>
              <w:t>7939,59</w:t>
            </w:r>
          </w:p>
        </w:tc>
        <w:tc>
          <w:tcPr>
            <w:tcW w:w="342" w:type="pct"/>
          </w:tcPr>
          <w:p w:rsidR="00FF50F4" w:rsidRPr="004061BA" w:rsidRDefault="00FF50F4" w:rsidP="00BF718D">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w:t>
            </w:r>
            <w:r>
              <w:rPr>
                <w:rFonts w:ascii="Times New Roman" w:hAnsi="Times New Roman" w:cs="Times New Roman"/>
                <w:sz w:val="18"/>
                <w:szCs w:val="18"/>
              </w:rPr>
              <w:t>7</w:t>
            </w:r>
            <w:r w:rsidR="00BF718D">
              <w:rPr>
                <w:rFonts w:ascii="Times New Roman" w:hAnsi="Times New Roman" w:cs="Times New Roman"/>
                <w:sz w:val="18"/>
                <w:szCs w:val="18"/>
              </w:rPr>
              <w:t>76881,76</w:t>
            </w:r>
          </w:p>
        </w:tc>
        <w:tc>
          <w:tcPr>
            <w:tcW w:w="310" w:type="pct"/>
          </w:tcPr>
          <w:p w:rsidR="00FF50F4" w:rsidRPr="004061BA" w:rsidRDefault="00FF50F4" w:rsidP="00D87180">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w:t>
            </w:r>
            <w:r w:rsidR="00D87180">
              <w:rPr>
                <w:rFonts w:ascii="Times New Roman" w:hAnsi="Times New Roman" w:cs="Times New Roman"/>
                <w:sz w:val="18"/>
                <w:szCs w:val="18"/>
              </w:rPr>
              <w:t>722837,60</w:t>
            </w:r>
          </w:p>
        </w:tc>
        <w:tc>
          <w:tcPr>
            <w:tcW w:w="310" w:type="pct"/>
          </w:tcPr>
          <w:p w:rsidR="00FF50F4" w:rsidRPr="004061BA" w:rsidRDefault="00D87180"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w:t>
            </w:r>
            <w:r>
              <w:rPr>
                <w:rFonts w:ascii="Times New Roman" w:hAnsi="Times New Roman" w:cs="Times New Roman"/>
                <w:sz w:val="18"/>
                <w:szCs w:val="18"/>
              </w:rPr>
              <w:t>728176,20</w:t>
            </w:r>
          </w:p>
        </w:tc>
        <w:tc>
          <w:tcPr>
            <w:tcW w:w="301" w:type="pct"/>
          </w:tcPr>
          <w:p w:rsidR="00FF50F4" w:rsidRPr="004061BA" w:rsidRDefault="00D87180"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w:t>
            </w:r>
            <w:r>
              <w:rPr>
                <w:rFonts w:ascii="Times New Roman" w:hAnsi="Times New Roman" w:cs="Times New Roman"/>
                <w:sz w:val="18"/>
                <w:szCs w:val="18"/>
              </w:rPr>
              <w:t>728176,20</w:t>
            </w:r>
          </w:p>
        </w:tc>
        <w:tc>
          <w:tcPr>
            <w:tcW w:w="346" w:type="pct"/>
          </w:tcPr>
          <w:p w:rsidR="00FF50F4" w:rsidRPr="004061BA" w:rsidRDefault="00FF50F4" w:rsidP="00D87180">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14</w:t>
            </w:r>
            <w:r w:rsidR="00D87180">
              <w:rPr>
                <w:rFonts w:ascii="Times New Roman" w:hAnsi="Times New Roman" w:cs="Times New Roman"/>
                <w:sz w:val="18"/>
                <w:szCs w:val="18"/>
              </w:rPr>
              <w:t>661872,37</w:t>
            </w:r>
          </w:p>
        </w:tc>
      </w:tr>
      <w:tr w:rsidR="00D87180" w:rsidRPr="004061BA" w:rsidTr="002B6604">
        <w:tc>
          <w:tcPr>
            <w:tcW w:w="108" w:type="pct"/>
            <w:vMerge/>
          </w:tcPr>
          <w:p w:rsidR="00FF50F4" w:rsidRPr="004061BA" w:rsidRDefault="00FF50F4" w:rsidP="009171AE">
            <w:pPr>
              <w:pStyle w:val="ConsPlusNormal"/>
              <w:ind w:left="-57" w:firstLine="0"/>
              <w:jc w:val="center"/>
              <w:rPr>
                <w:rFonts w:ascii="Times New Roman" w:hAnsi="Times New Roman" w:cs="Times New Roman"/>
                <w:sz w:val="18"/>
                <w:szCs w:val="18"/>
              </w:rPr>
            </w:pPr>
          </w:p>
        </w:tc>
        <w:tc>
          <w:tcPr>
            <w:tcW w:w="474" w:type="pct"/>
            <w:vMerge/>
          </w:tcPr>
          <w:p w:rsidR="00FF50F4" w:rsidRPr="004061BA" w:rsidRDefault="00FF50F4" w:rsidP="009171AE">
            <w:pPr>
              <w:pStyle w:val="ConsPlusNormal"/>
              <w:ind w:firstLine="0"/>
              <w:rPr>
                <w:rFonts w:ascii="Times New Roman" w:hAnsi="Times New Roman" w:cs="Times New Roman"/>
                <w:sz w:val="18"/>
                <w:szCs w:val="18"/>
              </w:rPr>
            </w:pPr>
          </w:p>
        </w:tc>
        <w:tc>
          <w:tcPr>
            <w:tcW w:w="595" w:type="pct"/>
            <w:vMerge/>
          </w:tcPr>
          <w:p w:rsidR="00FF50F4" w:rsidRDefault="00FF50F4" w:rsidP="009171AE">
            <w:pPr>
              <w:pStyle w:val="ConsPlusNormal"/>
              <w:ind w:firstLine="0"/>
              <w:rPr>
                <w:rFonts w:ascii="Times New Roman" w:hAnsi="Times New Roman" w:cs="Times New Roman"/>
                <w:sz w:val="18"/>
                <w:szCs w:val="18"/>
              </w:rPr>
            </w:pPr>
          </w:p>
        </w:tc>
        <w:tc>
          <w:tcPr>
            <w:tcW w:w="589" w:type="pct"/>
          </w:tcPr>
          <w:p w:rsidR="00FF50F4" w:rsidRPr="004061BA" w:rsidRDefault="00FF50F4" w:rsidP="002B6604">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строительства Кировской области</w:t>
            </w:r>
            <w:r>
              <w:rPr>
                <w:rFonts w:ascii="Times New Roman" w:hAnsi="Times New Roman" w:cs="Times New Roman"/>
                <w:sz w:val="18"/>
                <w:szCs w:val="18"/>
                <w:vertAlign w:val="superscript"/>
              </w:rPr>
              <w:t>3</w:t>
            </w:r>
          </w:p>
        </w:tc>
        <w:tc>
          <w:tcPr>
            <w:tcW w:w="385" w:type="pct"/>
          </w:tcPr>
          <w:p w:rsidR="00FF50F4" w:rsidRPr="004061BA" w:rsidRDefault="00FF50F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110,90</w:t>
            </w:r>
          </w:p>
        </w:tc>
        <w:tc>
          <w:tcPr>
            <w:tcW w:w="310" w:type="pct"/>
          </w:tcPr>
          <w:p w:rsidR="00FF50F4" w:rsidRPr="004061BA" w:rsidRDefault="00FF50F4" w:rsidP="002B660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2B660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2B660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FF50F4" w:rsidRPr="004061BA" w:rsidRDefault="00FF50F4" w:rsidP="002B660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2B660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2B660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01" w:type="pct"/>
          </w:tcPr>
          <w:p w:rsidR="00FF50F4" w:rsidRPr="004061BA" w:rsidRDefault="00FF50F4" w:rsidP="002B660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6" w:type="pct"/>
          </w:tcPr>
          <w:p w:rsidR="00FF50F4" w:rsidRPr="004061BA" w:rsidRDefault="00FF50F4" w:rsidP="002B660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110,90</w:t>
            </w:r>
          </w:p>
        </w:tc>
      </w:tr>
      <w:tr w:rsidR="00D87180" w:rsidRPr="004061BA" w:rsidTr="002B6604">
        <w:tc>
          <w:tcPr>
            <w:tcW w:w="108" w:type="pct"/>
          </w:tcPr>
          <w:p w:rsidR="002B6604" w:rsidRPr="004061BA" w:rsidRDefault="002B6604" w:rsidP="009171A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2.2</w:t>
            </w:r>
          </w:p>
        </w:tc>
        <w:tc>
          <w:tcPr>
            <w:tcW w:w="474" w:type="pct"/>
          </w:tcPr>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Отдельное мероприятие</w:t>
            </w:r>
          </w:p>
        </w:tc>
        <w:tc>
          <w:tcPr>
            <w:tcW w:w="595" w:type="pct"/>
          </w:tcPr>
          <w:p w:rsidR="002B6604" w:rsidRPr="004061BA" w:rsidRDefault="00C1021D" w:rsidP="009171AE">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002B6604" w:rsidRPr="004061BA">
              <w:rPr>
                <w:rFonts w:ascii="Times New Roman" w:hAnsi="Times New Roman" w:cs="Times New Roman"/>
                <w:sz w:val="18"/>
                <w:szCs w:val="18"/>
              </w:rPr>
              <w:t>Укрепление материально-технической базы стационарных организаций социального обслуживания, находящихся в ведении Кировской области, для граждан пожилого возраста и инвалидов</w:t>
            </w:r>
            <w:r>
              <w:rPr>
                <w:rFonts w:ascii="Times New Roman" w:hAnsi="Times New Roman" w:cs="Times New Roman"/>
                <w:sz w:val="18"/>
                <w:szCs w:val="18"/>
              </w:rPr>
              <w:t>»</w:t>
            </w:r>
          </w:p>
        </w:tc>
        <w:tc>
          <w:tcPr>
            <w:tcW w:w="589" w:type="pct"/>
          </w:tcPr>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социального развития</w:t>
            </w:r>
          </w:p>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Кировской области</w:t>
            </w:r>
            <w:r w:rsidRPr="009171AE">
              <w:rPr>
                <w:rFonts w:ascii="Times New Roman" w:hAnsi="Times New Roman" w:cs="Times New Roman"/>
                <w:sz w:val="18"/>
                <w:szCs w:val="18"/>
                <w:vertAlign w:val="superscript"/>
              </w:rPr>
              <w:t>1</w:t>
            </w:r>
          </w:p>
        </w:tc>
        <w:tc>
          <w:tcPr>
            <w:tcW w:w="385" w:type="pct"/>
          </w:tcPr>
          <w:p w:rsidR="002B6604" w:rsidRPr="004061BA" w:rsidRDefault="000E2AB1" w:rsidP="00716158">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606,29</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2187,09</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942,43</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1353,73</w:t>
            </w:r>
          </w:p>
        </w:tc>
        <w:tc>
          <w:tcPr>
            <w:tcW w:w="342" w:type="pct"/>
          </w:tcPr>
          <w:p w:rsidR="002B6604" w:rsidRPr="004061BA" w:rsidRDefault="00BF718D" w:rsidP="00191D3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716,2</w:t>
            </w:r>
            <w:r w:rsidR="00191D34" w:rsidRPr="000201E8">
              <w:rPr>
                <w:rFonts w:ascii="Times New Roman" w:hAnsi="Times New Roman" w:cs="Times New Roman"/>
                <w:sz w:val="18"/>
                <w:szCs w:val="18"/>
              </w:rPr>
              <w:t>4</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01" w:type="pct"/>
          </w:tcPr>
          <w:p w:rsidR="002B6604" w:rsidRPr="004061BA" w:rsidRDefault="002B6604"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6" w:type="pct"/>
          </w:tcPr>
          <w:p w:rsidR="002B6604" w:rsidRPr="004061BA" w:rsidRDefault="00BF718D" w:rsidP="00716158">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5805,78</w:t>
            </w:r>
          </w:p>
        </w:tc>
      </w:tr>
      <w:tr w:rsidR="00D87180" w:rsidRPr="004061BA" w:rsidTr="002B6604">
        <w:tc>
          <w:tcPr>
            <w:tcW w:w="108" w:type="pct"/>
            <w:vMerge w:val="restart"/>
          </w:tcPr>
          <w:p w:rsidR="002B6604" w:rsidRPr="004061BA" w:rsidRDefault="002B6604" w:rsidP="009171A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2.3</w:t>
            </w:r>
          </w:p>
        </w:tc>
        <w:tc>
          <w:tcPr>
            <w:tcW w:w="474" w:type="pct"/>
            <w:vMerge w:val="restart"/>
          </w:tcPr>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 xml:space="preserve">Областная целевая </w:t>
            </w:r>
            <w:hyperlink r:id="rId11" w:history="1">
              <w:r w:rsidRPr="004061BA">
                <w:rPr>
                  <w:rFonts w:ascii="Times New Roman" w:hAnsi="Times New Roman" w:cs="Times New Roman"/>
                  <w:sz w:val="18"/>
                  <w:szCs w:val="18"/>
                </w:rPr>
                <w:t>программа</w:t>
              </w:r>
            </w:hyperlink>
          </w:p>
        </w:tc>
        <w:tc>
          <w:tcPr>
            <w:tcW w:w="595" w:type="pct"/>
            <w:vMerge w:val="restart"/>
          </w:tcPr>
          <w:p w:rsidR="002B6604" w:rsidRPr="004061BA" w:rsidRDefault="00C1021D" w:rsidP="009171AE">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002B6604" w:rsidRPr="004061BA">
              <w:rPr>
                <w:rFonts w:ascii="Times New Roman" w:hAnsi="Times New Roman" w:cs="Times New Roman"/>
                <w:sz w:val="18"/>
                <w:szCs w:val="18"/>
              </w:rPr>
              <w:t>Развитие систем стационарного социального и медицинского обслуживания граждан пожилого возраста и инвалидов в Кировской области</w:t>
            </w:r>
            <w:r>
              <w:rPr>
                <w:rFonts w:ascii="Times New Roman" w:hAnsi="Times New Roman" w:cs="Times New Roman"/>
                <w:sz w:val="18"/>
                <w:szCs w:val="18"/>
              </w:rPr>
              <w:t>»</w:t>
            </w:r>
            <w:r w:rsidR="002B6604" w:rsidRPr="004061BA">
              <w:rPr>
                <w:rFonts w:ascii="Times New Roman" w:hAnsi="Times New Roman" w:cs="Times New Roman"/>
                <w:sz w:val="18"/>
                <w:szCs w:val="18"/>
              </w:rPr>
              <w:t xml:space="preserve"> на 2011 – 2015 годы</w:t>
            </w:r>
          </w:p>
        </w:tc>
        <w:tc>
          <w:tcPr>
            <w:tcW w:w="589" w:type="pct"/>
          </w:tcPr>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всего</w:t>
            </w:r>
          </w:p>
        </w:tc>
        <w:tc>
          <w:tcPr>
            <w:tcW w:w="385"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17243,70</w:t>
            </w:r>
          </w:p>
        </w:tc>
        <w:tc>
          <w:tcPr>
            <w:tcW w:w="310" w:type="pct"/>
          </w:tcPr>
          <w:p w:rsidR="002B6604" w:rsidRPr="004061BA" w:rsidRDefault="002B660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2B6604" w:rsidRPr="004061BA" w:rsidRDefault="002B660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01" w:type="pct"/>
          </w:tcPr>
          <w:p w:rsidR="002B6604" w:rsidRPr="004061BA" w:rsidRDefault="002B660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6"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17243,70</w:t>
            </w:r>
          </w:p>
        </w:tc>
      </w:tr>
      <w:tr w:rsidR="00D87180" w:rsidRPr="004061BA" w:rsidTr="002B6604">
        <w:tc>
          <w:tcPr>
            <w:tcW w:w="108" w:type="pct"/>
            <w:vMerge/>
          </w:tcPr>
          <w:p w:rsidR="002B6604" w:rsidRPr="004061BA" w:rsidRDefault="002B6604" w:rsidP="00716158">
            <w:pPr>
              <w:ind w:left="-57"/>
              <w:rPr>
                <w:sz w:val="18"/>
                <w:szCs w:val="18"/>
              </w:rPr>
            </w:pPr>
          </w:p>
        </w:tc>
        <w:tc>
          <w:tcPr>
            <w:tcW w:w="474" w:type="pct"/>
            <w:vMerge/>
          </w:tcPr>
          <w:p w:rsidR="002B6604" w:rsidRPr="004061BA" w:rsidRDefault="002B6604" w:rsidP="009171AE">
            <w:pPr>
              <w:rPr>
                <w:sz w:val="18"/>
                <w:szCs w:val="18"/>
              </w:rPr>
            </w:pPr>
          </w:p>
        </w:tc>
        <w:tc>
          <w:tcPr>
            <w:tcW w:w="595" w:type="pct"/>
            <w:vMerge/>
          </w:tcPr>
          <w:p w:rsidR="002B6604" w:rsidRPr="004061BA" w:rsidRDefault="002B6604" w:rsidP="009171AE">
            <w:pPr>
              <w:rPr>
                <w:sz w:val="18"/>
                <w:szCs w:val="18"/>
              </w:rPr>
            </w:pPr>
          </w:p>
        </w:tc>
        <w:tc>
          <w:tcPr>
            <w:tcW w:w="589" w:type="pct"/>
          </w:tcPr>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строительства Кировской области</w:t>
            </w:r>
            <w:r>
              <w:rPr>
                <w:rFonts w:ascii="Times New Roman" w:hAnsi="Times New Roman" w:cs="Times New Roman"/>
                <w:sz w:val="18"/>
                <w:szCs w:val="18"/>
                <w:vertAlign w:val="superscript"/>
              </w:rPr>
              <w:t>3</w:t>
            </w:r>
          </w:p>
        </w:tc>
        <w:tc>
          <w:tcPr>
            <w:tcW w:w="385"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12553,50</w:t>
            </w:r>
          </w:p>
        </w:tc>
        <w:tc>
          <w:tcPr>
            <w:tcW w:w="310"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01"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6"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12553,50</w:t>
            </w:r>
          </w:p>
        </w:tc>
      </w:tr>
      <w:tr w:rsidR="00D87180" w:rsidRPr="004061BA" w:rsidTr="002B6604">
        <w:tc>
          <w:tcPr>
            <w:tcW w:w="108" w:type="pct"/>
            <w:vMerge/>
          </w:tcPr>
          <w:p w:rsidR="002B6604" w:rsidRPr="004061BA" w:rsidRDefault="002B6604" w:rsidP="00716158">
            <w:pPr>
              <w:ind w:left="-57"/>
              <w:rPr>
                <w:sz w:val="18"/>
                <w:szCs w:val="18"/>
              </w:rPr>
            </w:pPr>
          </w:p>
        </w:tc>
        <w:tc>
          <w:tcPr>
            <w:tcW w:w="474" w:type="pct"/>
            <w:vMerge/>
          </w:tcPr>
          <w:p w:rsidR="002B6604" w:rsidRPr="004061BA" w:rsidRDefault="002B6604" w:rsidP="009171AE">
            <w:pPr>
              <w:rPr>
                <w:sz w:val="18"/>
                <w:szCs w:val="18"/>
              </w:rPr>
            </w:pPr>
          </w:p>
        </w:tc>
        <w:tc>
          <w:tcPr>
            <w:tcW w:w="595" w:type="pct"/>
            <w:vMerge/>
          </w:tcPr>
          <w:p w:rsidR="002B6604" w:rsidRPr="004061BA" w:rsidRDefault="002B6604" w:rsidP="009171AE">
            <w:pPr>
              <w:rPr>
                <w:sz w:val="18"/>
                <w:szCs w:val="18"/>
              </w:rPr>
            </w:pPr>
          </w:p>
        </w:tc>
        <w:tc>
          <w:tcPr>
            <w:tcW w:w="589" w:type="pct"/>
          </w:tcPr>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социального развития</w:t>
            </w:r>
          </w:p>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Кировской области</w:t>
            </w:r>
            <w:r w:rsidRPr="009171AE">
              <w:rPr>
                <w:rFonts w:ascii="Times New Roman" w:hAnsi="Times New Roman" w:cs="Times New Roman"/>
                <w:sz w:val="18"/>
                <w:szCs w:val="18"/>
                <w:vertAlign w:val="superscript"/>
              </w:rPr>
              <w:t>1</w:t>
            </w:r>
          </w:p>
        </w:tc>
        <w:tc>
          <w:tcPr>
            <w:tcW w:w="385"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4690,20</w:t>
            </w:r>
          </w:p>
        </w:tc>
        <w:tc>
          <w:tcPr>
            <w:tcW w:w="310"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01"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6"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4690,20</w:t>
            </w:r>
          </w:p>
        </w:tc>
      </w:tr>
      <w:tr w:rsidR="00D87180" w:rsidRPr="004061BA" w:rsidTr="002B6604">
        <w:tc>
          <w:tcPr>
            <w:tcW w:w="108" w:type="pct"/>
          </w:tcPr>
          <w:p w:rsidR="002B6604" w:rsidRPr="004061BA" w:rsidRDefault="002B6604" w:rsidP="009171A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w:t>
            </w:r>
          </w:p>
        </w:tc>
        <w:tc>
          <w:tcPr>
            <w:tcW w:w="474" w:type="pct"/>
          </w:tcPr>
          <w:p w:rsidR="002B6604" w:rsidRPr="004061BA" w:rsidRDefault="00F14606" w:rsidP="009171AE">
            <w:pPr>
              <w:pStyle w:val="ConsPlusNormal"/>
              <w:ind w:firstLine="0"/>
              <w:rPr>
                <w:rFonts w:ascii="Times New Roman" w:hAnsi="Times New Roman" w:cs="Times New Roman"/>
                <w:sz w:val="18"/>
                <w:szCs w:val="18"/>
              </w:rPr>
            </w:pPr>
            <w:hyperlink w:anchor="P4154" w:history="1">
              <w:r w:rsidR="002B6604" w:rsidRPr="004061BA">
                <w:rPr>
                  <w:rFonts w:ascii="Times New Roman" w:hAnsi="Times New Roman" w:cs="Times New Roman"/>
                  <w:sz w:val="18"/>
                  <w:szCs w:val="18"/>
                </w:rPr>
                <w:t>Подпрограмма</w:t>
              </w:r>
            </w:hyperlink>
          </w:p>
        </w:tc>
        <w:tc>
          <w:tcPr>
            <w:tcW w:w="595" w:type="pct"/>
          </w:tcPr>
          <w:p w:rsidR="002B6604" w:rsidRPr="004061BA" w:rsidRDefault="00C1021D" w:rsidP="009171AE">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002B6604" w:rsidRPr="004061BA">
              <w:rPr>
                <w:rFonts w:ascii="Times New Roman" w:hAnsi="Times New Roman" w:cs="Times New Roman"/>
                <w:sz w:val="18"/>
                <w:szCs w:val="18"/>
              </w:rPr>
              <w:t>Повышение качества жизни граждан пожилого возраста</w:t>
            </w:r>
            <w:r>
              <w:rPr>
                <w:rFonts w:ascii="Times New Roman" w:hAnsi="Times New Roman" w:cs="Times New Roman"/>
                <w:sz w:val="18"/>
                <w:szCs w:val="18"/>
              </w:rPr>
              <w:t>»</w:t>
            </w:r>
          </w:p>
        </w:tc>
        <w:tc>
          <w:tcPr>
            <w:tcW w:w="589" w:type="pct"/>
          </w:tcPr>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социального развития</w:t>
            </w:r>
          </w:p>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Кировской области</w:t>
            </w:r>
            <w:r w:rsidRPr="009171AE">
              <w:rPr>
                <w:rFonts w:ascii="Times New Roman" w:hAnsi="Times New Roman" w:cs="Times New Roman"/>
                <w:sz w:val="18"/>
                <w:szCs w:val="18"/>
                <w:vertAlign w:val="superscript"/>
              </w:rPr>
              <w:t>1</w:t>
            </w:r>
          </w:p>
        </w:tc>
        <w:tc>
          <w:tcPr>
            <w:tcW w:w="385" w:type="pct"/>
          </w:tcPr>
          <w:p w:rsidR="002B6604" w:rsidRPr="004061BA" w:rsidRDefault="002B660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1749546,42</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1784280,29</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2003982,49</w:t>
            </w:r>
          </w:p>
        </w:tc>
        <w:tc>
          <w:tcPr>
            <w:tcW w:w="310" w:type="pct"/>
          </w:tcPr>
          <w:p w:rsidR="002B6604" w:rsidRPr="004061BA" w:rsidRDefault="002B6604" w:rsidP="00AD21E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19</w:t>
            </w:r>
            <w:r w:rsidR="00AD21EE">
              <w:rPr>
                <w:rFonts w:ascii="Times New Roman" w:hAnsi="Times New Roman" w:cs="Times New Roman"/>
                <w:sz w:val="18"/>
                <w:szCs w:val="18"/>
              </w:rPr>
              <w:t>41832,78</w:t>
            </w:r>
          </w:p>
        </w:tc>
        <w:tc>
          <w:tcPr>
            <w:tcW w:w="342" w:type="pct"/>
          </w:tcPr>
          <w:p w:rsidR="002B6604" w:rsidRPr="004061BA" w:rsidRDefault="002B6604" w:rsidP="00DF6DB2">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1995405,90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2067715,60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2125737,20</w:t>
            </w:r>
          </w:p>
        </w:tc>
        <w:tc>
          <w:tcPr>
            <w:tcW w:w="301" w:type="pct"/>
          </w:tcPr>
          <w:p w:rsidR="002B6604" w:rsidRPr="004061BA" w:rsidRDefault="002B6604"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2125737,20</w:t>
            </w:r>
          </w:p>
        </w:tc>
        <w:tc>
          <w:tcPr>
            <w:tcW w:w="346" w:type="pct"/>
          </w:tcPr>
          <w:p w:rsidR="002B6604" w:rsidRPr="004061BA" w:rsidRDefault="002B6604" w:rsidP="00AD21E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w:t>
            </w:r>
            <w:r>
              <w:rPr>
                <w:rFonts w:ascii="Times New Roman" w:hAnsi="Times New Roman" w:cs="Times New Roman"/>
                <w:sz w:val="18"/>
                <w:szCs w:val="18"/>
              </w:rPr>
              <w:t>79</w:t>
            </w:r>
            <w:r w:rsidR="00AD21EE">
              <w:rPr>
                <w:rFonts w:ascii="Times New Roman" w:hAnsi="Times New Roman" w:cs="Times New Roman"/>
                <w:sz w:val="18"/>
                <w:szCs w:val="18"/>
              </w:rPr>
              <w:t>4237,88</w:t>
            </w:r>
          </w:p>
        </w:tc>
      </w:tr>
      <w:tr w:rsidR="00D87180" w:rsidRPr="004061BA" w:rsidTr="002B6604">
        <w:tc>
          <w:tcPr>
            <w:tcW w:w="108" w:type="pct"/>
          </w:tcPr>
          <w:p w:rsidR="002B6604" w:rsidRPr="004061BA" w:rsidRDefault="002B6604" w:rsidP="009171A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lastRenderedPageBreak/>
              <w:t>3.1</w:t>
            </w:r>
          </w:p>
        </w:tc>
        <w:tc>
          <w:tcPr>
            <w:tcW w:w="474" w:type="pct"/>
          </w:tcPr>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Отдельное мероприятие</w:t>
            </w:r>
          </w:p>
        </w:tc>
        <w:tc>
          <w:tcPr>
            <w:tcW w:w="595" w:type="pct"/>
          </w:tcPr>
          <w:p w:rsidR="002B6604" w:rsidRPr="004061BA" w:rsidRDefault="00C1021D" w:rsidP="009171AE">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002B6604" w:rsidRPr="004061BA">
              <w:rPr>
                <w:rFonts w:ascii="Times New Roman" w:hAnsi="Times New Roman" w:cs="Times New Roman"/>
                <w:sz w:val="18"/>
                <w:szCs w:val="18"/>
              </w:rPr>
              <w:t>Предоставление гарантированных государством мер социальной поддержки, доплат к пенсиям и дополнительного пенсионного обеспечения отдельным категориям граждан пожилого возраста</w:t>
            </w:r>
            <w:r>
              <w:rPr>
                <w:rFonts w:ascii="Times New Roman" w:hAnsi="Times New Roman" w:cs="Times New Roman"/>
                <w:sz w:val="18"/>
                <w:szCs w:val="18"/>
              </w:rPr>
              <w:t>»</w:t>
            </w:r>
          </w:p>
        </w:tc>
        <w:tc>
          <w:tcPr>
            <w:tcW w:w="589" w:type="pct"/>
          </w:tcPr>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социального развития</w:t>
            </w:r>
          </w:p>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Кировской области</w:t>
            </w:r>
            <w:r w:rsidRPr="009171AE">
              <w:rPr>
                <w:rFonts w:ascii="Times New Roman" w:hAnsi="Times New Roman" w:cs="Times New Roman"/>
                <w:sz w:val="18"/>
                <w:szCs w:val="18"/>
                <w:vertAlign w:val="superscript"/>
              </w:rPr>
              <w:t>1</w:t>
            </w:r>
          </w:p>
        </w:tc>
        <w:tc>
          <w:tcPr>
            <w:tcW w:w="385" w:type="pct"/>
          </w:tcPr>
          <w:p w:rsidR="002B6604" w:rsidRPr="004061BA" w:rsidRDefault="002B660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1745188,22</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1780390,28</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1998517,11</w:t>
            </w:r>
          </w:p>
        </w:tc>
        <w:tc>
          <w:tcPr>
            <w:tcW w:w="310" w:type="pct"/>
          </w:tcPr>
          <w:p w:rsidR="002B6604" w:rsidRPr="004061BA" w:rsidRDefault="002B6604" w:rsidP="00AD21E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w:t>
            </w:r>
            <w:r w:rsidR="006E19BE">
              <w:rPr>
                <w:rFonts w:ascii="Times New Roman" w:hAnsi="Times New Roman" w:cs="Times New Roman"/>
                <w:sz w:val="18"/>
                <w:szCs w:val="18"/>
              </w:rPr>
              <w:t>9</w:t>
            </w:r>
            <w:r w:rsidR="00AD21EE">
              <w:rPr>
                <w:rFonts w:ascii="Times New Roman" w:hAnsi="Times New Roman" w:cs="Times New Roman"/>
                <w:sz w:val="18"/>
                <w:szCs w:val="18"/>
              </w:rPr>
              <w:t>36110,51</w:t>
            </w:r>
          </w:p>
        </w:tc>
        <w:tc>
          <w:tcPr>
            <w:tcW w:w="342" w:type="pct"/>
          </w:tcPr>
          <w:p w:rsidR="002B6604" w:rsidRPr="004061BA" w:rsidRDefault="002B6604" w:rsidP="00DF6DB2">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1989241,80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2061642,90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2119664,50</w:t>
            </w:r>
          </w:p>
        </w:tc>
        <w:tc>
          <w:tcPr>
            <w:tcW w:w="301" w:type="pct"/>
          </w:tcPr>
          <w:p w:rsidR="002B6604" w:rsidRPr="004061BA" w:rsidRDefault="002B6604"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2119664,50</w:t>
            </w:r>
          </w:p>
        </w:tc>
        <w:tc>
          <w:tcPr>
            <w:tcW w:w="346" w:type="pct"/>
          </w:tcPr>
          <w:p w:rsidR="002B6604" w:rsidRPr="004061BA" w:rsidRDefault="002B6604" w:rsidP="00AD21E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w:t>
            </w:r>
            <w:r>
              <w:rPr>
                <w:rFonts w:ascii="Times New Roman" w:hAnsi="Times New Roman" w:cs="Times New Roman"/>
                <w:sz w:val="18"/>
                <w:szCs w:val="18"/>
              </w:rPr>
              <w:t>75</w:t>
            </w:r>
            <w:r w:rsidR="00AD21EE">
              <w:rPr>
                <w:rFonts w:ascii="Times New Roman" w:hAnsi="Times New Roman" w:cs="Times New Roman"/>
                <w:sz w:val="18"/>
                <w:szCs w:val="18"/>
              </w:rPr>
              <w:t>0419,82</w:t>
            </w:r>
          </w:p>
        </w:tc>
      </w:tr>
      <w:tr w:rsidR="00D87180" w:rsidRPr="004061BA" w:rsidTr="002B6604">
        <w:tc>
          <w:tcPr>
            <w:tcW w:w="108" w:type="pct"/>
          </w:tcPr>
          <w:p w:rsidR="002B6604" w:rsidRPr="004061BA" w:rsidRDefault="002B6604" w:rsidP="009171A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3.2</w:t>
            </w:r>
          </w:p>
        </w:tc>
        <w:tc>
          <w:tcPr>
            <w:tcW w:w="474" w:type="pct"/>
          </w:tcPr>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Отдельное мероприятие</w:t>
            </w:r>
          </w:p>
        </w:tc>
        <w:tc>
          <w:tcPr>
            <w:tcW w:w="595" w:type="pct"/>
          </w:tcPr>
          <w:p w:rsidR="002B6604" w:rsidRPr="004061BA" w:rsidRDefault="00C1021D" w:rsidP="009171AE">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002B6604" w:rsidRPr="004061BA">
              <w:rPr>
                <w:rFonts w:ascii="Times New Roman" w:hAnsi="Times New Roman" w:cs="Times New Roman"/>
                <w:sz w:val="18"/>
                <w:szCs w:val="18"/>
              </w:rPr>
              <w:t>Повышение уровня социальной защищенности граждан пожилого возраста</w:t>
            </w:r>
            <w:r>
              <w:rPr>
                <w:rFonts w:ascii="Times New Roman" w:hAnsi="Times New Roman" w:cs="Times New Roman"/>
                <w:sz w:val="18"/>
                <w:szCs w:val="18"/>
              </w:rPr>
              <w:t>»</w:t>
            </w:r>
          </w:p>
        </w:tc>
        <w:tc>
          <w:tcPr>
            <w:tcW w:w="589" w:type="pct"/>
          </w:tcPr>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социального развития</w:t>
            </w:r>
          </w:p>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Кировской области</w:t>
            </w:r>
            <w:r w:rsidRPr="009171AE">
              <w:rPr>
                <w:rFonts w:ascii="Times New Roman" w:hAnsi="Times New Roman" w:cs="Times New Roman"/>
                <w:sz w:val="18"/>
                <w:szCs w:val="18"/>
                <w:vertAlign w:val="superscript"/>
              </w:rPr>
              <w:t>1</w:t>
            </w:r>
          </w:p>
        </w:tc>
        <w:tc>
          <w:tcPr>
            <w:tcW w:w="385" w:type="pct"/>
          </w:tcPr>
          <w:p w:rsidR="002B6604" w:rsidRPr="004061BA" w:rsidRDefault="002B660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4358,20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3890,01</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5465,38</w:t>
            </w:r>
          </w:p>
        </w:tc>
        <w:tc>
          <w:tcPr>
            <w:tcW w:w="310" w:type="pct"/>
          </w:tcPr>
          <w:p w:rsidR="002B6604" w:rsidRPr="004061BA" w:rsidRDefault="002B6604" w:rsidP="005841B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5722,</w:t>
            </w:r>
            <w:r w:rsidR="005841BF">
              <w:rPr>
                <w:rFonts w:ascii="Times New Roman" w:hAnsi="Times New Roman" w:cs="Times New Roman"/>
                <w:sz w:val="18"/>
                <w:szCs w:val="18"/>
              </w:rPr>
              <w:t>27</w:t>
            </w:r>
          </w:p>
        </w:tc>
        <w:tc>
          <w:tcPr>
            <w:tcW w:w="342"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6164,10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6072,70</w:t>
            </w:r>
          </w:p>
        </w:tc>
        <w:tc>
          <w:tcPr>
            <w:tcW w:w="310"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6072,70</w:t>
            </w:r>
          </w:p>
        </w:tc>
        <w:tc>
          <w:tcPr>
            <w:tcW w:w="301" w:type="pct"/>
          </w:tcPr>
          <w:p w:rsidR="002B6604" w:rsidRPr="004061BA" w:rsidRDefault="002B6604"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6072,70</w:t>
            </w:r>
          </w:p>
        </w:tc>
        <w:tc>
          <w:tcPr>
            <w:tcW w:w="346" w:type="pct"/>
          </w:tcPr>
          <w:p w:rsidR="002B6604" w:rsidRPr="004061BA" w:rsidRDefault="002B6604" w:rsidP="005841B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43818,0</w:t>
            </w:r>
            <w:r w:rsidR="005841BF">
              <w:rPr>
                <w:rFonts w:ascii="Times New Roman" w:hAnsi="Times New Roman" w:cs="Times New Roman"/>
                <w:sz w:val="18"/>
                <w:szCs w:val="18"/>
              </w:rPr>
              <w:t>6</w:t>
            </w:r>
          </w:p>
        </w:tc>
      </w:tr>
      <w:tr w:rsidR="00D87180" w:rsidRPr="004061BA" w:rsidTr="002B6604">
        <w:tc>
          <w:tcPr>
            <w:tcW w:w="108" w:type="pct"/>
            <w:vMerge w:val="restart"/>
          </w:tcPr>
          <w:p w:rsidR="002B6604" w:rsidRPr="004061BA" w:rsidRDefault="002B6604" w:rsidP="009171A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w:t>
            </w:r>
          </w:p>
        </w:tc>
        <w:tc>
          <w:tcPr>
            <w:tcW w:w="474" w:type="pct"/>
            <w:vMerge w:val="restart"/>
          </w:tcPr>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 xml:space="preserve">Областная целевая </w:t>
            </w:r>
            <w:hyperlink r:id="rId12" w:history="1">
              <w:r w:rsidRPr="004061BA">
                <w:rPr>
                  <w:rFonts w:ascii="Times New Roman" w:hAnsi="Times New Roman" w:cs="Times New Roman"/>
                  <w:sz w:val="18"/>
                  <w:szCs w:val="18"/>
                </w:rPr>
                <w:t>программа</w:t>
              </w:r>
            </w:hyperlink>
          </w:p>
        </w:tc>
        <w:tc>
          <w:tcPr>
            <w:tcW w:w="595" w:type="pct"/>
            <w:vMerge w:val="restart"/>
          </w:tcPr>
          <w:p w:rsidR="002B6604" w:rsidRDefault="00C1021D" w:rsidP="009171AE">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002B6604" w:rsidRPr="004061BA">
              <w:rPr>
                <w:rFonts w:ascii="Times New Roman" w:hAnsi="Times New Roman" w:cs="Times New Roman"/>
                <w:sz w:val="18"/>
                <w:szCs w:val="18"/>
              </w:rPr>
              <w:t>Доступная среда</w:t>
            </w:r>
            <w:r>
              <w:rPr>
                <w:rFonts w:ascii="Times New Roman" w:hAnsi="Times New Roman" w:cs="Times New Roman"/>
                <w:sz w:val="18"/>
                <w:szCs w:val="18"/>
              </w:rPr>
              <w:t>»</w:t>
            </w:r>
          </w:p>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на 2012 – 2015 годы</w:t>
            </w:r>
          </w:p>
        </w:tc>
        <w:tc>
          <w:tcPr>
            <w:tcW w:w="589" w:type="pct"/>
          </w:tcPr>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всего</w:t>
            </w:r>
          </w:p>
        </w:tc>
        <w:tc>
          <w:tcPr>
            <w:tcW w:w="385"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9177,20</w:t>
            </w:r>
          </w:p>
        </w:tc>
        <w:tc>
          <w:tcPr>
            <w:tcW w:w="310"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01"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6"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9177,20</w:t>
            </w:r>
          </w:p>
        </w:tc>
      </w:tr>
      <w:tr w:rsidR="00D87180" w:rsidRPr="004061BA" w:rsidTr="002B6604">
        <w:tc>
          <w:tcPr>
            <w:tcW w:w="108" w:type="pct"/>
            <w:vMerge/>
          </w:tcPr>
          <w:p w:rsidR="002B6604" w:rsidRPr="004061BA" w:rsidRDefault="002B6604" w:rsidP="00716158">
            <w:pPr>
              <w:ind w:left="-57"/>
              <w:rPr>
                <w:sz w:val="18"/>
                <w:szCs w:val="18"/>
              </w:rPr>
            </w:pPr>
          </w:p>
        </w:tc>
        <w:tc>
          <w:tcPr>
            <w:tcW w:w="474" w:type="pct"/>
            <w:vMerge/>
          </w:tcPr>
          <w:p w:rsidR="002B6604" w:rsidRPr="004061BA" w:rsidRDefault="002B6604" w:rsidP="009171AE">
            <w:pPr>
              <w:rPr>
                <w:sz w:val="18"/>
                <w:szCs w:val="18"/>
              </w:rPr>
            </w:pPr>
          </w:p>
        </w:tc>
        <w:tc>
          <w:tcPr>
            <w:tcW w:w="595" w:type="pct"/>
            <w:vMerge/>
          </w:tcPr>
          <w:p w:rsidR="002B6604" w:rsidRPr="004061BA" w:rsidRDefault="002B6604" w:rsidP="009171AE">
            <w:pPr>
              <w:rPr>
                <w:sz w:val="18"/>
                <w:szCs w:val="18"/>
              </w:rPr>
            </w:pPr>
          </w:p>
        </w:tc>
        <w:tc>
          <w:tcPr>
            <w:tcW w:w="589" w:type="pct"/>
          </w:tcPr>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социального развития</w:t>
            </w:r>
          </w:p>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Кировской области</w:t>
            </w:r>
            <w:r w:rsidRPr="009171AE">
              <w:rPr>
                <w:rFonts w:ascii="Times New Roman" w:hAnsi="Times New Roman" w:cs="Times New Roman"/>
                <w:sz w:val="18"/>
                <w:szCs w:val="18"/>
                <w:vertAlign w:val="superscript"/>
              </w:rPr>
              <w:t>1</w:t>
            </w:r>
          </w:p>
        </w:tc>
        <w:tc>
          <w:tcPr>
            <w:tcW w:w="385"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4256,30</w:t>
            </w:r>
          </w:p>
        </w:tc>
        <w:tc>
          <w:tcPr>
            <w:tcW w:w="310"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01"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6"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4256,30</w:t>
            </w:r>
          </w:p>
        </w:tc>
      </w:tr>
      <w:tr w:rsidR="00D87180" w:rsidRPr="004061BA" w:rsidTr="002B6604">
        <w:tc>
          <w:tcPr>
            <w:tcW w:w="108" w:type="pct"/>
            <w:vMerge/>
          </w:tcPr>
          <w:p w:rsidR="002B6604" w:rsidRPr="004061BA" w:rsidRDefault="002B6604" w:rsidP="00716158">
            <w:pPr>
              <w:ind w:left="-57"/>
              <w:rPr>
                <w:sz w:val="18"/>
                <w:szCs w:val="18"/>
              </w:rPr>
            </w:pPr>
          </w:p>
        </w:tc>
        <w:tc>
          <w:tcPr>
            <w:tcW w:w="474" w:type="pct"/>
            <w:vMerge/>
          </w:tcPr>
          <w:p w:rsidR="002B6604" w:rsidRPr="004061BA" w:rsidRDefault="002B6604" w:rsidP="009171AE">
            <w:pPr>
              <w:rPr>
                <w:sz w:val="18"/>
                <w:szCs w:val="18"/>
              </w:rPr>
            </w:pPr>
          </w:p>
        </w:tc>
        <w:tc>
          <w:tcPr>
            <w:tcW w:w="595" w:type="pct"/>
            <w:vMerge/>
          </w:tcPr>
          <w:p w:rsidR="002B6604" w:rsidRPr="004061BA" w:rsidRDefault="002B6604" w:rsidP="009171AE">
            <w:pPr>
              <w:rPr>
                <w:sz w:val="18"/>
                <w:szCs w:val="18"/>
              </w:rPr>
            </w:pPr>
          </w:p>
        </w:tc>
        <w:tc>
          <w:tcPr>
            <w:tcW w:w="589" w:type="pct"/>
          </w:tcPr>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здравоохранения Кировской области</w:t>
            </w:r>
            <w:r>
              <w:rPr>
                <w:rFonts w:ascii="Times New Roman" w:hAnsi="Times New Roman" w:cs="Times New Roman"/>
                <w:sz w:val="18"/>
                <w:szCs w:val="18"/>
                <w:vertAlign w:val="superscript"/>
              </w:rPr>
              <w:t>4</w:t>
            </w:r>
          </w:p>
        </w:tc>
        <w:tc>
          <w:tcPr>
            <w:tcW w:w="385"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327,10</w:t>
            </w:r>
          </w:p>
        </w:tc>
        <w:tc>
          <w:tcPr>
            <w:tcW w:w="310"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01"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6"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327,10</w:t>
            </w:r>
          </w:p>
        </w:tc>
      </w:tr>
      <w:tr w:rsidR="00D87180" w:rsidRPr="004061BA" w:rsidTr="002B6604">
        <w:tc>
          <w:tcPr>
            <w:tcW w:w="108" w:type="pct"/>
            <w:vMerge/>
          </w:tcPr>
          <w:p w:rsidR="002B6604" w:rsidRPr="004061BA" w:rsidRDefault="002B6604" w:rsidP="00716158">
            <w:pPr>
              <w:ind w:left="-57"/>
              <w:rPr>
                <w:sz w:val="18"/>
                <w:szCs w:val="18"/>
              </w:rPr>
            </w:pPr>
          </w:p>
        </w:tc>
        <w:tc>
          <w:tcPr>
            <w:tcW w:w="474" w:type="pct"/>
            <w:vMerge/>
          </w:tcPr>
          <w:p w:rsidR="002B6604" w:rsidRPr="004061BA" w:rsidRDefault="002B6604" w:rsidP="009171AE">
            <w:pPr>
              <w:rPr>
                <w:sz w:val="18"/>
                <w:szCs w:val="18"/>
              </w:rPr>
            </w:pPr>
          </w:p>
        </w:tc>
        <w:tc>
          <w:tcPr>
            <w:tcW w:w="595" w:type="pct"/>
            <w:vMerge/>
          </w:tcPr>
          <w:p w:rsidR="002B6604" w:rsidRPr="004061BA" w:rsidRDefault="002B6604" w:rsidP="009171AE">
            <w:pPr>
              <w:rPr>
                <w:sz w:val="18"/>
                <w:szCs w:val="18"/>
              </w:rPr>
            </w:pPr>
          </w:p>
        </w:tc>
        <w:tc>
          <w:tcPr>
            <w:tcW w:w="589" w:type="pct"/>
          </w:tcPr>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управление по делам молодежи</w:t>
            </w:r>
          </w:p>
          <w:p w:rsidR="002B6604" w:rsidRPr="004061BA" w:rsidRDefault="002B660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Кировской области</w:t>
            </w:r>
          </w:p>
        </w:tc>
        <w:tc>
          <w:tcPr>
            <w:tcW w:w="385"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70,0</w:t>
            </w:r>
          </w:p>
        </w:tc>
        <w:tc>
          <w:tcPr>
            <w:tcW w:w="310"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01" w:type="pct"/>
          </w:tcPr>
          <w:p w:rsidR="002B6604" w:rsidRPr="004061BA" w:rsidRDefault="002B660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6" w:type="pct"/>
          </w:tcPr>
          <w:p w:rsidR="002B6604" w:rsidRPr="004061BA" w:rsidRDefault="002B660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70,0</w:t>
            </w:r>
          </w:p>
        </w:tc>
      </w:tr>
      <w:tr w:rsidR="00D87180" w:rsidRPr="004061BA" w:rsidTr="00FF50F4">
        <w:trPr>
          <w:trHeight w:val="20"/>
        </w:trPr>
        <w:tc>
          <w:tcPr>
            <w:tcW w:w="108" w:type="pct"/>
            <w:vMerge/>
          </w:tcPr>
          <w:p w:rsidR="00FF50F4" w:rsidRPr="004061BA" w:rsidRDefault="00FF50F4" w:rsidP="00716158">
            <w:pPr>
              <w:ind w:left="-57"/>
              <w:rPr>
                <w:sz w:val="18"/>
                <w:szCs w:val="18"/>
              </w:rPr>
            </w:pPr>
          </w:p>
        </w:tc>
        <w:tc>
          <w:tcPr>
            <w:tcW w:w="474" w:type="pct"/>
            <w:vMerge/>
          </w:tcPr>
          <w:p w:rsidR="00FF50F4" w:rsidRPr="004061BA" w:rsidRDefault="00FF50F4" w:rsidP="009171AE">
            <w:pPr>
              <w:rPr>
                <w:sz w:val="18"/>
                <w:szCs w:val="18"/>
              </w:rPr>
            </w:pPr>
          </w:p>
        </w:tc>
        <w:tc>
          <w:tcPr>
            <w:tcW w:w="595" w:type="pct"/>
            <w:vMerge/>
          </w:tcPr>
          <w:p w:rsidR="00FF50F4" w:rsidRPr="004061BA" w:rsidRDefault="00FF50F4" w:rsidP="009171AE">
            <w:pPr>
              <w:rPr>
                <w:sz w:val="18"/>
                <w:szCs w:val="18"/>
              </w:rPr>
            </w:pPr>
          </w:p>
        </w:tc>
        <w:tc>
          <w:tcPr>
            <w:tcW w:w="589" w:type="pct"/>
          </w:tcPr>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образования Кировской области</w:t>
            </w:r>
            <w:r>
              <w:rPr>
                <w:rFonts w:ascii="Times New Roman" w:hAnsi="Times New Roman" w:cs="Times New Roman"/>
                <w:sz w:val="18"/>
                <w:szCs w:val="18"/>
                <w:vertAlign w:val="superscript"/>
              </w:rPr>
              <w:t>5</w:t>
            </w:r>
          </w:p>
        </w:tc>
        <w:tc>
          <w:tcPr>
            <w:tcW w:w="385"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3095,90</w:t>
            </w:r>
          </w:p>
        </w:tc>
        <w:tc>
          <w:tcPr>
            <w:tcW w:w="310" w:type="pct"/>
          </w:tcPr>
          <w:p w:rsidR="00FF50F4" w:rsidRPr="004061BA" w:rsidRDefault="00FF50F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FF50F4" w:rsidRPr="004061BA" w:rsidRDefault="00FF50F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01" w:type="pct"/>
          </w:tcPr>
          <w:p w:rsidR="00FF50F4" w:rsidRPr="004061BA" w:rsidRDefault="00FF50F4"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6"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3095,90</w:t>
            </w:r>
          </w:p>
        </w:tc>
      </w:tr>
      <w:tr w:rsidR="00D87180" w:rsidRPr="004061BA" w:rsidTr="00FF50F4">
        <w:tc>
          <w:tcPr>
            <w:tcW w:w="108" w:type="pct"/>
            <w:vMerge w:val="restart"/>
          </w:tcPr>
          <w:p w:rsidR="00FF50F4" w:rsidRPr="004061BA" w:rsidRDefault="00FF50F4" w:rsidP="00FF50F4">
            <w:pPr>
              <w:pStyle w:val="ConsPlusNormal"/>
              <w:ind w:left="-57" w:firstLine="0"/>
              <w:jc w:val="center"/>
              <w:rPr>
                <w:rFonts w:ascii="Times New Roman" w:hAnsi="Times New Roman" w:cs="Times New Roman"/>
                <w:sz w:val="18"/>
                <w:szCs w:val="18"/>
              </w:rPr>
            </w:pPr>
          </w:p>
        </w:tc>
        <w:tc>
          <w:tcPr>
            <w:tcW w:w="474" w:type="pct"/>
            <w:vMerge w:val="restart"/>
          </w:tcPr>
          <w:p w:rsidR="00FF50F4" w:rsidRPr="004061BA" w:rsidRDefault="00FF50F4" w:rsidP="00FF50F4">
            <w:pPr>
              <w:pStyle w:val="ConsPlusNormal"/>
              <w:ind w:firstLine="0"/>
              <w:rPr>
                <w:rFonts w:ascii="Times New Roman" w:hAnsi="Times New Roman" w:cs="Times New Roman"/>
                <w:sz w:val="18"/>
                <w:szCs w:val="18"/>
              </w:rPr>
            </w:pPr>
          </w:p>
        </w:tc>
        <w:tc>
          <w:tcPr>
            <w:tcW w:w="595" w:type="pct"/>
            <w:vMerge w:val="restart"/>
          </w:tcPr>
          <w:p w:rsidR="00FF50F4" w:rsidRDefault="00FF50F4" w:rsidP="00FF50F4">
            <w:pPr>
              <w:pStyle w:val="ConsPlusNormal"/>
              <w:ind w:firstLine="0"/>
              <w:rPr>
                <w:rFonts w:ascii="Times New Roman" w:hAnsi="Times New Roman" w:cs="Times New Roman"/>
                <w:sz w:val="18"/>
                <w:szCs w:val="18"/>
              </w:rPr>
            </w:pPr>
          </w:p>
        </w:tc>
        <w:tc>
          <w:tcPr>
            <w:tcW w:w="589" w:type="pct"/>
          </w:tcPr>
          <w:p w:rsidR="00FF50F4" w:rsidRPr="004061BA" w:rsidRDefault="00FF50F4" w:rsidP="00FF50F4">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спорта и молодежной политики</w:t>
            </w:r>
          </w:p>
          <w:p w:rsidR="00FF50F4" w:rsidRPr="004061BA" w:rsidRDefault="00FF50F4" w:rsidP="00FF50F4">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Кировской области</w:t>
            </w:r>
            <w:r>
              <w:rPr>
                <w:rFonts w:ascii="Times New Roman" w:hAnsi="Times New Roman" w:cs="Times New Roman"/>
                <w:sz w:val="18"/>
                <w:szCs w:val="18"/>
                <w:vertAlign w:val="superscript"/>
              </w:rPr>
              <w:t>6</w:t>
            </w:r>
          </w:p>
        </w:tc>
        <w:tc>
          <w:tcPr>
            <w:tcW w:w="385"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987,90</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FF50F4" w:rsidRPr="004061BA" w:rsidRDefault="00FF50F4" w:rsidP="00FF50F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01" w:type="pct"/>
          </w:tcPr>
          <w:p w:rsidR="00FF50F4" w:rsidRPr="004061BA" w:rsidRDefault="00FF50F4" w:rsidP="00FF50F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6"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987,90</w:t>
            </w:r>
          </w:p>
        </w:tc>
      </w:tr>
      <w:tr w:rsidR="00D87180" w:rsidRPr="004061BA" w:rsidTr="002B6604">
        <w:tc>
          <w:tcPr>
            <w:tcW w:w="108" w:type="pct"/>
            <w:vMerge/>
          </w:tcPr>
          <w:p w:rsidR="00FF50F4" w:rsidRPr="004061BA" w:rsidRDefault="00FF50F4" w:rsidP="00716158">
            <w:pPr>
              <w:pStyle w:val="ConsPlusNormal"/>
              <w:ind w:left="-57" w:firstLine="0"/>
              <w:jc w:val="center"/>
              <w:rPr>
                <w:rFonts w:ascii="Times New Roman" w:hAnsi="Times New Roman" w:cs="Times New Roman"/>
                <w:sz w:val="18"/>
                <w:szCs w:val="18"/>
              </w:rPr>
            </w:pPr>
          </w:p>
        </w:tc>
        <w:tc>
          <w:tcPr>
            <w:tcW w:w="474" w:type="pct"/>
            <w:vMerge/>
          </w:tcPr>
          <w:p w:rsidR="00FF50F4" w:rsidRPr="004061BA" w:rsidRDefault="00FF50F4" w:rsidP="009171AE">
            <w:pPr>
              <w:pStyle w:val="ConsPlusNormal"/>
              <w:ind w:firstLine="0"/>
              <w:rPr>
                <w:rFonts w:ascii="Times New Roman" w:hAnsi="Times New Roman" w:cs="Times New Roman"/>
                <w:sz w:val="18"/>
                <w:szCs w:val="18"/>
              </w:rPr>
            </w:pPr>
          </w:p>
        </w:tc>
        <w:tc>
          <w:tcPr>
            <w:tcW w:w="595" w:type="pct"/>
            <w:vMerge/>
          </w:tcPr>
          <w:p w:rsidR="00FF50F4" w:rsidRDefault="00FF50F4" w:rsidP="009171AE">
            <w:pPr>
              <w:pStyle w:val="ConsPlusNormal"/>
              <w:ind w:firstLine="0"/>
              <w:rPr>
                <w:rFonts w:ascii="Times New Roman" w:hAnsi="Times New Roman" w:cs="Times New Roman"/>
                <w:sz w:val="18"/>
                <w:szCs w:val="18"/>
              </w:rPr>
            </w:pPr>
          </w:p>
        </w:tc>
        <w:tc>
          <w:tcPr>
            <w:tcW w:w="589" w:type="pct"/>
          </w:tcPr>
          <w:p w:rsidR="00FF50F4" w:rsidRPr="004061BA" w:rsidRDefault="00FF50F4" w:rsidP="00FF50F4">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культуры</w:t>
            </w:r>
          </w:p>
          <w:p w:rsidR="00FF50F4" w:rsidRPr="004061BA" w:rsidRDefault="00FF50F4" w:rsidP="00FF50F4">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Кировской области</w:t>
            </w:r>
            <w:r>
              <w:rPr>
                <w:rFonts w:ascii="Times New Roman" w:hAnsi="Times New Roman" w:cs="Times New Roman"/>
                <w:sz w:val="18"/>
                <w:szCs w:val="18"/>
                <w:vertAlign w:val="superscript"/>
              </w:rPr>
              <w:t>7</w:t>
            </w:r>
          </w:p>
        </w:tc>
        <w:tc>
          <w:tcPr>
            <w:tcW w:w="385"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440,00</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FF50F4" w:rsidRPr="004061BA" w:rsidRDefault="00FF50F4" w:rsidP="00FF50F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01" w:type="pct"/>
          </w:tcPr>
          <w:p w:rsidR="00FF50F4" w:rsidRPr="004061BA" w:rsidRDefault="00FF50F4" w:rsidP="00FF50F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6"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440,00</w:t>
            </w:r>
          </w:p>
        </w:tc>
      </w:tr>
      <w:tr w:rsidR="00D87180" w:rsidRPr="004061BA" w:rsidTr="002B6604">
        <w:tc>
          <w:tcPr>
            <w:tcW w:w="108" w:type="pct"/>
            <w:vMerge w:val="restar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w:t>
            </w:r>
          </w:p>
        </w:tc>
        <w:tc>
          <w:tcPr>
            <w:tcW w:w="474" w:type="pct"/>
            <w:vMerge w:val="restart"/>
          </w:tcPr>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Подпрограмма</w:t>
            </w:r>
          </w:p>
        </w:tc>
        <w:tc>
          <w:tcPr>
            <w:tcW w:w="595" w:type="pct"/>
            <w:vMerge w:val="restart"/>
          </w:tcPr>
          <w:p w:rsidR="00FF50F4" w:rsidRPr="004061BA" w:rsidRDefault="00C1021D" w:rsidP="009171AE">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00FF50F4" w:rsidRPr="004061BA">
              <w:rPr>
                <w:rFonts w:ascii="Times New Roman" w:hAnsi="Times New Roman" w:cs="Times New Roman"/>
                <w:sz w:val="18"/>
                <w:szCs w:val="18"/>
              </w:rPr>
              <w:t>Доступная среда</w:t>
            </w:r>
            <w:r>
              <w:rPr>
                <w:rFonts w:ascii="Times New Roman" w:hAnsi="Times New Roman" w:cs="Times New Roman"/>
                <w:sz w:val="18"/>
                <w:szCs w:val="18"/>
              </w:rPr>
              <w:t>»</w:t>
            </w:r>
          </w:p>
        </w:tc>
        <w:tc>
          <w:tcPr>
            <w:tcW w:w="589" w:type="pct"/>
          </w:tcPr>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всего</w:t>
            </w:r>
          </w:p>
        </w:tc>
        <w:tc>
          <w:tcPr>
            <w:tcW w:w="385" w:type="pct"/>
          </w:tcPr>
          <w:p w:rsidR="00FF50F4" w:rsidRPr="004061BA" w:rsidRDefault="00FF50F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62038,30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10125,24</w:t>
            </w:r>
          </w:p>
        </w:tc>
        <w:tc>
          <w:tcPr>
            <w:tcW w:w="310" w:type="pct"/>
          </w:tcPr>
          <w:p w:rsidR="00FF50F4" w:rsidRPr="004061BA" w:rsidRDefault="00FF50F4" w:rsidP="006E19B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w:t>
            </w:r>
            <w:r w:rsidR="006E19BE">
              <w:rPr>
                <w:rFonts w:ascii="Times New Roman" w:hAnsi="Times New Roman" w:cs="Times New Roman"/>
                <w:sz w:val="18"/>
                <w:szCs w:val="18"/>
              </w:rPr>
              <w:t>4989,57</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1571,20</w:t>
            </w:r>
          </w:p>
        </w:tc>
        <w:tc>
          <w:tcPr>
            <w:tcW w:w="342"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1393,90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01" w:type="pct"/>
          </w:tcPr>
          <w:p w:rsidR="00FF50F4" w:rsidRPr="004061BA" w:rsidRDefault="00FF50F4"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6" w:type="pct"/>
          </w:tcPr>
          <w:p w:rsidR="00FF50F4" w:rsidRPr="004061BA" w:rsidRDefault="00FF50F4" w:rsidP="006E19B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9</w:t>
            </w:r>
            <w:r w:rsidR="006E19BE">
              <w:rPr>
                <w:rFonts w:ascii="Times New Roman" w:hAnsi="Times New Roman" w:cs="Times New Roman"/>
                <w:sz w:val="18"/>
                <w:szCs w:val="18"/>
              </w:rPr>
              <w:t>0118,21</w:t>
            </w:r>
          </w:p>
        </w:tc>
      </w:tr>
      <w:tr w:rsidR="00D87180" w:rsidRPr="004061BA" w:rsidTr="002B6604">
        <w:tc>
          <w:tcPr>
            <w:tcW w:w="108" w:type="pct"/>
            <w:vMerge/>
          </w:tcPr>
          <w:p w:rsidR="00FF50F4" w:rsidRPr="004061BA" w:rsidRDefault="00FF50F4" w:rsidP="00716158">
            <w:pPr>
              <w:ind w:left="-57"/>
              <w:rPr>
                <w:sz w:val="18"/>
                <w:szCs w:val="18"/>
              </w:rPr>
            </w:pPr>
          </w:p>
        </w:tc>
        <w:tc>
          <w:tcPr>
            <w:tcW w:w="474" w:type="pct"/>
            <w:vMerge/>
          </w:tcPr>
          <w:p w:rsidR="00FF50F4" w:rsidRPr="004061BA" w:rsidRDefault="00FF50F4" w:rsidP="009171AE">
            <w:pPr>
              <w:rPr>
                <w:sz w:val="18"/>
                <w:szCs w:val="18"/>
              </w:rPr>
            </w:pPr>
          </w:p>
        </w:tc>
        <w:tc>
          <w:tcPr>
            <w:tcW w:w="595" w:type="pct"/>
            <w:vMerge/>
          </w:tcPr>
          <w:p w:rsidR="00FF50F4" w:rsidRPr="004061BA" w:rsidRDefault="00FF50F4" w:rsidP="009171AE">
            <w:pPr>
              <w:rPr>
                <w:sz w:val="18"/>
                <w:szCs w:val="18"/>
              </w:rPr>
            </w:pPr>
          </w:p>
        </w:tc>
        <w:tc>
          <w:tcPr>
            <w:tcW w:w="589" w:type="pct"/>
          </w:tcPr>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социального развития</w:t>
            </w:r>
          </w:p>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Кировской области</w:t>
            </w:r>
            <w:r w:rsidRPr="009171AE">
              <w:rPr>
                <w:rFonts w:ascii="Times New Roman" w:hAnsi="Times New Roman" w:cs="Times New Roman"/>
                <w:sz w:val="18"/>
                <w:szCs w:val="18"/>
                <w:vertAlign w:val="superscript"/>
              </w:rPr>
              <w:t>1</w:t>
            </w:r>
          </w:p>
        </w:tc>
        <w:tc>
          <w:tcPr>
            <w:tcW w:w="385" w:type="pct"/>
          </w:tcPr>
          <w:p w:rsidR="00FF50F4" w:rsidRPr="004061BA" w:rsidRDefault="00FF50F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20920,50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436,62</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1484,00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247,08</w:t>
            </w:r>
          </w:p>
        </w:tc>
        <w:tc>
          <w:tcPr>
            <w:tcW w:w="342"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225,60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01" w:type="pct"/>
          </w:tcPr>
          <w:p w:rsidR="00FF50F4" w:rsidRPr="004061BA" w:rsidRDefault="00FF50F4"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6"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24482,80</w:t>
            </w:r>
          </w:p>
        </w:tc>
      </w:tr>
      <w:tr w:rsidR="00D87180" w:rsidRPr="004061BA" w:rsidTr="002B6604">
        <w:tc>
          <w:tcPr>
            <w:tcW w:w="108" w:type="pct"/>
            <w:vMerge/>
          </w:tcPr>
          <w:p w:rsidR="00FF50F4" w:rsidRPr="004061BA" w:rsidRDefault="00FF50F4" w:rsidP="00716158">
            <w:pPr>
              <w:ind w:left="-57"/>
              <w:rPr>
                <w:sz w:val="18"/>
                <w:szCs w:val="18"/>
              </w:rPr>
            </w:pPr>
          </w:p>
        </w:tc>
        <w:tc>
          <w:tcPr>
            <w:tcW w:w="474" w:type="pct"/>
            <w:vMerge/>
          </w:tcPr>
          <w:p w:rsidR="00FF50F4" w:rsidRPr="004061BA" w:rsidRDefault="00FF50F4" w:rsidP="009171AE">
            <w:pPr>
              <w:rPr>
                <w:sz w:val="18"/>
                <w:szCs w:val="18"/>
              </w:rPr>
            </w:pPr>
          </w:p>
        </w:tc>
        <w:tc>
          <w:tcPr>
            <w:tcW w:w="595" w:type="pct"/>
            <w:vMerge/>
          </w:tcPr>
          <w:p w:rsidR="00FF50F4" w:rsidRPr="004061BA" w:rsidRDefault="00FF50F4" w:rsidP="009171AE">
            <w:pPr>
              <w:rPr>
                <w:sz w:val="18"/>
                <w:szCs w:val="18"/>
              </w:rPr>
            </w:pPr>
          </w:p>
        </w:tc>
        <w:tc>
          <w:tcPr>
            <w:tcW w:w="589" w:type="pct"/>
          </w:tcPr>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здравоохранения Кировской области</w:t>
            </w:r>
            <w:r>
              <w:rPr>
                <w:rFonts w:ascii="Times New Roman" w:hAnsi="Times New Roman" w:cs="Times New Roman"/>
                <w:sz w:val="18"/>
                <w:szCs w:val="18"/>
                <w:vertAlign w:val="superscript"/>
              </w:rPr>
              <w:t>4</w:t>
            </w:r>
          </w:p>
        </w:tc>
        <w:tc>
          <w:tcPr>
            <w:tcW w:w="385" w:type="pct"/>
          </w:tcPr>
          <w:p w:rsidR="00FF50F4" w:rsidRPr="004061BA" w:rsidRDefault="00FF50F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6225,70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4816,40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1224,00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247,08</w:t>
            </w:r>
          </w:p>
        </w:tc>
        <w:tc>
          <w:tcPr>
            <w:tcW w:w="342"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181,40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01" w:type="pct"/>
          </w:tcPr>
          <w:p w:rsidR="00FF50F4" w:rsidRPr="004061BA" w:rsidRDefault="00FF50F4"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6"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12694,58</w:t>
            </w:r>
          </w:p>
        </w:tc>
      </w:tr>
      <w:tr w:rsidR="00D87180" w:rsidRPr="004061BA" w:rsidTr="002B6604">
        <w:tc>
          <w:tcPr>
            <w:tcW w:w="108" w:type="pct"/>
            <w:vMerge/>
          </w:tcPr>
          <w:p w:rsidR="00FF50F4" w:rsidRPr="004061BA" w:rsidRDefault="00FF50F4" w:rsidP="00716158">
            <w:pPr>
              <w:ind w:left="-57"/>
              <w:rPr>
                <w:sz w:val="18"/>
                <w:szCs w:val="18"/>
              </w:rPr>
            </w:pPr>
          </w:p>
        </w:tc>
        <w:tc>
          <w:tcPr>
            <w:tcW w:w="474" w:type="pct"/>
            <w:vMerge/>
          </w:tcPr>
          <w:p w:rsidR="00FF50F4" w:rsidRPr="004061BA" w:rsidRDefault="00FF50F4" w:rsidP="009171AE">
            <w:pPr>
              <w:rPr>
                <w:sz w:val="18"/>
                <w:szCs w:val="18"/>
              </w:rPr>
            </w:pPr>
          </w:p>
        </w:tc>
        <w:tc>
          <w:tcPr>
            <w:tcW w:w="595" w:type="pct"/>
            <w:vMerge/>
          </w:tcPr>
          <w:p w:rsidR="00FF50F4" w:rsidRPr="004061BA" w:rsidRDefault="00FF50F4" w:rsidP="009171AE">
            <w:pPr>
              <w:rPr>
                <w:sz w:val="18"/>
                <w:szCs w:val="18"/>
              </w:rPr>
            </w:pPr>
          </w:p>
        </w:tc>
        <w:tc>
          <w:tcPr>
            <w:tcW w:w="589" w:type="pct"/>
          </w:tcPr>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образования Кировской области</w:t>
            </w:r>
            <w:r>
              <w:rPr>
                <w:rFonts w:ascii="Times New Roman" w:hAnsi="Times New Roman" w:cs="Times New Roman"/>
                <w:sz w:val="18"/>
                <w:szCs w:val="18"/>
                <w:vertAlign w:val="superscript"/>
              </w:rPr>
              <w:t>5</w:t>
            </w:r>
          </w:p>
        </w:tc>
        <w:tc>
          <w:tcPr>
            <w:tcW w:w="385" w:type="pct"/>
          </w:tcPr>
          <w:p w:rsidR="00FF50F4" w:rsidRPr="004061BA" w:rsidRDefault="00FF50F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9502,80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3903,82</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5753,60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334,40</w:t>
            </w:r>
          </w:p>
        </w:tc>
        <w:tc>
          <w:tcPr>
            <w:tcW w:w="342"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251,20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01" w:type="pct"/>
          </w:tcPr>
          <w:p w:rsidR="00FF50F4" w:rsidRPr="004061BA" w:rsidRDefault="00FF50F4"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6"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19745,82</w:t>
            </w:r>
          </w:p>
        </w:tc>
      </w:tr>
      <w:tr w:rsidR="00D87180" w:rsidRPr="004061BA" w:rsidTr="002B6604">
        <w:tc>
          <w:tcPr>
            <w:tcW w:w="108" w:type="pct"/>
            <w:vMerge/>
          </w:tcPr>
          <w:p w:rsidR="00FF50F4" w:rsidRPr="004061BA" w:rsidRDefault="00FF50F4" w:rsidP="00716158">
            <w:pPr>
              <w:ind w:left="-57"/>
              <w:rPr>
                <w:sz w:val="18"/>
                <w:szCs w:val="18"/>
              </w:rPr>
            </w:pPr>
          </w:p>
        </w:tc>
        <w:tc>
          <w:tcPr>
            <w:tcW w:w="474" w:type="pct"/>
            <w:vMerge/>
          </w:tcPr>
          <w:p w:rsidR="00FF50F4" w:rsidRPr="004061BA" w:rsidRDefault="00FF50F4" w:rsidP="009171AE">
            <w:pPr>
              <w:rPr>
                <w:sz w:val="18"/>
                <w:szCs w:val="18"/>
              </w:rPr>
            </w:pPr>
          </w:p>
        </w:tc>
        <w:tc>
          <w:tcPr>
            <w:tcW w:w="595" w:type="pct"/>
            <w:vMerge/>
          </w:tcPr>
          <w:p w:rsidR="00FF50F4" w:rsidRPr="004061BA" w:rsidRDefault="00FF50F4" w:rsidP="009171AE">
            <w:pPr>
              <w:rPr>
                <w:sz w:val="18"/>
                <w:szCs w:val="18"/>
              </w:rPr>
            </w:pPr>
          </w:p>
        </w:tc>
        <w:tc>
          <w:tcPr>
            <w:tcW w:w="589" w:type="pct"/>
          </w:tcPr>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спорта и молодежной политики</w:t>
            </w:r>
          </w:p>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Кировской области</w:t>
            </w:r>
            <w:r>
              <w:rPr>
                <w:rFonts w:ascii="Times New Roman" w:hAnsi="Times New Roman" w:cs="Times New Roman"/>
                <w:sz w:val="18"/>
                <w:szCs w:val="18"/>
                <w:vertAlign w:val="superscript"/>
              </w:rPr>
              <w:t>6</w:t>
            </w:r>
          </w:p>
        </w:tc>
        <w:tc>
          <w:tcPr>
            <w:tcW w:w="385" w:type="pct"/>
          </w:tcPr>
          <w:p w:rsidR="00FF50F4" w:rsidRPr="004061BA" w:rsidRDefault="00FF50F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4129,30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576,80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1533,10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153,84</w:t>
            </w:r>
          </w:p>
        </w:tc>
        <w:tc>
          <w:tcPr>
            <w:tcW w:w="342"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176,20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01" w:type="pct"/>
          </w:tcPr>
          <w:p w:rsidR="00FF50F4" w:rsidRPr="004061BA" w:rsidRDefault="00FF50F4"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6"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6569,24</w:t>
            </w:r>
          </w:p>
        </w:tc>
      </w:tr>
      <w:tr w:rsidR="00D87180" w:rsidRPr="004061BA" w:rsidTr="002B6604">
        <w:tc>
          <w:tcPr>
            <w:tcW w:w="108" w:type="pct"/>
            <w:vMerge/>
          </w:tcPr>
          <w:p w:rsidR="00FF50F4" w:rsidRPr="004061BA" w:rsidRDefault="00FF50F4" w:rsidP="00716158">
            <w:pPr>
              <w:ind w:left="-57"/>
              <w:rPr>
                <w:sz w:val="18"/>
                <w:szCs w:val="18"/>
              </w:rPr>
            </w:pPr>
          </w:p>
        </w:tc>
        <w:tc>
          <w:tcPr>
            <w:tcW w:w="474" w:type="pct"/>
            <w:vMerge/>
          </w:tcPr>
          <w:p w:rsidR="00FF50F4" w:rsidRPr="004061BA" w:rsidRDefault="00FF50F4" w:rsidP="009171AE">
            <w:pPr>
              <w:rPr>
                <w:sz w:val="18"/>
                <w:szCs w:val="18"/>
              </w:rPr>
            </w:pPr>
          </w:p>
        </w:tc>
        <w:tc>
          <w:tcPr>
            <w:tcW w:w="595" w:type="pct"/>
            <w:vMerge/>
          </w:tcPr>
          <w:p w:rsidR="00FF50F4" w:rsidRPr="004061BA" w:rsidRDefault="00FF50F4" w:rsidP="009171AE">
            <w:pPr>
              <w:rPr>
                <w:sz w:val="18"/>
                <w:szCs w:val="18"/>
              </w:rPr>
            </w:pPr>
          </w:p>
        </w:tc>
        <w:tc>
          <w:tcPr>
            <w:tcW w:w="589" w:type="pct"/>
          </w:tcPr>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культуры</w:t>
            </w:r>
          </w:p>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Кировской области</w:t>
            </w:r>
            <w:r>
              <w:rPr>
                <w:rFonts w:ascii="Times New Roman" w:hAnsi="Times New Roman" w:cs="Times New Roman"/>
                <w:sz w:val="18"/>
                <w:szCs w:val="18"/>
                <w:vertAlign w:val="superscript"/>
              </w:rPr>
              <w:t>7</w:t>
            </w:r>
          </w:p>
        </w:tc>
        <w:tc>
          <w:tcPr>
            <w:tcW w:w="385" w:type="pct"/>
          </w:tcPr>
          <w:p w:rsidR="00FF50F4" w:rsidRPr="004061BA" w:rsidRDefault="00FF50F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21080,00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391,60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1533,37</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168,30</w:t>
            </w:r>
          </w:p>
        </w:tc>
        <w:tc>
          <w:tcPr>
            <w:tcW w:w="342"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169,90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01" w:type="pct"/>
          </w:tcPr>
          <w:p w:rsidR="00FF50F4" w:rsidRPr="004061BA" w:rsidRDefault="00FF50F4"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6"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23343,17</w:t>
            </w:r>
          </w:p>
        </w:tc>
      </w:tr>
      <w:tr w:rsidR="00D87180" w:rsidRPr="004061BA" w:rsidTr="00FF50F4">
        <w:trPr>
          <w:trHeight w:val="59"/>
        </w:trPr>
        <w:tc>
          <w:tcPr>
            <w:tcW w:w="108" w:type="pct"/>
            <w:vMerge/>
          </w:tcPr>
          <w:p w:rsidR="00FF50F4" w:rsidRPr="004061BA" w:rsidRDefault="00FF50F4" w:rsidP="00716158">
            <w:pPr>
              <w:ind w:left="-57"/>
              <w:rPr>
                <w:sz w:val="18"/>
                <w:szCs w:val="18"/>
              </w:rPr>
            </w:pPr>
          </w:p>
        </w:tc>
        <w:tc>
          <w:tcPr>
            <w:tcW w:w="474" w:type="pct"/>
            <w:vMerge/>
          </w:tcPr>
          <w:p w:rsidR="00FF50F4" w:rsidRPr="004061BA" w:rsidRDefault="00FF50F4" w:rsidP="009171AE">
            <w:pPr>
              <w:rPr>
                <w:sz w:val="18"/>
                <w:szCs w:val="18"/>
              </w:rPr>
            </w:pPr>
          </w:p>
        </w:tc>
        <w:tc>
          <w:tcPr>
            <w:tcW w:w="595" w:type="pct"/>
            <w:vMerge/>
          </w:tcPr>
          <w:p w:rsidR="00FF50F4" w:rsidRPr="004061BA" w:rsidRDefault="00FF50F4" w:rsidP="009171AE">
            <w:pPr>
              <w:rPr>
                <w:sz w:val="18"/>
                <w:szCs w:val="18"/>
              </w:rPr>
            </w:pPr>
          </w:p>
        </w:tc>
        <w:tc>
          <w:tcPr>
            <w:tcW w:w="589" w:type="pct"/>
          </w:tcPr>
          <w:p w:rsidR="00FF50F4" w:rsidRPr="004061BA" w:rsidRDefault="00FF50F4" w:rsidP="00FF50F4">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внутренней и информационной политики</w:t>
            </w:r>
          </w:p>
        </w:tc>
        <w:tc>
          <w:tcPr>
            <w:tcW w:w="385" w:type="pct"/>
          </w:tcPr>
          <w:p w:rsidR="00FF50F4" w:rsidRPr="004061BA" w:rsidRDefault="00FF50F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180,00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250,00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26,50</w:t>
            </w:r>
          </w:p>
        </w:tc>
        <w:tc>
          <w:tcPr>
            <w:tcW w:w="342"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111,40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01" w:type="pct"/>
          </w:tcPr>
          <w:p w:rsidR="00FF50F4" w:rsidRPr="004061BA" w:rsidRDefault="00FF50F4"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6"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567,90</w:t>
            </w:r>
          </w:p>
        </w:tc>
      </w:tr>
      <w:tr w:rsidR="00D87180" w:rsidRPr="004061BA" w:rsidTr="00FF50F4">
        <w:tc>
          <w:tcPr>
            <w:tcW w:w="108" w:type="pct"/>
            <w:vMerge w:val="restart"/>
          </w:tcPr>
          <w:p w:rsidR="00FF50F4" w:rsidRPr="004061BA" w:rsidRDefault="00FF50F4" w:rsidP="00FF50F4">
            <w:pPr>
              <w:pStyle w:val="ConsPlusNormal"/>
              <w:ind w:left="-57" w:firstLine="0"/>
              <w:jc w:val="center"/>
              <w:rPr>
                <w:rFonts w:ascii="Times New Roman" w:hAnsi="Times New Roman" w:cs="Times New Roman"/>
                <w:sz w:val="18"/>
                <w:szCs w:val="18"/>
              </w:rPr>
            </w:pPr>
          </w:p>
        </w:tc>
        <w:tc>
          <w:tcPr>
            <w:tcW w:w="474" w:type="pct"/>
            <w:vMerge w:val="restart"/>
          </w:tcPr>
          <w:p w:rsidR="00FF50F4" w:rsidRPr="004061BA" w:rsidRDefault="00FF50F4" w:rsidP="00FF50F4">
            <w:pPr>
              <w:pStyle w:val="ConsPlusNormal"/>
              <w:ind w:firstLine="0"/>
              <w:rPr>
                <w:rFonts w:ascii="Times New Roman" w:hAnsi="Times New Roman" w:cs="Times New Roman"/>
                <w:sz w:val="18"/>
                <w:szCs w:val="18"/>
              </w:rPr>
            </w:pPr>
          </w:p>
        </w:tc>
        <w:tc>
          <w:tcPr>
            <w:tcW w:w="595" w:type="pct"/>
            <w:vMerge w:val="restart"/>
            <w:vAlign w:val="center"/>
          </w:tcPr>
          <w:p w:rsidR="00FF50F4" w:rsidRDefault="00FF50F4" w:rsidP="00FF50F4">
            <w:pPr>
              <w:pStyle w:val="ConsPlusNormal"/>
              <w:ind w:firstLine="0"/>
              <w:rPr>
                <w:rFonts w:ascii="Times New Roman" w:hAnsi="Times New Roman" w:cs="Times New Roman"/>
                <w:sz w:val="18"/>
                <w:szCs w:val="18"/>
              </w:rPr>
            </w:pPr>
          </w:p>
        </w:tc>
        <w:tc>
          <w:tcPr>
            <w:tcW w:w="589" w:type="pct"/>
          </w:tcPr>
          <w:p w:rsidR="00FF50F4" w:rsidRPr="004061BA" w:rsidRDefault="00FF50F4" w:rsidP="00FF50F4">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Кировской области</w:t>
            </w:r>
            <w:r>
              <w:rPr>
                <w:rFonts w:ascii="Times New Roman" w:hAnsi="Times New Roman" w:cs="Times New Roman"/>
                <w:sz w:val="18"/>
                <w:szCs w:val="18"/>
                <w:vertAlign w:val="superscript"/>
              </w:rPr>
              <w:t>8</w:t>
            </w:r>
          </w:p>
        </w:tc>
        <w:tc>
          <w:tcPr>
            <w:tcW w:w="385" w:type="pct"/>
          </w:tcPr>
          <w:p w:rsidR="00FF50F4" w:rsidRDefault="00FF50F4" w:rsidP="00FF50F4">
            <w:pPr>
              <w:pStyle w:val="ConsPlusNormal"/>
              <w:ind w:left="-57" w:firstLine="0"/>
              <w:jc w:val="center"/>
              <w:rPr>
                <w:rFonts w:ascii="Times New Roman" w:hAnsi="Times New Roman" w:cs="Times New Roman"/>
                <w:sz w:val="18"/>
                <w:szCs w:val="18"/>
              </w:rPr>
            </w:pP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p>
        </w:tc>
        <w:tc>
          <w:tcPr>
            <w:tcW w:w="342" w:type="pct"/>
          </w:tcPr>
          <w:p w:rsidR="00FF50F4" w:rsidRPr="004061BA" w:rsidRDefault="00FF50F4" w:rsidP="00FF50F4">
            <w:pPr>
              <w:pStyle w:val="ConsPlusNormal"/>
              <w:ind w:left="-57" w:firstLine="0"/>
              <w:jc w:val="center"/>
              <w:rPr>
                <w:rFonts w:ascii="Times New Roman" w:hAnsi="Times New Roman" w:cs="Times New Roman"/>
                <w:sz w:val="18"/>
                <w:szCs w:val="18"/>
              </w:rPr>
            </w:pP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p>
        </w:tc>
        <w:tc>
          <w:tcPr>
            <w:tcW w:w="301" w:type="pct"/>
          </w:tcPr>
          <w:p w:rsidR="00FF50F4" w:rsidRPr="004061BA" w:rsidRDefault="00FF50F4" w:rsidP="00FF50F4">
            <w:pPr>
              <w:pStyle w:val="ConsPlusNormal"/>
              <w:ind w:left="-57" w:firstLine="0"/>
              <w:jc w:val="center"/>
              <w:rPr>
                <w:rFonts w:ascii="Times New Roman" w:hAnsi="Times New Roman" w:cs="Times New Roman"/>
                <w:sz w:val="18"/>
                <w:szCs w:val="18"/>
              </w:rPr>
            </w:pPr>
          </w:p>
        </w:tc>
        <w:tc>
          <w:tcPr>
            <w:tcW w:w="346" w:type="pct"/>
          </w:tcPr>
          <w:p w:rsidR="00FF50F4" w:rsidRPr="004061BA" w:rsidRDefault="00FF50F4" w:rsidP="00FF50F4">
            <w:pPr>
              <w:pStyle w:val="ConsPlusNormal"/>
              <w:ind w:left="-57" w:firstLine="0"/>
              <w:jc w:val="center"/>
              <w:rPr>
                <w:rFonts w:ascii="Times New Roman" w:hAnsi="Times New Roman" w:cs="Times New Roman"/>
                <w:sz w:val="18"/>
                <w:szCs w:val="18"/>
              </w:rPr>
            </w:pPr>
          </w:p>
        </w:tc>
      </w:tr>
      <w:tr w:rsidR="00D87180" w:rsidRPr="004061BA" w:rsidTr="00FF50F4">
        <w:tc>
          <w:tcPr>
            <w:tcW w:w="108" w:type="pct"/>
            <w:vMerge/>
          </w:tcPr>
          <w:p w:rsidR="00FF50F4" w:rsidRPr="004061BA" w:rsidRDefault="00FF50F4" w:rsidP="00FF50F4">
            <w:pPr>
              <w:pStyle w:val="ConsPlusNormal"/>
              <w:ind w:left="-57" w:firstLine="0"/>
              <w:jc w:val="center"/>
              <w:rPr>
                <w:rFonts w:ascii="Times New Roman" w:hAnsi="Times New Roman" w:cs="Times New Roman"/>
                <w:sz w:val="18"/>
                <w:szCs w:val="18"/>
              </w:rPr>
            </w:pPr>
          </w:p>
        </w:tc>
        <w:tc>
          <w:tcPr>
            <w:tcW w:w="474" w:type="pct"/>
            <w:vMerge/>
          </w:tcPr>
          <w:p w:rsidR="00FF50F4" w:rsidRPr="004061BA" w:rsidRDefault="00FF50F4" w:rsidP="00FF50F4">
            <w:pPr>
              <w:pStyle w:val="ConsPlusNormal"/>
              <w:ind w:firstLine="0"/>
              <w:rPr>
                <w:rFonts w:ascii="Times New Roman" w:hAnsi="Times New Roman" w:cs="Times New Roman"/>
                <w:sz w:val="18"/>
                <w:szCs w:val="18"/>
              </w:rPr>
            </w:pPr>
          </w:p>
        </w:tc>
        <w:tc>
          <w:tcPr>
            <w:tcW w:w="595" w:type="pct"/>
            <w:vMerge/>
            <w:vAlign w:val="center"/>
          </w:tcPr>
          <w:p w:rsidR="00FF50F4" w:rsidRDefault="00FF50F4" w:rsidP="00FF50F4">
            <w:pPr>
              <w:pStyle w:val="ConsPlusNormal"/>
              <w:ind w:firstLine="0"/>
              <w:rPr>
                <w:rFonts w:ascii="Times New Roman" w:hAnsi="Times New Roman" w:cs="Times New Roman"/>
                <w:sz w:val="18"/>
                <w:szCs w:val="18"/>
              </w:rPr>
            </w:pPr>
          </w:p>
        </w:tc>
        <w:tc>
          <w:tcPr>
            <w:tcW w:w="589" w:type="pct"/>
          </w:tcPr>
          <w:p w:rsidR="00FF50F4" w:rsidRPr="004061BA" w:rsidRDefault="00FF50F4" w:rsidP="00FF50F4">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экономического развития и поддержки предпринимательства Кировской области</w:t>
            </w:r>
          </w:p>
        </w:tc>
        <w:tc>
          <w:tcPr>
            <w:tcW w:w="385" w:type="pct"/>
          </w:tcPr>
          <w:p w:rsidR="00FF50F4" w:rsidRPr="004061BA" w:rsidRDefault="00FF50F4" w:rsidP="00FF50F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870,50</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2"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01"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6"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870,50</w:t>
            </w:r>
          </w:p>
        </w:tc>
      </w:tr>
      <w:tr w:rsidR="00D87180" w:rsidRPr="004061BA" w:rsidTr="00FF50F4">
        <w:tc>
          <w:tcPr>
            <w:tcW w:w="108" w:type="pct"/>
            <w:vMerge/>
          </w:tcPr>
          <w:p w:rsidR="00FF50F4" w:rsidRPr="004061BA" w:rsidRDefault="00FF50F4" w:rsidP="00FF50F4">
            <w:pPr>
              <w:pStyle w:val="ConsPlusNormal"/>
              <w:ind w:left="-57" w:firstLine="0"/>
              <w:jc w:val="center"/>
              <w:rPr>
                <w:rFonts w:ascii="Times New Roman" w:hAnsi="Times New Roman" w:cs="Times New Roman"/>
                <w:sz w:val="18"/>
                <w:szCs w:val="18"/>
              </w:rPr>
            </w:pPr>
          </w:p>
        </w:tc>
        <w:tc>
          <w:tcPr>
            <w:tcW w:w="474" w:type="pct"/>
            <w:vMerge/>
          </w:tcPr>
          <w:p w:rsidR="00FF50F4" w:rsidRPr="004061BA" w:rsidRDefault="00FF50F4" w:rsidP="00FF50F4">
            <w:pPr>
              <w:pStyle w:val="ConsPlusNormal"/>
              <w:ind w:firstLine="0"/>
              <w:rPr>
                <w:rFonts w:ascii="Times New Roman" w:hAnsi="Times New Roman" w:cs="Times New Roman"/>
                <w:sz w:val="18"/>
                <w:szCs w:val="18"/>
              </w:rPr>
            </w:pPr>
          </w:p>
        </w:tc>
        <w:tc>
          <w:tcPr>
            <w:tcW w:w="595" w:type="pct"/>
            <w:vMerge/>
            <w:vAlign w:val="center"/>
          </w:tcPr>
          <w:p w:rsidR="00FF50F4" w:rsidRDefault="00FF50F4" w:rsidP="00FF50F4">
            <w:pPr>
              <w:pStyle w:val="ConsPlusNormal"/>
              <w:ind w:firstLine="0"/>
              <w:rPr>
                <w:rFonts w:ascii="Times New Roman" w:hAnsi="Times New Roman" w:cs="Times New Roman"/>
                <w:sz w:val="18"/>
                <w:szCs w:val="18"/>
              </w:rPr>
            </w:pPr>
          </w:p>
        </w:tc>
        <w:tc>
          <w:tcPr>
            <w:tcW w:w="589" w:type="pct"/>
          </w:tcPr>
          <w:p w:rsidR="00FF50F4" w:rsidRPr="004061BA" w:rsidRDefault="00FF50F4" w:rsidP="00FF50F4">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информационных технологий и связи Кировской области</w:t>
            </w:r>
          </w:p>
        </w:tc>
        <w:tc>
          <w:tcPr>
            <w:tcW w:w="385" w:type="pct"/>
          </w:tcPr>
          <w:p w:rsidR="00FF50F4" w:rsidRPr="004061BA" w:rsidRDefault="00FF50F4" w:rsidP="00FF50F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99,00</w:t>
            </w:r>
          </w:p>
        </w:tc>
        <w:tc>
          <w:tcPr>
            <w:tcW w:w="342"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01"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6"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99,00</w:t>
            </w:r>
          </w:p>
        </w:tc>
      </w:tr>
      <w:tr w:rsidR="00D87180" w:rsidRPr="004061BA" w:rsidTr="00FF50F4">
        <w:tc>
          <w:tcPr>
            <w:tcW w:w="108" w:type="pct"/>
            <w:vMerge/>
          </w:tcPr>
          <w:p w:rsidR="00FF50F4" w:rsidRPr="004061BA" w:rsidRDefault="00FF50F4" w:rsidP="00FF50F4">
            <w:pPr>
              <w:pStyle w:val="ConsPlusNormal"/>
              <w:ind w:left="-57" w:firstLine="0"/>
              <w:jc w:val="center"/>
              <w:rPr>
                <w:rFonts w:ascii="Times New Roman" w:hAnsi="Times New Roman" w:cs="Times New Roman"/>
                <w:sz w:val="18"/>
                <w:szCs w:val="18"/>
              </w:rPr>
            </w:pPr>
          </w:p>
        </w:tc>
        <w:tc>
          <w:tcPr>
            <w:tcW w:w="474" w:type="pct"/>
            <w:vMerge/>
          </w:tcPr>
          <w:p w:rsidR="00FF50F4" w:rsidRPr="004061BA" w:rsidRDefault="00FF50F4" w:rsidP="00FF50F4">
            <w:pPr>
              <w:pStyle w:val="ConsPlusNormal"/>
              <w:ind w:firstLine="0"/>
              <w:rPr>
                <w:rFonts w:ascii="Times New Roman" w:hAnsi="Times New Roman" w:cs="Times New Roman"/>
                <w:sz w:val="18"/>
                <w:szCs w:val="18"/>
              </w:rPr>
            </w:pPr>
          </w:p>
        </w:tc>
        <w:tc>
          <w:tcPr>
            <w:tcW w:w="595" w:type="pct"/>
            <w:vMerge/>
            <w:vAlign w:val="center"/>
          </w:tcPr>
          <w:p w:rsidR="00FF50F4" w:rsidRDefault="00FF50F4" w:rsidP="00FF50F4">
            <w:pPr>
              <w:pStyle w:val="ConsPlusNormal"/>
              <w:ind w:firstLine="0"/>
              <w:rPr>
                <w:rFonts w:ascii="Times New Roman" w:hAnsi="Times New Roman" w:cs="Times New Roman"/>
                <w:sz w:val="18"/>
                <w:szCs w:val="18"/>
              </w:rPr>
            </w:pPr>
          </w:p>
        </w:tc>
        <w:tc>
          <w:tcPr>
            <w:tcW w:w="589" w:type="pct"/>
          </w:tcPr>
          <w:p w:rsidR="00FF50F4" w:rsidRPr="004061BA" w:rsidRDefault="00FF50F4" w:rsidP="00FF50F4">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транспорта Кировской области</w:t>
            </w:r>
          </w:p>
        </w:tc>
        <w:tc>
          <w:tcPr>
            <w:tcW w:w="385" w:type="pct"/>
          </w:tcPr>
          <w:p w:rsidR="00FF50F4" w:rsidRPr="004061BA" w:rsidRDefault="00FF50F4" w:rsidP="00FF50F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1118,00</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125,00</w:t>
            </w:r>
          </w:p>
        </w:tc>
        <w:tc>
          <w:tcPr>
            <w:tcW w:w="342"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114,10</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01"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6"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1357,10</w:t>
            </w:r>
          </w:p>
        </w:tc>
      </w:tr>
      <w:tr w:rsidR="00D87180" w:rsidRPr="004061BA" w:rsidTr="002B6604">
        <w:tc>
          <w:tcPr>
            <w:tcW w:w="108" w:type="pct"/>
            <w:vMerge/>
          </w:tcPr>
          <w:p w:rsidR="00FF50F4" w:rsidRPr="004061BA" w:rsidRDefault="00FF50F4" w:rsidP="009171AE">
            <w:pPr>
              <w:pStyle w:val="ConsPlusNormal"/>
              <w:ind w:left="-57" w:firstLine="0"/>
              <w:jc w:val="center"/>
              <w:rPr>
                <w:rFonts w:ascii="Times New Roman" w:hAnsi="Times New Roman" w:cs="Times New Roman"/>
                <w:sz w:val="18"/>
                <w:szCs w:val="18"/>
              </w:rPr>
            </w:pPr>
          </w:p>
        </w:tc>
        <w:tc>
          <w:tcPr>
            <w:tcW w:w="474" w:type="pct"/>
            <w:vMerge/>
          </w:tcPr>
          <w:p w:rsidR="00FF50F4" w:rsidRPr="004061BA" w:rsidRDefault="00FF50F4" w:rsidP="009171AE">
            <w:pPr>
              <w:pStyle w:val="ConsPlusNormal"/>
              <w:ind w:firstLine="0"/>
              <w:rPr>
                <w:rFonts w:ascii="Times New Roman" w:hAnsi="Times New Roman" w:cs="Times New Roman"/>
                <w:sz w:val="18"/>
                <w:szCs w:val="18"/>
              </w:rPr>
            </w:pPr>
          </w:p>
        </w:tc>
        <w:tc>
          <w:tcPr>
            <w:tcW w:w="595" w:type="pct"/>
            <w:vMerge/>
            <w:vAlign w:val="center"/>
          </w:tcPr>
          <w:p w:rsidR="00FF50F4" w:rsidRDefault="00FF50F4" w:rsidP="009171AE">
            <w:pPr>
              <w:pStyle w:val="ConsPlusNormal"/>
              <w:ind w:firstLine="0"/>
              <w:rPr>
                <w:rFonts w:ascii="Times New Roman" w:hAnsi="Times New Roman" w:cs="Times New Roman"/>
                <w:sz w:val="18"/>
                <w:szCs w:val="18"/>
              </w:rPr>
            </w:pPr>
          </w:p>
        </w:tc>
        <w:tc>
          <w:tcPr>
            <w:tcW w:w="589" w:type="pct"/>
          </w:tcPr>
          <w:p w:rsidR="00FF50F4" w:rsidRPr="004061BA" w:rsidRDefault="00FF50F4" w:rsidP="00FF50F4">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управление государственной службы занятости населения Кировской области</w:t>
            </w:r>
          </w:p>
        </w:tc>
        <w:tc>
          <w:tcPr>
            <w:tcW w:w="385" w:type="pct"/>
          </w:tcPr>
          <w:p w:rsidR="00FF50F4" w:rsidRPr="004061BA" w:rsidRDefault="00FF50F4" w:rsidP="00FF50F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1223,00</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170,00</w:t>
            </w:r>
          </w:p>
        </w:tc>
        <w:tc>
          <w:tcPr>
            <w:tcW w:w="342"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164,10</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01"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6"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1557,10</w:t>
            </w:r>
          </w:p>
        </w:tc>
      </w:tr>
      <w:tr w:rsidR="00D87180" w:rsidRPr="004061BA" w:rsidTr="002B6604">
        <w:tc>
          <w:tcPr>
            <w:tcW w:w="108" w:type="pct"/>
          </w:tcPr>
          <w:p w:rsidR="00FF50F4" w:rsidRPr="004061BA" w:rsidRDefault="00FF50F4" w:rsidP="009171A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5.1</w:t>
            </w:r>
          </w:p>
        </w:tc>
        <w:tc>
          <w:tcPr>
            <w:tcW w:w="474" w:type="pct"/>
          </w:tcPr>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Отдельное мероприятие</w:t>
            </w:r>
          </w:p>
        </w:tc>
        <w:tc>
          <w:tcPr>
            <w:tcW w:w="595" w:type="pct"/>
            <w:vAlign w:val="center"/>
          </w:tcPr>
          <w:p w:rsidR="00FF50F4" w:rsidRDefault="00C1021D" w:rsidP="009171AE">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00FF50F4" w:rsidRPr="004061BA">
              <w:rPr>
                <w:rFonts w:ascii="Times New Roman" w:hAnsi="Times New Roman" w:cs="Times New Roman"/>
                <w:sz w:val="18"/>
                <w:szCs w:val="18"/>
              </w:rPr>
              <w:t>Совершенствование нормативно-правовой и организационной основы формирования доступной среды жизнедеятельности инвалидов и других МГН в Кировской области</w:t>
            </w:r>
            <w:r>
              <w:rPr>
                <w:rFonts w:ascii="Times New Roman" w:hAnsi="Times New Roman" w:cs="Times New Roman"/>
                <w:sz w:val="18"/>
                <w:szCs w:val="18"/>
              </w:rPr>
              <w:t>»</w:t>
            </w:r>
          </w:p>
          <w:p w:rsidR="00FF50F4" w:rsidRDefault="00FF50F4" w:rsidP="009171AE">
            <w:pPr>
              <w:pStyle w:val="ConsPlusNormal"/>
              <w:ind w:firstLine="0"/>
              <w:rPr>
                <w:rFonts w:ascii="Times New Roman" w:hAnsi="Times New Roman" w:cs="Times New Roman"/>
                <w:sz w:val="18"/>
                <w:szCs w:val="18"/>
              </w:rPr>
            </w:pPr>
          </w:p>
          <w:p w:rsidR="00FF50F4" w:rsidRPr="004061BA" w:rsidRDefault="00FF50F4" w:rsidP="009171AE">
            <w:pPr>
              <w:pStyle w:val="ConsPlusNormal"/>
              <w:ind w:firstLine="0"/>
              <w:rPr>
                <w:rFonts w:ascii="Times New Roman" w:hAnsi="Times New Roman" w:cs="Times New Roman"/>
                <w:sz w:val="18"/>
                <w:szCs w:val="18"/>
              </w:rPr>
            </w:pPr>
          </w:p>
        </w:tc>
        <w:tc>
          <w:tcPr>
            <w:tcW w:w="589" w:type="pct"/>
          </w:tcPr>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социального развития</w:t>
            </w:r>
          </w:p>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Кировской области</w:t>
            </w:r>
            <w:r w:rsidRPr="009171AE">
              <w:rPr>
                <w:rFonts w:ascii="Times New Roman" w:hAnsi="Times New Roman" w:cs="Times New Roman"/>
                <w:sz w:val="18"/>
                <w:szCs w:val="18"/>
                <w:vertAlign w:val="superscript"/>
              </w:rPr>
              <w:t>1</w:t>
            </w:r>
          </w:p>
        </w:tc>
        <w:tc>
          <w:tcPr>
            <w:tcW w:w="385" w:type="pct"/>
          </w:tcPr>
          <w:p w:rsidR="00FF50F4" w:rsidRPr="004061BA" w:rsidRDefault="00FF50F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9,12</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2"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X</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X</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01" w:type="pct"/>
          </w:tcPr>
          <w:p w:rsidR="00FF50F4" w:rsidRPr="004061BA" w:rsidRDefault="00FF50F4"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6"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19,12</w:t>
            </w:r>
          </w:p>
        </w:tc>
      </w:tr>
      <w:tr w:rsidR="00D87180" w:rsidRPr="004061BA" w:rsidTr="002B6604">
        <w:tc>
          <w:tcPr>
            <w:tcW w:w="108" w:type="pct"/>
            <w:vMerge w:val="restart"/>
          </w:tcPr>
          <w:p w:rsidR="00FF50F4" w:rsidRPr="004061BA" w:rsidRDefault="00FF50F4" w:rsidP="009171A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lastRenderedPageBreak/>
              <w:t>5.2</w:t>
            </w:r>
          </w:p>
        </w:tc>
        <w:tc>
          <w:tcPr>
            <w:tcW w:w="474" w:type="pct"/>
            <w:vMerge w:val="restart"/>
          </w:tcPr>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Отдельное мероприятие</w:t>
            </w:r>
          </w:p>
        </w:tc>
        <w:tc>
          <w:tcPr>
            <w:tcW w:w="595" w:type="pct"/>
            <w:vMerge w:val="restart"/>
          </w:tcPr>
          <w:p w:rsidR="00FF50F4" w:rsidRPr="004061BA" w:rsidRDefault="00C1021D" w:rsidP="009171AE">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00FF50F4" w:rsidRPr="004061BA">
              <w:rPr>
                <w:rFonts w:ascii="Times New Roman" w:hAnsi="Times New Roman" w:cs="Times New Roman"/>
                <w:sz w:val="18"/>
                <w:szCs w:val="18"/>
              </w:rPr>
              <w:t>Повышение уровня доступности приоритетных объектов и услуг в приоритетных сферах жизнедеятельности инвалидов и других МГН в Кировской области</w:t>
            </w:r>
            <w:r>
              <w:rPr>
                <w:rFonts w:ascii="Times New Roman" w:hAnsi="Times New Roman" w:cs="Times New Roman"/>
                <w:sz w:val="18"/>
                <w:szCs w:val="18"/>
              </w:rPr>
              <w:t>»</w:t>
            </w:r>
          </w:p>
        </w:tc>
        <w:tc>
          <w:tcPr>
            <w:tcW w:w="589" w:type="pct"/>
          </w:tcPr>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всего</w:t>
            </w:r>
          </w:p>
        </w:tc>
        <w:tc>
          <w:tcPr>
            <w:tcW w:w="385" w:type="pct"/>
          </w:tcPr>
          <w:p w:rsidR="00FF50F4" w:rsidRPr="004061BA" w:rsidRDefault="00FF50F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50745,80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8689,30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12281,30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1500,36</w:t>
            </w:r>
          </w:p>
        </w:tc>
        <w:tc>
          <w:tcPr>
            <w:tcW w:w="342"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1239,05</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01" w:type="pct"/>
          </w:tcPr>
          <w:p w:rsidR="00FF50F4" w:rsidRPr="004061BA" w:rsidRDefault="00FF50F4"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6"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74455,81</w:t>
            </w:r>
          </w:p>
        </w:tc>
      </w:tr>
      <w:tr w:rsidR="00D87180" w:rsidRPr="004061BA" w:rsidTr="002B6604">
        <w:tc>
          <w:tcPr>
            <w:tcW w:w="108" w:type="pct"/>
            <w:vMerge/>
          </w:tcPr>
          <w:p w:rsidR="00FF50F4" w:rsidRPr="004061BA" w:rsidRDefault="00FF50F4" w:rsidP="00716158">
            <w:pPr>
              <w:ind w:left="-57"/>
              <w:rPr>
                <w:sz w:val="18"/>
                <w:szCs w:val="18"/>
              </w:rPr>
            </w:pPr>
          </w:p>
        </w:tc>
        <w:tc>
          <w:tcPr>
            <w:tcW w:w="474" w:type="pct"/>
            <w:vMerge/>
          </w:tcPr>
          <w:p w:rsidR="00FF50F4" w:rsidRPr="004061BA" w:rsidRDefault="00FF50F4" w:rsidP="009171AE">
            <w:pPr>
              <w:rPr>
                <w:sz w:val="18"/>
                <w:szCs w:val="18"/>
              </w:rPr>
            </w:pPr>
          </w:p>
        </w:tc>
        <w:tc>
          <w:tcPr>
            <w:tcW w:w="595" w:type="pct"/>
            <w:vMerge/>
          </w:tcPr>
          <w:p w:rsidR="00FF50F4" w:rsidRPr="004061BA" w:rsidRDefault="00FF50F4" w:rsidP="009171AE">
            <w:pPr>
              <w:rPr>
                <w:sz w:val="18"/>
                <w:szCs w:val="18"/>
              </w:rPr>
            </w:pPr>
          </w:p>
        </w:tc>
        <w:tc>
          <w:tcPr>
            <w:tcW w:w="589" w:type="pct"/>
          </w:tcPr>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социального развития</w:t>
            </w:r>
          </w:p>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Кировской области</w:t>
            </w:r>
            <w:r w:rsidRPr="009171AE">
              <w:rPr>
                <w:rFonts w:ascii="Times New Roman" w:hAnsi="Times New Roman" w:cs="Times New Roman"/>
                <w:sz w:val="18"/>
                <w:szCs w:val="18"/>
                <w:vertAlign w:val="superscript"/>
              </w:rPr>
              <w:t>1</w:t>
            </w:r>
          </w:p>
        </w:tc>
        <w:tc>
          <w:tcPr>
            <w:tcW w:w="385" w:type="pct"/>
          </w:tcPr>
          <w:p w:rsidR="00FF50F4" w:rsidRPr="004061BA" w:rsidRDefault="00FF50F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11173,10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156,90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1434,00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241,08</w:t>
            </w:r>
          </w:p>
        </w:tc>
        <w:tc>
          <w:tcPr>
            <w:tcW w:w="342"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219,60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01" w:type="pct"/>
          </w:tcPr>
          <w:p w:rsidR="00FF50F4" w:rsidRPr="004061BA" w:rsidRDefault="00FF50F4"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6"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13224,68</w:t>
            </w:r>
          </w:p>
        </w:tc>
      </w:tr>
      <w:tr w:rsidR="00D87180" w:rsidRPr="004061BA" w:rsidTr="002B6604">
        <w:tc>
          <w:tcPr>
            <w:tcW w:w="108" w:type="pct"/>
            <w:vMerge/>
          </w:tcPr>
          <w:p w:rsidR="00FF50F4" w:rsidRPr="004061BA" w:rsidRDefault="00FF50F4" w:rsidP="00716158">
            <w:pPr>
              <w:ind w:left="-57"/>
              <w:rPr>
                <w:sz w:val="18"/>
                <w:szCs w:val="18"/>
              </w:rPr>
            </w:pPr>
          </w:p>
        </w:tc>
        <w:tc>
          <w:tcPr>
            <w:tcW w:w="474" w:type="pct"/>
            <w:vMerge/>
          </w:tcPr>
          <w:p w:rsidR="00FF50F4" w:rsidRPr="004061BA" w:rsidRDefault="00FF50F4" w:rsidP="009171AE">
            <w:pPr>
              <w:rPr>
                <w:sz w:val="18"/>
                <w:szCs w:val="18"/>
              </w:rPr>
            </w:pPr>
          </w:p>
        </w:tc>
        <w:tc>
          <w:tcPr>
            <w:tcW w:w="595" w:type="pct"/>
            <w:vMerge/>
          </w:tcPr>
          <w:p w:rsidR="00FF50F4" w:rsidRPr="004061BA" w:rsidRDefault="00FF50F4" w:rsidP="009171AE">
            <w:pPr>
              <w:rPr>
                <w:sz w:val="18"/>
                <w:szCs w:val="18"/>
              </w:rPr>
            </w:pPr>
          </w:p>
        </w:tc>
        <w:tc>
          <w:tcPr>
            <w:tcW w:w="589" w:type="pct"/>
          </w:tcPr>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здравоохранения Кировской области</w:t>
            </w:r>
            <w:r>
              <w:rPr>
                <w:rFonts w:ascii="Times New Roman" w:hAnsi="Times New Roman" w:cs="Times New Roman"/>
                <w:sz w:val="18"/>
                <w:szCs w:val="18"/>
                <w:vertAlign w:val="superscript"/>
              </w:rPr>
              <w:t>4</w:t>
            </w:r>
          </w:p>
        </w:tc>
        <w:tc>
          <w:tcPr>
            <w:tcW w:w="385" w:type="pct"/>
          </w:tcPr>
          <w:p w:rsidR="00FF50F4" w:rsidRPr="004061BA" w:rsidRDefault="00FF50F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6225,70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4816,40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1224,00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247,08</w:t>
            </w:r>
          </w:p>
        </w:tc>
        <w:tc>
          <w:tcPr>
            <w:tcW w:w="342"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181,40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01" w:type="pct"/>
          </w:tcPr>
          <w:p w:rsidR="00FF50F4" w:rsidRPr="004061BA" w:rsidRDefault="00FF50F4"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6"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12694,58</w:t>
            </w:r>
          </w:p>
        </w:tc>
      </w:tr>
      <w:tr w:rsidR="00D87180" w:rsidRPr="004061BA" w:rsidTr="002B6604">
        <w:tc>
          <w:tcPr>
            <w:tcW w:w="108" w:type="pct"/>
            <w:vMerge/>
          </w:tcPr>
          <w:p w:rsidR="00FF50F4" w:rsidRPr="004061BA" w:rsidRDefault="00FF50F4" w:rsidP="00716158">
            <w:pPr>
              <w:ind w:left="-57"/>
              <w:rPr>
                <w:sz w:val="18"/>
                <w:szCs w:val="18"/>
              </w:rPr>
            </w:pPr>
          </w:p>
        </w:tc>
        <w:tc>
          <w:tcPr>
            <w:tcW w:w="474" w:type="pct"/>
            <w:vMerge/>
          </w:tcPr>
          <w:p w:rsidR="00FF50F4" w:rsidRPr="004061BA" w:rsidRDefault="00FF50F4" w:rsidP="009171AE">
            <w:pPr>
              <w:rPr>
                <w:sz w:val="18"/>
                <w:szCs w:val="18"/>
              </w:rPr>
            </w:pPr>
          </w:p>
        </w:tc>
        <w:tc>
          <w:tcPr>
            <w:tcW w:w="595" w:type="pct"/>
            <w:vMerge/>
          </w:tcPr>
          <w:p w:rsidR="00FF50F4" w:rsidRPr="004061BA" w:rsidRDefault="00FF50F4" w:rsidP="009171AE">
            <w:pPr>
              <w:rPr>
                <w:sz w:val="18"/>
                <w:szCs w:val="18"/>
              </w:rPr>
            </w:pPr>
          </w:p>
        </w:tc>
        <w:tc>
          <w:tcPr>
            <w:tcW w:w="589" w:type="pct"/>
          </w:tcPr>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образования Кировской области</w:t>
            </w:r>
            <w:r>
              <w:rPr>
                <w:rFonts w:ascii="Times New Roman" w:hAnsi="Times New Roman" w:cs="Times New Roman"/>
                <w:sz w:val="18"/>
                <w:szCs w:val="18"/>
                <w:vertAlign w:val="superscript"/>
              </w:rPr>
              <w:t>5</w:t>
            </w:r>
          </w:p>
        </w:tc>
        <w:tc>
          <w:tcPr>
            <w:tcW w:w="385" w:type="pct"/>
          </w:tcPr>
          <w:p w:rsidR="00FF50F4" w:rsidRPr="004061BA" w:rsidRDefault="00FF50F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9218,00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3716,00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4287,60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334,40</w:t>
            </w:r>
          </w:p>
        </w:tc>
        <w:tc>
          <w:tcPr>
            <w:tcW w:w="342"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251,20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01" w:type="pct"/>
          </w:tcPr>
          <w:p w:rsidR="00FF50F4" w:rsidRPr="004061BA" w:rsidRDefault="00FF50F4"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6"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17807,20</w:t>
            </w:r>
          </w:p>
        </w:tc>
      </w:tr>
      <w:tr w:rsidR="00D87180" w:rsidRPr="004061BA" w:rsidTr="002B6604">
        <w:tc>
          <w:tcPr>
            <w:tcW w:w="108" w:type="pct"/>
            <w:vMerge/>
          </w:tcPr>
          <w:p w:rsidR="00FF50F4" w:rsidRPr="004061BA" w:rsidRDefault="00FF50F4" w:rsidP="00716158">
            <w:pPr>
              <w:ind w:left="-57"/>
              <w:rPr>
                <w:sz w:val="18"/>
                <w:szCs w:val="18"/>
              </w:rPr>
            </w:pPr>
          </w:p>
        </w:tc>
        <w:tc>
          <w:tcPr>
            <w:tcW w:w="474" w:type="pct"/>
            <w:vMerge/>
          </w:tcPr>
          <w:p w:rsidR="00FF50F4" w:rsidRPr="004061BA" w:rsidRDefault="00FF50F4" w:rsidP="009171AE">
            <w:pPr>
              <w:rPr>
                <w:sz w:val="18"/>
                <w:szCs w:val="18"/>
              </w:rPr>
            </w:pPr>
          </w:p>
        </w:tc>
        <w:tc>
          <w:tcPr>
            <w:tcW w:w="595" w:type="pct"/>
            <w:vMerge/>
          </w:tcPr>
          <w:p w:rsidR="00FF50F4" w:rsidRPr="004061BA" w:rsidRDefault="00FF50F4" w:rsidP="009171AE">
            <w:pPr>
              <w:rPr>
                <w:sz w:val="18"/>
                <w:szCs w:val="18"/>
              </w:rPr>
            </w:pPr>
          </w:p>
        </w:tc>
        <w:tc>
          <w:tcPr>
            <w:tcW w:w="589" w:type="pct"/>
          </w:tcPr>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культуры</w:t>
            </w:r>
          </w:p>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Кировской области</w:t>
            </w:r>
            <w:r>
              <w:rPr>
                <w:rFonts w:ascii="Times New Roman" w:hAnsi="Times New Roman" w:cs="Times New Roman"/>
                <w:sz w:val="18"/>
                <w:szCs w:val="18"/>
                <w:vertAlign w:val="superscript"/>
              </w:rPr>
              <w:t>7</w:t>
            </w:r>
          </w:p>
        </w:tc>
        <w:tc>
          <w:tcPr>
            <w:tcW w:w="385" w:type="pct"/>
          </w:tcPr>
          <w:p w:rsidR="00FF50F4" w:rsidRPr="004061BA" w:rsidRDefault="00FF50F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20699,00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1224,20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158,80</w:t>
            </w:r>
          </w:p>
        </w:tc>
        <w:tc>
          <w:tcPr>
            <w:tcW w:w="342"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161,30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01" w:type="pct"/>
          </w:tcPr>
          <w:p w:rsidR="00FF50F4" w:rsidRPr="004061BA" w:rsidRDefault="00FF50F4"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6"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22243,30</w:t>
            </w:r>
          </w:p>
        </w:tc>
      </w:tr>
      <w:tr w:rsidR="00D87180" w:rsidRPr="004061BA" w:rsidTr="002B6604">
        <w:tc>
          <w:tcPr>
            <w:tcW w:w="108" w:type="pct"/>
            <w:vMerge/>
          </w:tcPr>
          <w:p w:rsidR="00FF50F4" w:rsidRPr="004061BA" w:rsidRDefault="00FF50F4" w:rsidP="00716158">
            <w:pPr>
              <w:ind w:left="-57"/>
              <w:rPr>
                <w:sz w:val="18"/>
                <w:szCs w:val="18"/>
              </w:rPr>
            </w:pPr>
          </w:p>
        </w:tc>
        <w:tc>
          <w:tcPr>
            <w:tcW w:w="474" w:type="pct"/>
            <w:vMerge/>
          </w:tcPr>
          <w:p w:rsidR="00FF50F4" w:rsidRPr="004061BA" w:rsidRDefault="00FF50F4" w:rsidP="009171AE">
            <w:pPr>
              <w:rPr>
                <w:sz w:val="18"/>
                <w:szCs w:val="18"/>
              </w:rPr>
            </w:pPr>
          </w:p>
        </w:tc>
        <w:tc>
          <w:tcPr>
            <w:tcW w:w="595" w:type="pct"/>
            <w:vMerge/>
          </w:tcPr>
          <w:p w:rsidR="00FF50F4" w:rsidRPr="004061BA" w:rsidRDefault="00FF50F4" w:rsidP="009171AE">
            <w:pPr>
              <w:rPr>
                <w:sz w:val="18"/>
                <w:szCs w:val="18"/>
              </w:rPr>
            </w:pPr>
          </w:p>
        </w:tc>
        <w:tc>
          <w:tcPr>
            <w:tcW w:w="589" w:type="pct"/>
          </w:tcPr>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спорта и молодежной политики</w:t>
            </w:r>
          </w:p>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Кировской области</w:t>
            </w:r>
            <w:r>
              <w:rPr>
                <w:rFonts w:ascii="Times New Roman" w:hAnsi="Times New Roman" w:cs="Times New Roman"/>
                <w:sz w:val="18"/>
                <w:szCs w:val="18"/>
                <w:vertAlign w:val="superscript"/>
              </w:rPr>
              <w:t>6</w:t>
            </w:r>
          </w:p>
        </w:tc>
        <w:tc>
          <w:tcPr>
            <w:tcW w:w="385" w:type="pct"/>
          </w:tcPr>
          <w:p w:rsidR="00FF50F4" w:rsidRPr="004061BA" w:rsidRDefault="00FF50F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3250,00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900,00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125,00</w:t>
            </w:r>
          </w:p>
        </w:tc>
        <w:tc>
          <w:tcPr>
            <w:tcW w:w="342"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147,35</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01" w:type="pct"/>
          </w:tcPr>
          <w:p w:rsidR="00FF50F4" w:rsidRPr="004061BA" w:rsidRDefault="00FF50F4"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6"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4422,35</w:t>
            </w:r>
          </w:p>
        </w:tc>
      </w:tr>
      <w:tr w:rsidR="00D87180" w:rsidRPr="004061BA" w:rsidTr="002B6604">
        <w:tc>
          <w:tcPr>
            <w:tcW w:w="108" w:type="pct"/>
            <w:vMerge/>
          </w:tcPr>
          <w:p w:rsidR="00FF50F4" w:rsidRPr="004061BA" w:rsidRDefault="00FF50F4" w:rsidP="00716158">
            <w:pPr>
              <w:ind w:left="-57"/>
              <w:rPr>
                <w:sz w:val="18"/>
                <w:szCs w:val="18"/>
              </w:rPr>
            </w:pPr>
          </w:p>
        </w:tc>
        <w:tc>
          <w:tcPr>
            <w:tcW w:w="474" w:type="pct"/>
            <w:vMerge/>
          </w:tcPr>
          <w:p w:rsidR="00FF50F4" w:rsidRPr="004061BA" w:rsidRDefault="00FF50F4" w:rsidP="009171AE">
            <w:pPr>
              <w:rPr>
                <w:sz w:val="18"/>
                <w:szCs w:val="18"/>
              </w:rPr>
            </w:pPr>
          </w:p>
        </w:tc>
        <w:tc>
          <w:tcPr>
            <w:tcW w:w="595" w:type="pct"/>
            <w:vMerge/>
          </w:tcPr>
          <w:p w:rsidR="00FF50F4" w:rsidRPr="004061BA" w:rsidRDefault="00FF50F4" w:rsidP="009171AE">
            <w:pPr>
              <w:rPr>
                <w:sz w:val="18"/>
                <w:szCs w:val="18"/>
              </w:rPr>
            </w:pPr>
          </w:p>
        </w:tc>
        <w:tc>
          <w:tcPr>
            <w:tcW w:w="589" w:type="pct"/>
          </w:tcPr>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внутренней и информационной политики</w:t>
            </w:r>
          </w:p>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Кировской области</w:t>
            </w:r>
            <w:r>
              <w:rPr>
                <w:rFonts w:ascii="Times New Roman" w:hAnsi="Times New Roman" w:cs="Times New Roman"/>
                <w:sz w:val="18"/>
                <w:szCs w:val="18"/>
                <w:vertAlign w:val="superscript"/>
              </w:rPr>
              <w:t>8</w:t>
            </w:r>
          </w:p>
        </w:tc>
        <w:tc>
          <w:tcPr>
            <w:tcW w:w="385" w:type="pct"/>
          </w:tcPr>
          <w:p w:rsidR="00FF50F4" w:rsidRPr="004061BA" w:rsidRDefault="00FF50F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180,00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2"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01" w:type="pct"/>
          </w:tcPr>
          <w:p w:rsidR="00FF50F4" w:rsidRPr="004061BA" w:rsidRDefault="00FF50F4"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6"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180,00</w:t>
            </w:r>
          </w:p>
        </w:tc>
      </w:tr>
      <w:tr w:rsidR="00D87180" w:rsidRPr="004061BA" w:rsidTr="00FF50F4">
        <w:trPr>
          <w:trHeight w:val="602"/>
        </w:trPr>
        <w:tc>
          <w:tcPr>
            <w:tcW w:w="108" w:type="pct"/>
            <w:vMerge/>
          </w:tcPr>
          <w:p w:rsidR="00FF50F4" w:rsidRPr="004061BA" w:rsidRDefault="00FF50F4" w:rsidP="00716158">
            <w:pPr>
              <w:ind w:left="-57"/>
              <w:rPr>
                <w:sz w:val="18"/>
                <w:szCs w:val="18"/>
              </w:rPr>
            </w:pPr>
          </w:p>
        </w:tc>
        <w:tc>
          <w:tcPr>
            <w:tcW w:w="474" w:type="pct"/>
            <w:vMerge/>
          </w:tcPr>
          <w:p w:rsidR="00FF50F4" w:rsidRPr="004061BA" w:rsidRDefault="00FF50F4" w:rsidP="009171AE">
            <w:pPr>
              <w:rPr>
                <w:sz w:val="18"/>
                <w:szCs w:val="18"/>
              </w:rPr>
            </w:pPr>
          </w:p>
        </w:tc>
        <w:tc>
          <w:tcPr>
            <w:tcW w:w="595" w:type="pct"/>
            <w:vMerge/>
          </w:tcPr>
          <w:p w:rsidR="00FF50F4" w:rsidRPr="004061BA" w:rsidRDefault="00FF50F4" w:rsidP="009171AE">
            <w:pPr>
              <w:rPr>
                <w:sz w:val="18"/>
                <w:szCs w:val="18"/>
              </w:rPr>
            </w:pPr>
          </w:p>
        </w:tc>
        <w:tc>
          <w:tcPr>
            <w:tcW w:w="589" w:type="pct"/>
          </w:tcPr>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экономического развития и поддержки предпринимательства Кировской области</w:t>
            </w:r>
          </w:p>
        </w:tc>
        <w:tc>
          <w:tcPr>
            <w:tcW w:w="385" w:type="pct"/>
          </w:tcPr>
          <w:p w:rsidR="00FF50F4" w:rsidRPr="004061BA" w:rsidRDefault="00FF50F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870,50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FF50F4" w:rsidRPr="004061BA" w:rsidRDefault="00FF50F4" w:rsidP="00716158">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01" w:type="pct"/>
          </w:tcPr>
          <w:p w:rsidR="00FF50F4" w:rsidRPr="004061BA" w:rsidRDefault="00FF50F4" w:rsidP="00215E8F">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6"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870,50</w:t>
            </w:r>
          </w:p>
        </w:tc>
      </w:tr>
      <w:tr w:rsidR="00D87180" w:rsidRPr="004061BA" w:rsidTr="00FF50F4">
        <w:tc>
          <w:tcPr>
            <w:tcW w:w="108" w:type="pct"/>
            <w:vMerge w:val="restart"/>
          </w:tcPr>
          <w:p w:rsidR="00FF50F4" w:rsidRPr="004061BA" w:rsidRDefault="00FF50F4" w:rsidP="00FF50F4">
            <w:pPr>
              <w:pStyle w:val="ConsPlusNormal"/>
              <w:ind w:left="-57" w:firstLine="0"/>
              <w:jc w:val="center"/>
              <w:rPr>
                <w:rFonts w:ascii="Times New Roman" w:hAnsi="Times New Roman" w:cs="Times New Roman"/>
                <w:sz w:val="18"/>
                <w:szCs w:val="18"/>
              </w:rPr>
            </w:pPr>
          </w:p>
        </w:tc>
        <w:tc>
          <w:tcPr>
            <w:tcW w:w="474" w:type="pct"/>
            <w:vMerge w:val="restart"/>
          </w:tcPr>
          <w:p w:rsidR="00FF50F4" w:rsidRPr="004061BA" w:rsidRDefault="00FF50F4" w:rsidP="00FF50F4">
            <w:pPr>
              <w:pStyle w:val="ConsPlusNormal"/>
              <w:ind w:firstLine="0"/>
              <w:rPr>
                <w:rFonts w:ascii="Times New Roman" w:hAnsi="Times New Roman" w:cs="Times New Roman"/>
                <w:sz w:val="18"/>
                <w:szCs w:val="18"/>
              </w:rPr>
            </w:pPr>
          </w:p>
        </w:tc>
        <w:tc>
          <w:tcPr>
            <w:tcW w:w="595" w:type="pct"/>
            <w:vMerge w:val="restart"/>
          </w:tcPr>
          <w:p w:rsidR="00FF50F4" w:rsidRDefault="00FF50F4" w:rsidP="00FF50F4">
            <w:pPr>
              <w:pStyle w:val="ConsPlusNormal"/>
              <w:ind w:firstLine="0"/>
              <w:rPr>
                <w:rFonts w:ascii="Times New Roman" w:hAnsi="Times New Roman" w:cs="Times New Roman"/>
                <w:sz w:val="18"/>
                <w:szCs w:val="18"/>
              </w:rPr>
            </w:pPr>
          </w:p>
        </w:tc>
        <w:tc>
          <w:tcPr>
            <w:tcW w:w="589" w:type="pct"/>
          </w:tcPr>
          <w:p w:rsidR="00FF50F4" w:rsidRPr="004061BA" w:rsidRDefault="00FF50F4" w:rsidP="00FF50F4">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информационных технологий и связи Кировской области</w:t>
            </w:r>
          </w:p>
        </w:tc>
        <w:tc>
          <w:tcPr>
            <w:tcW w:w="385" w:type="pct"/>
          </w:tcPr>
          <w:p w:rsidR="00FF50F4" w:rsidRPr="004061BA" w:rsidRDefault="00FF50F4" w:rsidP="00FF50F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99,00</w:t>
            </w:r>
          </w:p>
        </w:tc>
        <w:tc>
          <w:tcPr>
            <w:tcW w:w="342" w:type="pct"/>
          </w:tcPr>
          <w:p w:rsidR="00FF50F4" w:rsidRPr="004061BA" w:rsidRDefault="00FF50F4" w:rsidP="00FF50F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01" w:type="pct"/>
          </w:tcPr>
          <w:p w:rsidR="00FF50F4" w:rsidRPr="004061BA" w:rsidRDefault="00FF50F4" w:rsidP="00FF50F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6"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99,00</w:t>
            </w:r>
          </w:p>
        </w:tc>
      </w:tr>
      <w:tr w:rsidR="00D87180" w:rsidRPr="004061BA" w:rsidTr="00FF50F4">
        <w:tc>
          <w:tcPr>
            <w:tcW w:w="108" w:type="pct"/>
            <w:vMerge/>
          </w:tcPr>
          <w:p w:rsidR="00FF50F4" w:rsidRPr="004061BA" w:rsidRDefault="00FF50F4" w:rsidP="00FF50F4">
            <w:pPr>
              <w:pStyle w:val="ConsPlusNormal"/>
              <w:ind w:left="-57" w:firstLine="0"/>
              <w:jc w:val="center"/>
              <w:rPr>
                <w:rFonts w:ascii="Times New Roman" w:hAnsi="Times New Roman" w:cs="Times New Roman"/>
                <w:sz w:val="18"/>
                <w:szCs w:val="18"/>
              </w:rPr>
            </w:pPr>
          </w:p>
        </w:tc>
        <w:tc>
          <w:tcPr>
            <w:tcW w:w="474" w:type="pct"/>
            <w:vMerge/>
          </w:tcPr>
          <w:p w:rsidR="00FF50F4" w:rsidRPr="004061BA" w:rsidRDefault="00FF50F4" w:rsidP="00FF50F4">
            <w:pPr>
              <w:pStyle w:val="ConsPlusNormal"/>
              <w:ind w:firstLine="0"/>
              <w:rPr>
                <w:rFonts w:ascii="Times New Roman" w:hAnsi="Times New Roman" w:cs="Times New Roman"/>
                <w:sz w:val="18"/>
                <w:szCs w:val="18"/>
              </w:rPr>
            </w:pPr>
          </w:p>
        </w:tc>
        <w:tc>
          <w:tcPr>
            <w:tcW w:w="595" w:type="pct"/>
            <w:vMerge/>
          </w:tcPr>
          <w:p w:rsidR="00FF50F4" w:rsidRDefault="00FF50F4" w:rsidP="00FF50F4">
            <w:pPr>
              <w:pStyle w:val="ConsPlusNormal"/>
              <w:ind w:firstLine="0"/>
              <w:rPr>
                <w:rFonts w:ascii="Times New Roman" w:hAnsi="Times New Roman" w:cs="Times New Roman"/>
                <w:sz w:val="18"/>
                <w:szCs w:val="18"/>
              </w:rPr>
            </w:pPr>
          </w:p>
        </w:tc>
        <w:tc>
          <w:tcPr>
            <w:tcW w:w="589" w:type="pct"/>
          </w:tcPr>
          <w:p w:rsidR="00FF50F4" w:rsidRPr="004061BA" w:rsidRDefault="00FF50F4" w:rsidP="00FF50F4">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транспорта Кировской области</w:t>
            </w:r>
          </w:p>
        </w:tc>
        <w:tc>
          <w:tcPr>
            <w:tcW w:w="385" w:type="pct"/>
          </w:tcPr>
          <w:p w:rsidR="00FF50F4" w:rsidRPr="004061BA" w:rsidRDefault="00FF50F4" w:rsidP="00FF50F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1118,00</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125,00</w:t>
            </w:r>
          </w:p>
        </w:tc>
        <w:tc>
          <w:tcPr>
            <w:tcW w:w="342"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114,10</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01"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6"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1357,10</w:t>
            </w:r>
          </w:p>
        </w:tc>
      </w:tr>
      <w:tr w:rsidR="00D87180" w:rsidRPr="004061BA" w:rsidTr="002B6604">
        <w:tc>
          <w:tcPr>
            <w:tcW w:w="108" w:type="pct"/>
            <w:vMerge/>
          </w:tcPr>
          <w:p w:rsidR="00FF50F4" w:rsidRPr="004061BA" w:rsidRDefault="00FF50F4" w:rsidP="009171AE">
            <w:pPr>
              <w:pStyle w:val="ConsPlusNormal"/>
              <w:ind w:left="-57" w:firstLine="0"/>
              <w:jc w:val="center"/>
              <w:rPr>
                <w:rFonts w:ascii="Times New Roman" w:hAnsi="Times New Roman" w:cs="Times New Roman"/>
                <w:sz w:val="18"/>
                <w:szCs w:val="18"/>
              </w:rPr>
            </w:pPr>
          </w:p>
        </w:tc>
        <w:tc>
          <w:tcPr>
            <w:tcW w:w="474" w:type="pct"/>
            <w:vMerge/>
          </w:tcPr>
          <w:p w:rsidR="00FF50F4" w:rsidRPr="004061BA" w:rsidRDefault="00FF50F4" w:rsidP="009171AE">
            <w:pPr>
              <w:pStyle w:val="ConsPlusNormal"/>
              <w:ind w:firstLine="0"/>
              <w:rPr>
                <w:rFonts w:ascii="Times New Roman" w:hAnsi="Times New Roman" w:cs="Times New Roman"/>
                <w:sz w:val="18"/>
                <w:szCs w:val="18"/>
              </w:rPr>
            </w:pPr>
          </w:p>
        </w:tc>
        <w:tc>
          <w:tcPr>
            <w:tcW w:w="595" w:type="pct"/>
            <w:vMerge/>
          </w:tcPr>
          <w:p w:rsidR="00FF50F4" w:rsidRDefault="00FF50F4" w:rsidP="009171AE">
            <w:pPr>
              <w:pStyle w:val="ConsPlusNormal"/>
              <w:ind w:firstLine="0"/>
              <w:rPr>
                <w:rFonts w:ascii="Times New Roman" w:hAnsi="Times New Roman" w:cs="Times New Roman"/>
                <w:sz w:val="18"/>
                <w:szCs w:val="18"/>
              </w:rPr>
            </w:pPr>
          </w:p>
        </w:tc>
        <w:tc>
          <w:tcPr>
            <w:tcW w:w="589" w:type="pct"/>
          </w:tcPr>
          <w:p w:rsidR="00FF50F4" w:rsidRPr="004061BA" w:rsidRDefault="00FF50F4" w:rsidP="00FF50F4">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управление государственной службы занятости населения</w:t>
            </w:r>
          </w:p>
          <w:p w:rsidR="00FF50F4" w:rsidRPr="004061BA" w:rsidRDefault="00FF50F4" w:rsidP="00FF50F4">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Кировской области</w:t>
            </w:r>
          </w:p>
        </w:tc>
        <w:tc>
          <w:tcPr>
            <w:tcW w:w="385" w:type="pct"/>
          </w:tcPr>
          <w:p w:rsidR="00FF50F4" w:rsidRPr="004061BA" w:rsidRDefault="00FF50F4" w:rsidP="00FF50F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1223,00</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170,00</w:t>
            </w:r>
          </w:p>
        </w:tc>
        <w:tc>
          <w:tcPr>
            <w:tcW w:w="342"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164,10</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01"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6"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1557,10</w:t>
            </w:r>
          </w:p>
        </w:tc>
      </w:tr>
      <w:tr w:rsidR="00D87180" w:rsidRPr="004061BA" w:rsidTr="002B6604">
        <w:tc>
          <w:tcPr>
            <w:tcW w:w="108" w:type="pct"/>
            <w:vMerge w:val="restart"/>
          </w:tcPr>
          <w:p w:rsidR="00FF50F4" w:rsidRPr="004061BA" w:rsidRDefault="00FF50F4" w:rsidP="009171A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5.3</w:t>
            </w:r>
          </w:p>
        </w:tc>
        <w:tc>
          <w:tcPr>
            <w:tcW w:w="474" w:type="pct"/>
            <w:vMerge w:val="restart"/>
          </w:tcPr>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Отдельное мероприятие</w:t>
            </w:r>
          </w:p>
        </w:tc>
        <w:tc>
          <w:tcPr>
            <w:tcW w:w="595" w:type="pct"/>
            <w:vMerge w:val="restart"/>
          </w:tcPr>
          <w:p w:rsidR="00FF50F4" w:rsidRPr="004061BA" w:rsidRDefault="00C1021D" w:rsidP="009171AE">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00FF50F4" w:rsidRPr="004061BA">
              <w:rPr>
                <w:rFonts w:ascii="Times New Roman" w:hAnsi="Times New Roman" w:cs="Times New Roman"/>
                <w:sz w:val="18"/>
                <w:szCs w:val="18"/>
              </w:rPr>
              <w:t>Развитие системы реабилитации и социальной интеграции инвалидов, включая детей-инвалидов, в Кировской области</w:t>
            </w:r>
            <w:r>
              <w:rPr>
                <w:rFonts w:ascii="Times New Roman" w:hAnsi="Times New Roman" w:cs="Times New Roman"/>
                <w:sz w:val="18"/>
                <w:szCs w:val="18"/>
              </w:rPr>
              <w:t>»</w:t>
            </w:r>
          </w:p>
        </w:tc>
        <w:tc>
          <w:tcPr>
            <w:tcW w:w="589" w:type="pct"/>
          </w:tcPr>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всего</w:t>
            </w:r>
          </w:p>
        </w:tc>
        <w:tc>
          <w:tcPr>
            <w:tcW w:w="385" w:type="pct"/>
          </w:tcPr>
          <w:p w:rsidR="00FF50F4" w:rsidRPr="004061BA" w:rsidRDefault="00FF50F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2106,30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158,75</w:t>
            </w:r>
          </w:p>
        </w:tc>
        <w:tc>
          <w:tcPr>
            <w:tcW w:w="310" w:type="pct"/>
          </w:tcPr>
          <w:p w:rsidR="00FF50F4" w:rsidRPr="004061BA" w:rsidRDefault="00FF50F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FF50F4" w:rsidRPr="004061BA" w:rsidRDefault="00FF50F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01" w:type="pct"/>
          </w:tcPr>
          <w:p w:rsidR="00FF50F4" w:rsidRPr="004061BA" w:rsidRDefault="00FF50F4"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6"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2265,05</w:t>
            </w:r>
          </w:p>
        </w:tc>
      </w:tr>
      <w:tr w:rsidR="00D87180" w:rsidRPr="004061BA" w:rsidTr="002B6604">
        <w:tc>
          <w:tcPr>
            <w:tcW w:w="108" w:type="pct"/>
            <w:vMerge/>
          </w:tcPr>
          <w:p w:rsidR="00FF50F4" w:rsidRPr="004061BA" w:rsidRDefault="00FF50F4" w:rsidP="00716158">
            <w:pPr>
              <w:ind w:left="-57"/>
              <w:rPr>
                <w:sz w:val="18"/>
                <w:szCs w:val="18"/>
              </w:rPr>
            </w:pPr>
          </w:p>
        </w:tc>
        <w:tc>
          <w:tcPr>
            <w:tcW w:w="474" w:type="pct"/>
            <w:vMerge/>
          </w:tcPr>
          <w:p w:rsidR="00FF50F4" w:rsidRPr="004061BA" w:rsidRDefault="00FF50F4" w:rsidP="009171AE">
            <w:pPr>
              <w:rPr>
                <w:sz w:val="18"/>
                <w:szCs w:val="18"/>
              </w:rPr>
            </w:pPr>
          </w:p>
        </w:tc>
        <w:tc>
          <w:tcPr>
            <w:tcW w:w="595" w:type="pct"/>
            <w:vMerge/>
          </w:tcPr>
          <w:p w:rsidR="00FF50F4" w:rsidRPr="004061BA" w:rsidRDefault="00FF50F4" w:rsidP="009171AE">
            <w:pPr>
              <w:rPr>
                <w:sz w:val="18"/>
                <w:szCs w:val="18"/>
              </w:rPr>
            </w:pPr>
          </w:p>
        </w:tc>
        <w:tc>
          <w:tcPr>
            <w:tcW w:w="589" w:type="pct"/>
          </w:tcPr>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социального развития</w:t>
            </w:r>
          </w:p>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Кировской области</w:t>
            </w:r>
            <w:r w:rsidRPr="009171AE">
              <w:rPr>
                <w:rFonts w:ascii="Times New Roman" w:hAnsi="Times New Roman" w:cs="Times New Roman"/>
                <w:sz w:val="18"/>
                <w:szCs w:val="18"/>
                <w:vertAlign w:val="superscript"/>
              </w:rPr>
              <w:t>1</w:t>
            </w:r>
          </w:p>
        </w:tc>
        <w:tc>
          <w:tcPr>
            <w:tcW w:w="385" w:type="pct"/>
          </w:tcPr>
          <w:p w:rsidR="00FF50F4" w:rsidRPr="004061BA" w:rsidRDefault="00FF50F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2106,30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158,75</w:t>
            </w:r>
          </w:p>
        </w:tc>
        <w:tc>
          <w:tcPr>
            <w:tcW w:w="310" w:type="pct"/>
          </w:tcPr>
          <w:p w:rsidR="00FF50F4" w:rsidRPr="004061BA" w:rsidRDefault="00FF50F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FF50F4" w:rsidRPr="004061BA" w:rsidRDefault="00FF50F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01" w:type="pct"/>
          </w:tcPr>
          <w:p w:rsidR="00FF50F4" w:rsidRPr="004061BA" w:rsidRDefault="00FF50F4"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6"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2265,05</w:t>
            </w:r>
          </w:p>
        </w:tc>
      </w:tr>
      <w:tr w:rsidR="00D87180" w:rsidRPr="004061BA" w:rsidTr="002B6604">
        <w:tc>
          <w:tcPr>
            <w:tcW w:w="108" w:type="pct"/>
            <w:vMerge/>
          </w:tcPr>
          <w:p w:rsidR="00FF50F4" w:rsidRPr="004061BA" w:rsidRDefault="00FF50F4" w:rsidP="00716158">
            <w:pPr>
              <w:ind w:left="-57"/>
              <w:rPr>
                <w:sz w:val="18"/>
                <w:szCs w:val="18"/>
              </w:rPr>
            </w:pPr>
          </w:p>
        </w:tc>
        <w:tc>
          <w:tcPr>
            <w:tcW w:w="474" w:type="pct"/>
            <w:vMerge/>
          </w:tcPr>
          <w:p w:rsidR="00FF50F4" w:rsidRPr="004061BA" w:rsidRDefault="00FF50F4" w:rsidP="009171AE">
            <w:pPr>
              <w:rPr>
                <w:sz w:val="18"/>
                <w:szCs w:val="18"/>
              </w:rPr>
            </w:pPr>
          </w:p>
        </w:tc>
        <w:tc>
          <w:tcPr>
            <w:tcW w:w="595" w:type="pct"/>
            <w:vMerge/>
          </w:tcPr>
          <w:p w:rsidR="00FF50F4" w:rsidRPr="004061BA" w:rsidRDefault="00FF50F4" w:rsidP="009171AE">
            <w:pPr>
              <w:rPr>
                <w:sz w:val="18"/>
                <w:szCs w:val="18"/>
              </w:rPr>
            </w:pPr>
          </w:p>
        </w:tc>
        <w:tc>
          <w:tcPr>
            <w:tcW w:w="589" w:type="pct"/>
          </w:tcPr>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здравоохранения Кировской области</w:t>
            </w:r>
            <w:r>
              <w:rPr>
                <w:rFonts w:ascii="Times New Roman" w:hAnsi="Times New Roman" w:cs="Times New Roman"/>
                <w:sz w:val="18"/>
                <w:szCs w:val="18"/>
                <w:vertAlign w:val="superscript"/>
              </w:rPr>
              <w:t>4</w:t>
            </w:r>
          </w:p>
        </w:tc>
        <w:tc>
          <w:tcPr>
            <w:tcW w:w="385" w:type="pct"/>
          </w:tcPr>
          <w:p w:rsidR="00FF50F4" w:rsidRPr="004061BA" w:rsidRDefault="00FF50F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FF50F4" w:rsidRPr="004061BA" w:rsidRDefault="00FF50F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01" w:type="pct"/>
          </w:tcPr>
          <w:p w:rsidR="00FF50F4" w:rsidRPr="004061BA" w:rsidRDefault="00FF50F4"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6"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r>
      <w:tr w:rsidR="00D87180" w:rsidRPr="004061BA" w:rsidTr="002B6604">
        <w:tc>
          <w:tcPr>
            <w:tcW w:w="108" w:type="pct"/>
            <w:vMerge/>
          </w:tcPr>
          <w:p w:rsidR="00FF50F4" w:rsidRPr="004061BA" w:rsidRDefault="00FF50F4" w:rsidP="00716158">
            <w:pPr>
              <w:ind w:left="-57"/>
              <w:rPr>
                <w:sz w:val="18"/>
                <w:szCs w:val="18"/>
              </w:rPr>
            </w:pPr>
          </w:p>
        </w:tc>
        <w:tc>
          <w:tcPr>
            <w:tcW w:w="474" w:type="pct"/>
            <w:vMerge/>
          </w:tcPr>
          <w:p w:rsidR="00FF50F4" w:rsidRPr="004061BA" w:rsidRDefault="00FF50F4" w:rsidP="009171AE">
            <w:pPr>
              <w:rPr>
                <w:sz w:val="18"/>
                <w:szCs w:val="18"/>
              </w:rPr>
            </w:pPr>
          </w:p>
        </w:tc>
        <w:tc>
          <w:tcPr>
            <w:tcW w:w="595" w:type="pct"/>
            <w:vMerge/>
          </w:tcPr>
          <w:p w:rsidR="00FF50F4" w:rsidRPr="004061BA" w:rsidRDefault="00FF50F4" w:rsidP="009171AE">
            <w:pPr>
              <w:rPr>
                <w:sz w:val="18"/>
                <w:szCs w:val="18"/>
              </w:rPr>
            </w:pPr>
          </w:p>
        </w:tc>
        <w:tc>
          <w:tcPr>
            <w:tcW w:w="589" w:type="pct"/>
          </w:tcPr>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образования Кировской области</w:t>
            </w:r>
            <w:r>
              <w:rPr>
                <w:rFonts w:ascii="Times New Roman" w:hAnsi="Times New Roman" w:cs="Times New Roman"/>
                <w:sz w:val="18"/>
                <w:szCs w:val="18"/>
                <w:vertAlign w:val="superscript"/>
              </w:rPr>
              <w:t>5</w:t>
            </w:r>
          </w:p>
        </w:tc>
        <w:tc>
          <w:tcPr>
            <w:tcW w:w="385" w:type="pct"/>
          </w:tcPr>
          <w:p w:rsidR="00FF50F4" w:rsidRPr="004061BA" w:rsidRDefault="00FF50F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FF50F4" w:rsidRPr="004061BA" w:rsidRDefault="00FF50F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01" w:type="pct"/>
          </w:tcPr>
          <w:p w:rsidR="00FF50F4" w:rsidRPr="004061BA" w:rsidRDefault="00FF50F4"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6"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r>
      <w:tr w:rsidR="00D87180" w:rsidRPr="004061BA" w:rsidTr="002B6604">
        <w:tc>
          <w:tcPr>
            <w:tcW w:w="108" w:type="pct"/>
            <w:vMerge w:val="restart"/>
          </w:tcPr>
          <w:p w:rsidR="00FF50F4" w:rsidRPr="004061BA" w:rsidRDefault="00FF50F4" w:rsidP="009171A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5.4</w:t>
            </w:r>
          </w:p>
        </w:tc>
        <w:tc>
          <w:tcPr>
            <w:tcW w:w="474" w:type="pct"/>
            <w:vMerge w:val="restart"/>
          </w:tcPr>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Отдельное мероприятие</w:t>
            </w:r>
          </w:p>
        </w:tc>
        <w:tc>
          <w:tcPr>
            <w:tcW w:w="595" w:type="pct"/>
            <w:vMerge w:val="restart"/>
          </w:tcPr>
          <w:p w:rsidR="00FF50F4" w:rsidRPr="004061BA" w:rsidRDefault="00C1021D" w:rsidP="00FF50F4">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00FF50F4" w:rsidRPr="004061BA">
              <w:rPr>
                <w:rFonts w:ascii="Times New Roman" w:hAnsi="Times New Roman" w:cs="Times New Roman"/>
                <w:sz w:val="18"/>
                <w:szCs w:val="18"/>
              </w:rPr>
              <w:t xml:space="preserve">Информационно-методическое и кадровое обеспечение системы реабилитации и социальной </w:t>
            </w:r>
          </w:p>
        </w:tc>
        <w:tc>
          <w:tcPr>
            <w:tcW w:w="589" w:type="pct"/>
          </w:tcPr>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всего</w:t>
            </w:r>
          </w:p>
        </w:tc>
        <w:tc>
          <w:tcPr>
            <w:tcW w:w="385" w:type="pct"/>
          </w:tcPr>
          <w:p w:rsidR="00FF50F4" w:rsidRPr="004061BA" w:rsidRDefault="00FF50F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14,3</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X</w:t>
            </w:r>
          </w:p>
        </w:tc>
        <w:tc>
          <w:tcPr>
            <w:tcW w:w="342"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X</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01" w:type="pct"/>
          </w:tcPr>
          <w:p w:rsidR="00FF50F4" w:rsidRPr="004061BA" w:rsidRDefault="00FF50F4"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6"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14,3</w:t>
            </w:r>
          </w:p>
        </w:tc>
      </w:tr>
      <w:tr w:rsidR="00D87180" w:rsidRPr="004061BA" w:rsidTr="00FF50F4">
        <w:trPr>
          <w:trHeight w:val="1049"/>
        </w:trPr>
        <w:tc>
          <w:tcPr>
            <w:tcW w:w="108" w:type="pct"/>
            <w:vMerge/>
          </w:tcPr>
          <w:p w:rsidR="00FF50F4" w:rsidRPr="004061BA" w:rsidRDefault="00FF50F4" w:rsidP="00716158">
            <w:pPr>
              <w:ind w:left="-57"/>
              <w:rPr>
                <w:sz w:val="18"/>
                <w:szCs w:val="18"/>
              </w:rPr>
            </w:pPr>
          </w:p>
        </w:tc>
        <w:tc>
          <w:tcPr>
            <w:tcW w:w="474" w:type="pct"/>
            <w:vMerge/>
          </w:tcPr>
          <w:p w:rsidR="00FF50F4" w:rsidRPr="004061BA" w:rsidRDefault="00FF50F4" w:rsidP="009171AE">
            <w:pPr>
              <w:rPr>
                <w:sz w:val="18"/>
                <w:szCs w:val="18"/>
              </w:rPr>
            </w:pPr>
          </w:p>
        </w:tc>
        <w:tc>
          <w:tcPr>
            <w:tcW w:w="595" w:type="pct"/>
            <w:vMerge/>
          </w:tcPr>
          <w:p w:rsidR="00FF50F4" w:rsidRPr="004061BA" w:rsidRDefault="00FF50F4" w:rsidP="009171AE">
            <w:pPr>
              <w:rPr>
                <w:sz w:val="18"/>
                <w:szCs w:val="18"/>
              </w:rPr>
            </w:pPr>
          </w:p>
        </w:tc>
        <w:tc>
          <w:tcPr>
            <w:tcW w:w="589" w:type="pct"/>
          </w:tcPr>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социального развития</w:t>
            </w:r>
          </w:p>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Кировской области</w:t>
            </w:r>
            <w:r w:rsidRPr="009171AE">
              <w:rPr>
                <w:rFonts w:ascii="Times New Roman" w:hAnsi="Times New Roman" w:cs="Times New Roman"/>
                <w:sz w:val="18"/>
                <w:szCs w:val="18"/>
                <w:vertAlign w:val="superscript"/>
              </w:rPr>
              <w:t>1</w:t>
            </w:r>
          </w:p>
        </w:tc>
        <w:tc>
          <w:tcPr>
            <w:tcW w:w="385" w:type="pct"/>
          </w:tcPr>
          <w:p w:rsidR="00FF50F4" w:rsidRPr="004061BA" w:rsidRDefault="00FF50F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14,3</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X</w:t>
            </w:r>
          </w:p>
        </w:tc>
        <w:tc>
          <w:tcPr>
            <w:tcW w:w="342"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X</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01" w:type="pct"/>
          </w:tcPr>
          <w:p w:rsidR="00FF50F4" w:rsidRPr="004061BA" w:rsidRDefault="00FF50F4"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6"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14,3</w:t>
            </w:r>
          </w:p>
        </w:tc>
      </w:tr>
      <w:tr w:rsidR="00D87180" w:rsidRPr="004061BA" w:rsidTr="00FF50F4">
        <w:tc>
          <w:tcPr>
            <w:tcW w:w="108" w:type="pct"/>
            <w:vMerge w:val="restart"/>
          </w:tcPr>
          <w:p w:rsidR="00FF50F4" w:rsidRPr="004061BA" w:rsidRDefault="00FF50F4" w:rsidP="00FF50F4">
            <w:pPr>
              <w:pStyle w:val="ConsPlusNormal"/>
              <w:ind w:left="-57" w:firstLine="0"/>
              <w:jc w:val="center"/>
              <w:rPr>
                <w:rFonts w:ascii="Times New Roman" w:hAnsi="Times New Roman" w:cs="Times New Roman"/>
                <w:sz w:val="18"/>
                <w:szCs w:val="18"/>
              </w:rPr>
            </w:pPr>
          </w:p>
        </w:tc>
        <w:tc>
          <w:tcPr>
            <w:tcW w:w="474" w:type="pct"/>
            <w:vMerge w:val="restart"/>
          </w:tcPr>
          <w:p w:rsidR="00FF50F4" w:rsidRPr="004061BA" w:rsidRDefault="00FF50F4" w:rsidP="00FF50F4">
            <w:pPr>
              <w:pStyle w:val="ConsPlusNormal"/>
              <w:ind w:firstLine="0"/>
              <w:rPr>
                <w:rFonts w:ascii="Times New Roman" w:hAnsi="Times New Roman" w:cs="Times New Roman"/>
                <w:sz w:val="18"/>
                <w:szCs w:val="18"/>
              </w:rPr>
            </w:pPr>
          </w:p>
        </w:tc>
        <w:tc>
          <w:tcPr>
            <w:tcW w:w="595" w:type="pct"/>
            <w:vMerge w:val="restart"/>
          </w:tcPr>
          <w:p w:rsidR="00FF50F4" w:rsidRDefault="00FF50F4" w:rsidP="00FF50F4">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интеграции инвалидов в Кировской области</w:t>
            </w:r>
            <w:r w:rsidR="00C1021D">
              <w:rPr>
                <w:rFonts w:ascii="Times New Roman" w:hAnsi="Times New Roman" w:cs="Times New Roman"/>
                <w:sz w:val="18"/>
                <w:szCs w:val="18"/>
              </w:rPr>
              <w:t>»</w:t>
            </w:r>
          </w:p>
        </w:tc>
        <w:tc>
          <w:tcPr>
            <w:tcW w:w="589" w:type="pct"/>
          </w:tcPr>
          <w:p w:rsidR="00FF50F4" w:rsidRPr="004061BA" w:rsidRDefault="00FF50F4" w:rsidP="00FF50F4">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образования Кировской области</w:t>
            </w:r>
            <w:r>
              <w:rPr>
                <w:rFonts w:ascii="Times New Roman" w:hAnsi="Times New Roman" w:cs="Times New Roman"/>
                <w:sz w:val="18"/>
                <w:szCs w:val="18"/>
                <w:vertAlign w:val="superscript"/>
              </w:rPr>
              <w:t>5</w:t>
            </w:r>
          </w:p>
        </w:tc>
        <w:tc>
          <w:tcPr>
            <w:tcW w:w="385" w:type="pct"/>
          </w:tcPr>
          <w:p w:rsidR="00FF50F4" w:rsidRPr="004061BA" w:rsidRDefault="00FF50F4" w:rsidP="00FF50F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X</w:t>
            </w:r>
          </w:p>
        </w:tc>
        <w:tc>
          <w:tcPr>
            <w:tcW w:w="342"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X</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01"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6"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r>
      <w:tr w:rsidR="00D87180" w:rsidRPr="004061BA" w:rsidTr="002B6604">
        <w:tc>
          <w:tcPr>
            <w:tcW w:w="108" w:type="pct"/>
            <w:vMerge/>
          </w:tcPr>
          <w:p w:rsidR="00FF50F4" w:rsidRPr="004061BA" w:rsidRDefault="00FF50F4" w:rsidP="009171AE">
            <w:pPr>
              <w:pStyle w:val="ConsPlusNormal"/>
              <w:ind w:left="-57" w:firstLine="0"/>
              <w:jc w:val="center"/>
              <w:rPr>
                <w:rFonts w:ascii="Times New Roman" w:hAnsi="Times New Roman" w:cs="Times New Roman"/>
                <w:sz w:val="18"/>
                <w:szCs w:val="18"/>
              </w:rPr>
            </w:pPr>
          </w:p>
        </w:tc>
        <w:tc>
          <w:tcPr>
            <w:tcW w:w="474" w:type="pct"/>
            <w:vMerge/>
          </w:tcPr>
          <w:p w:rsidR="00FF50F4" w:rsidRPr="004061BA" w:rsidRDefault="00FF50F4" w:rsidP="009171AE">
            <w:pPr>
              <w:pStyle w:val="ConsPlusNormal"/>
              <w:ind w:firstLine="0"/>
              <w:rPr>
                <w:rFonts w:ascii="Times New Roman" w:hAnsi="Times New Roman" w:cs="Times New Roman"/>
                <w:sz w:val="18"/>
                <w:szCs w:val="18"/>
              </w:rPr>
            </w:pPr>
          </w:p>
        </w:tc>
        <w:tc>
          <w:tcPr>
            <w:tcW w:w="595" w:type="pct"/>
            <w:vMerge/>
          </w:tcPr>
          <w:p w:rsidR="00FF50F4" w:rsidRDefault="00FF50F4" w:rsidP="009171AE">
            <w:pPr>
              <w:pStyle w:val="ConsPlusNormal"/>
              <w:ind w:firstLine="0"/>
              <w:rPr>
                <w:rFonts w:ascii="Times New Roman" w:hAnsi="Times New Roman" w:cs="Times New Roman"/>
                <w:sz w:val="18"/>
                <w:szCs w:val="18"/>
              </w:rPr>
            </w:pPr>
          </w:p>
        </w:tc>
        <w:tc>
          <w:tcPr>
            <w:tcW w:w="589" w:type="pct"/>
          </w:tcPr>
          <w:p w:rsidR="00FF50F4" w:rsidRPr="004061BA" w:rsidRDefault="00FF50F4" w:rsidP="00FF50F4">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культуры Кировской области</w:t>
            </w:r>
            <w:r>
              <w:rPr>
                <w:rFonts w:ascii="Times New Roman" w:hAnsi="Times New Roman" w:cs="Times New Roman"/>
                <w:sz w:val="18"/>
                <w:szCs w:val="18"/>
                <w:vertAlign w:val="superscript"/>
              </w:rPr>
              <w:t>7</w:t>
            </w:r>
          </w:p>
        </w:tc>
        <w:tc>
          <w:tcPr>
            <w:tcW w:w="385" w:type="pct"/>
          </w:tcPr>
          <w:p w:rsidR="00FF50F4" w:rsidRPr="004061BA" w:rsidRDefault="00FF50F4" w:rsidP="00FF50F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X</w:t>
            </w:r>
          </w:p>
        </w:tc>
        <w:tc>
          <w:tcPr>
            <w:tcW w:w="342"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X</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01"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6" w:type="pct"/>
          </w:tcPr>
          <w:p w:rsidR="00FF50F4" w:rsidRPr="004061BA" w:rsidRDefault="00FF50F4"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r>
      <w:tr w:rsidR="00D87180" w:rsidRPr="004061BA" w:rsidTr="002B6604">
        <w:tc>
          <w:tcPr>
            <w:tcW w:w="108" w:type="pct"/>
            <w:vMerge w:val="restart"/>
          </w:tcPr>
          <w:p w:rsidR="00FF50F4" w:rsidRPr="004061BA" w:rsidRDefault="00FF50F4" w:rsidP="009171A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5.5</w:t>
            </w:r>
          </w:p>
        </w:tc>
        <w:tc>
          <w:tcPr>
            <w:tcW w:w="474" w:type="pct"/>
            <w:vMerge w:val="restart"/>
          </w:tcPr>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Отдельное мероприятие</w:t>
            </w:r>
          </w:p>
        </w:tc>
        <w:tc>
          <w:tcPr>
            <w:tcW w:w="595" w:type="pct"/>
            <w:vMerge w:val="restart"/>
          </w:tcPr>
          <w:p w:rsidR="00FF50F4" w:rsidRPr="004061BA" w:rsidRDefault="00C1021D" w:rsidP="009171AE">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00FF50F4" w:rsidRPr="004061BA">
              <w:rPr>
                <w:rFonts w:ascii="Times New Roman" w:hAnsi="Times New Roman" w:cs="Times New Roman"/>
                <w:sz w:val="18"/>
                <w:szCs w:val="18"/>
              </w:rPr>
              <w:t>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 в Кировской области</w:t>
            </w:r>
            <w:r>
              <w:rPr>
                <w:rFonts w:ascii="Times New Roman" w:hAnsi="Times New Roman" w:cs="Times New Roman"/>
                <w:sz w:val="18"/>
                <w:szCs w:val="18"/>
              </w:rPr>
              <w:t>»</w:t>
            </w:r>
          </w:p>
        </w:tc>
        <w:tc>
          <w:tcPr>
            <w:tcW w:w="589" w:type="pct"/>
          </w:tcPr>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всего</w:t>
            </w:r>
          </w:p>
        </w:tc>
        <w:tc>
          <w:tcPr>
            <w:tcW w:w="385" w:type="pct"/>
          </w:tcPr>
          <w:p w:rsidR="00FF50F4" w:rsidRPr="004061BA" w:rsidRDefault="00FF50F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1657,40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1253,77</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1539,27</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70,84</w:t>
            </w:r>
          </w:p>
        </w:tc>
        <w:tc>
          <w:tcPr>
            <w:tcW w:w="342"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154,85</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01" w:type="pct"/>
          </w:tcPr>
          <w:p w:rsidR="00FF50F4" w:rsidRPr="004061BA" w:rsidRDefault="00FF50F4"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6"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4676,13</w:t>
            </w:r>
          </w:p>
        </w:tc>
      </w:tr>
      <w:tr w:rsidR="00D87180" w:rsidRPr="004061BA" w:rsidTr="002B6604">
        <w:tc>
          <w:tcPr>
            <w:tcW w:w="108" w:type="pct"/>
            <w:vMerge/>
          </w:tcPr>
          <w:p w:rsidR="00FF50F4" w:rsidRPr="004061BA" w:rsidRDefault="00FF50F4" w:rsidP="00716158">
            <w:pPr>
              <w:ind w:left="-57"/>
              <w:rPr>
                <w:sz w:val="18"/>
                <w:szCs w:val="18"/>
              </w:rPr>
            </w:pPr>
          </w:p>
        </w:tc>
        <w:tc>
          <w:tcPr>
            <w:tcW w:w="474" w:type="pct"/>
            <w:vMerge/>
          </w:tcPr>
          <w:p w:rsidR="00FF50F4" w:rsidRPr="004061BA" w:rsidRDefault="00FF50F4" w:rsidP="009171AE">
            <w:pPr>
              <w:rPr>
                <w:sz w:val="18"/>
                <w:szCs w:val="18"/>
              </w:rPr>
            </w:pPr>
          </w:p>
        </w:tc>
        <w:tc>
          <w:tcPr>
            <w:tcW w:w="595" w:type="pct"/>
            <w:vMerge/>
          </w:tcPr>
          <w:p w:rsidR="00FF50F4" w:rsidRPr="004061BA" w:rsidRDefault="00FF50F4" w:rsidP="009171AE">
            <w:pPr>
              <w:rPr>
                <w:sz w:val="18"/>
                <w:szCs w:val="18"/>
              </w:rPr>
            </w:pPr>
          </w:p>
        </w:tc>
        <w:tc>
          <w:tcPr>
            <w:tcW w:w="589" w:type="pct"/>
          </w:tcPr>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социального развития</w:t>
            </w:r>
          </w:p>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Кировской области</w:t>
            </w:r>
            <w:r w:rsidRPr="009171AE">
              <w:rPr>
                <w:rFonts w:ascii="Times New Roman" w:hAnsi="Times New Roman" w:cs="Times New Roman"/>
                <w:sz w:val="18"/>
                <w:szCs w:val="18"/>
                <w:vertAlign w:val="superscript"/>
              </w:rPr>
              <w:t>1</w:t>
            </w:r>
          </w:p>
        </w:tc>
        <w:tc>
          <w:tcPr>
            <w:tcW w:w="385" w:type="pct"/>
          </w:tcPr>
          <w:p w:rsidR="00FF50F4" w:rsidRPr="004061BA" w:rsidRDefault="00FF50F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112,30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97,55</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6,00</w:t>
            </w:r>
          </w:p>
        </w:tc>
        <w:tc>
          <w:tcPr>
            <w:tcW w:w="342"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6,00</w:t>
            </w:r>
          </w:p>
        </w:tc>
        <w:tc>
          <w:tcPr>
            <w:tcW w:w="310" w:type="pct"/>
          </w:tcPr>
          <w:p w:rsidR="00FF50F4" w:rsidRPr="004061BA" w:rsidRDefault="00FF50F4" w:rsidP="007C2300">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7C2300">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01" w:type="pct"/>
          </w:tcPr>
          <w:p w:rsidR="00FF50F4" w:rsidRPr="004061BA" w:rsidRDefault="00FF50F4" w:rsidP="007C2300">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6"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271,85</w:t>
            </w:r>
          </w:p>
        </w:tc>
      </w:tr>
      <w:tr w:rsidR="00D87180" w:rsidRPr="004061BA" w:rsidTr="002B6604">
        <w:tc>
          <w:tcPr>
            <w:tcW w:w="108" w:type="pct"/>
            <w:vMerge/>
          </w:tcPr>
          <w:p w:rsidR="00FF50F4" w:rsidRPr="004061BA" w:rsidRDefault="00FF50F4" w:rsidP="00716158">
            <w:pPr>
              <w:ind w:left="-57"/>
              <w:rPr>
                <w:sz w:val="18"/>
                <w:szCs w:val="18"/>
              </w:rPr>
            </w:pPr>
          </w:p>
        </w:tc>
        <w:tc>
          <w:tcPr>
            <w:tcW w:w="474" w:type="pct"/>
            <w:vMerge/>
          </w:tcPr>
          <w:p w:rsidR="00FF50F4" w:rsidRPr="004061BA" w:rsidRDefault="00FF50F4" w:rsidP="009171AE">
            <w:pPr>
              <w:rPr>
                <w:sz w:val="18"/>
                <w:szCs w:val="18"/>
              </w:rPr>
            </w:pPr>
          </w:p>
        </w:tc>
        <w:tc>
          <w:tcPr>
            <w:tcW w:w="595" w:type="pct"/>
            <w:vMerge/>
          </w:tcPr>
          <w:p w:rsidR="00FF50F4" w:rsidRPr="004061BA" w:rsidRDefault="00FF50F4" w:rsidP="009171AE">
            <w:pPr>
              <w:rPr>
                <w:sz w:val="18"/>
                <w:szCs w:val="18"/>
              </w:rPr>
            </w:pPr>
          </w:p>
        </w:tc>
        <w:tc>
          <w:tcPr>
            <w:tcW w:w="589" w:type="pct"/>
          </w:tcPr>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образования Кировской области</w:t>
            </w:r>
            <w:r>
              <w:rPr>
                <w:rFonts w:ascii="Times New Roman" w:hAnsi="Times New Roman" w:cs="Times New Roman"/>
                <w:sz w:val="18"/>
                <w:szCs w:val="18"/>
                <w:vertAlign w:val="superscript"/>
              </w:rPr>
              <w:t>5</w:t>
            </w:r>
          </w:p>
        </w:tc>
        <w:tc>
          <w:tcPr>
            <w:tcW w:w="385" w:type="pct"/>
          </w:tcPr>
          <w:p w:rsidR="00FF50F4" w:rsidRPr="004061BA" w:rsidRDefault="00FF50F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284,80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187,82</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297,00</w:t>
            </w:r>
          </w:p>
        </w:tc>
        <w:tc>
          <w:tcPr>
            <w:tcW w:w="310" w:type="pct"/>
          </w:tcPr>
          <w:p w:rsidR="00FF50F4" w:rsidRPr="004061BA" w:rsidRDefault="00FF50F4" w:rsidP="007C2300">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0,00</w:t>
            </w:r>
          </w:p>
        </w:tc>
        <w:tc>
          <w:tcPr>
            <w:tcW w:w="342" w:type="pct"/>
          </w:tcPr>
          <w:p w:rsidR="00FF50F4" w:rsidRPr="004061BA" w:rsidRDefault="00FF50F4" w:rsidP="007C2300">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0,00</w:t>
            </w:r>
          </w:p>
        </w:tc>
        <w:tc>
          <w:tcPr>
            <w:tcW w:w="310" w:type="pct"/>
          </w:tcPr>
          <w:p w:rsidR="00FF50F4" w:rsidRPr="004061BA" w:rsidRDefault="00FF50F4" w:rsidP="000267F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0267F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01" w:type="pct"/>
          </w:tcPr>
          <w:p w:rsidR="00FF50F4" w:rsidRPr="004061BA" w:rsidRDefault="00FF50F4" w:rsidP="000267F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6"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769,62</w:t>
            </w:r>
          </w:p>
        </w:tc>
      </w:tr>
      <w:tr w:rsidR="00D87180" w:rsidRPr="004061BA" w:rsidTr="002B6604">
        <w:tc>
          <w:tcPr>
            <w:tcW w:w="108" w:type="pct"/>
            <w:vMerge/>
          </w:tcPr>
          <w:p w:rsidR="00FF50F4" w:rsidRPr="004061BA" w:rsidRDefault="00FF50F4" w:rsidP="00716158">
            <w:pPr>
              <w:ind w:left="-57"/>
              <w:rPr>
                <w:sz w:val="18"/>
                <w:szCs w:val="18"/>
              </w:rPr>
            </w:pPr>
          </w:p>
        </w:tc>
        <w:tc>
          <w:tcPr>
            <w:tcW w:w="474" w:type="pct"/>
            <w:vMerge/>
          </w:tcPr>
          <w:p w:rsidR="00FF50F4" w:rsidRPr="004061BA" w:rsidRDefault="00FF50F4" w:rsidP="009171AE">
            <w:pPr>
              <w:rPr>
                <w:sz w:val="18"/>
                <w:szCs w:val="18"/>
              </w:rPr>
            </w:pPr>
          </w:p>
        </w:tc>
        <w:tc>
          <w:tcPr>
            <w:tcW w:w="595" w:type="pct"/>
            <w:vMerge/>
          </w:tcPr>
          <w:p w:rsidR="00FF50F4" w:rsidRPr="004061BA" w:rsidRDefault="00FF50F4" w:rsidP="009171AE">
            <w:pPr>
              <w:rPr>
                <w:sz w:val="18"/>
                <w:szCs w:val="18"/>
              </w:rPr>
            </w:pPr>
          </w:p>
        </w:tc>
        <w:tc>
          <w:tcPr>
            <w:tcW w:w="589" w:type="pct"/>
          </w:tcPr>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культуры</w:t>
            </w:r>
          </w:p>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Кировской области</w:t>
            </w:r>
            <w:r>
              <w:rPr>
                <w:rFonts w:ascii="Times New Roman" w:hAnsi="Times New Roman" w:cs="Times New Roman"/>
                <w:sz w:val="18"/>
                <w:szCs w:val="18"/>
                <w:vertAlign w:val="superscript"/>
              </w:rPr>
              <w:t>7</w:t>
            </w:r>
          </w:p>
        </w:tc>
        <w:tc>
          <w:tcPr>
            <w:tcW w:w="385" w:type="pct"/>
          </w:tcPr>
          <w:p w:rsidR="00FF50F4" w:rsidRPr="004061BA" w:rsidRDefault="00FF50F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381,00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391,60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309,17</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9,50</w:t>
            </w:r>
          </w:p>
        </w:tc>
        <w:tc>
          <w:tcPr>
            <w:tcW w:w="342"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8,60</w:t>
            </w:r>
          </w:p>
        </w:tc>
        <w:tc>
          <w:tcPr>
            <w:tcW w:w="310" w:type="pct"/>
          </w:tcPr>
          <w:p w:rsidR="00FF50F4" w:rsidRPr="004061BA" w:rsidRDefault="00FF50F4" w:rsidP="000267F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0267F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01" w:type="pct"/>
          </w:tcPr>
          <w:p w:rsidR="00FF50F4" w:rsidRPr="004061BA" w:rsidRDefault="00FF50F4" w:rsidP="000267F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6"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1099,87</w:t>
            </w:r>
          </w:p>
        </w:tc>
      </w:tr>
      <w:tr w:rsidR="00D87180" w:rsidRPr="004061BA" w:rsidTr="002B6604">
        <w:tc>
          <w:tcPr>
            <w:tcW w:w="108" w:type="pct"/>
            <w:vMerge/>
          </w:tcPr>
          <w:p w:rsidR="00FF50F4" w:rsidRPr="004061BA" w:rsidRDefault="00FF50F4" w:rsidP="00716158">
            <w:pPr>
              <w:ind w:left="-57"/>
              <w:rPr>
                <w:sz w:val="18"/>
                <w:szCs w:val="18"/>
              </w:rPr>
            </w:pPr>
          </w:p>
        </w:tc>
        <w:tc>
          <w:tcPr>
            <w:tcW w:w="474" w:type="pct"/>
            <w:vMerge/>
          </w:tcPr>
          <w:p w:rsidR="00FF50F4" w:rsidRPr="004061BA" w:rsidRDefault="00FF50F4" w:rsidP="009171AE">
            <w:pPr>
              <w:rPr>
                <w:sz w:val="18"/>
                <w:szCs w:val="18"/>
              </w:rPr>
            </w:pPr>
          </w:p>
        </w:tc>
        <w:tc>
          <w:tcPr>
            <w:tcW w:w="595" w:type="pct"/>
            <w:vMerge/>
          </w:tcPr>
          <w:p w:rsidR="00FF50F4" w:rsidRPr="004061BA" w:rsidRDefault="00FF50F4" w:rsidP="009171AE">
            <w:pPr>
              <w:rPr>
                <w:sz w:val="18"/>
                <w:szCs w:val="18"/>
              </w:rPr>
            </w:pPr>
          </w:p>
        </w:tc>
        <w:tc>
          <w:tcPr>
            <w:tcW w:w="589" w:type="pct"/>
          </w:tcPr>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спорта и молодежной политики</w:t>
            </w:r>
          </w:p>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Кировской области</w:t>
            </w:r>
            <w:r>
              <w:rPr>
                <w:rFonts w:ascii="Times New Roman" w:hAnsi="Times New Roman" w:cs="Times New Roman"/>
                <w:sz w:val="18"/>
                <w:szCs w:val="18"/>
                <w:vertAlign w:val="superscript"/>
              </w:rPr>
              <w:t>6</w:t>
            </w:r>
          </w:p>
        </w:tc>
        <w:tc>
          <w:tcPr>
            <w:tcW w:w="385" w:type="pct"/>
          </w:tcPr>
          <w:p w:rsidR="00FF50F4" w:rsidRPr="004061BA" w:rsidRDefault="00FF50F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879,30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576,80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633,10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28,84</w:t>
            </w:r>
          </w:p>
        </w:tc>
        <w:tc>
          <w:tcPr>
            <w:tcW w:w="342"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28,85</w:t>
            </w:r>
          </w:p>
        </w:tc>
        <w:tc>
          <w:tcPr>
            <w:tcW w:w="310" w:type="pct"/>
          </w:tcPr>
          <w:p w:rsidR="00FF50F4" w:rsidRPr="004061BA" w:rsidRDefault="00FF50F4" w:rsidP="000267F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0267F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01" w:type="pct"/>
          </w:tcPr>
          <w:p w:rsidR="00FF50F4" w:rsidRPr="004061BA" w:rsidRDefault="00FF50F4" w:rsidP="000267F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6"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2146,89</w:t>
            </w:r>
          </w:p>
        </w:tc>
      </w:tr>
      <w:tr w:rsidR="00D87180" w:rsidRPr="004061BA" w:rsidTr="002B6604">
        <w:tc>
          <w:tcPr>
            <w:tcW w:w="108" w:type="pct"/>
            <w:vMerge/>
          </w:tcPr>
          <w:p w:rsidR="00FF50F4" w:rsidRPr="004061BA" w:rsidRDefault="00FF50F4" w:rsidP="00716158">
            <w:pPr>
              <w:ind w:left="-57"/>
              <w:rPr>
                <w:sz w:val="18"/>
                <w:szCs w:val="18"/>
              </w:rPr>
            </w:pPr>
          </w:p>
        </w:tc>
        <w:tc>
          <w:tcPr>
            <w:tcW w:w="474" w:type="pct"/>
            <w:vMerge/>
          </w:tcPr>
          <w:p w:rsidR="00FF50F4" w:rsidRPr="004061BA" w:rsidRDefault="00FF50F4" w:rsidP="009171AE">
            <w:pPr>
              <w:rPr>
                <w:sz w:val="18"/>
                <w:szCs w:val="18"/>
              </w:rPr>
            </w:pPr>
          </w:p>
        </w:tc>
        <w:tc>
          <w:tcPr>
            <w:tcW w:w="595" w:type="pct"/>
            <w:vMerge/>
          </w:tcPr>
          <w:p w:rsidR="00FF50F4" w:rsidRPr="004061BA" w:rsidRDefault="00FF50F4" w:rsidP="009171AE">
            <w:pPr>
              <w:rPr>
                <w:sz w:val="18"/>
                <w:szCs w:val="18"/>
              </w:rPr>
            </w:pPr>
          </w:p>
        </w:tc>
        <w:tc>
          <w:tcPr>
            <w:tcW w:w="589" w:type="pct"/>
          </w:tcPr>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внутренней и информационной политики Кировской области</w:t>
            </w:r>
            <w:r>
              <w:rPr>
                <w:rFonts w:ascii="Times New Roman" w:hAnsi="Times New Roman" w:cs="Times New Roman"/>
                <w:sz w:val="18"/>
                <w:szCs w:val="18"/>
                <w:vertAlign w:val="superscript"/>
              </w:rPr>
              <w:t>8</w:t>
            </w:r>
          </w:p>
        </w:tc>
        <w:tc>
          <w:tcPr>
            <w:tcW w:w="385" w:type="pct"/>
          </w:tcPr>
          <w:p w:rsidR="00FF50F4" w:rsidRPr="004061BA" w:rsidRDefault="00FF50F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250,00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26,50</w:t>
            </w:r>
          </w:p>
        </w:tc>
        <w:tc>
          <w:tcPr>
            <w:tcW w:w="342"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111,40</w:t>
            </w:r>
          </w:p>
        </w:tc>
        <w:tc>
          <w:tcPr>
            <w:tcW w:w="310" w:type="pct"/>
          </w:tcPr>
          <w:p w:rsidR="00FF50F4" w:rsidRPr="004061BA" w:rsidRDefault="00FF50F4" w:rsidP="000267F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0267F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01" w:type="pct"/>
          </w:tcPr>
          <w:p w:rsidR="00FF50F4" w:rsidRPr="004061BA" w:rsidRDefault="00FF50F4" w:rsidP="000267F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6"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387,90</w:t>
            </w:r>
          </w:p>
        </w:tc>
      </w:tr>
      <w:tr w:rsidR="00D87180" w:rsidRPr="004061BA" w:rsidTr="002B6604">
        <w:tc>
          <w:tcPr>
            <w:tcW w:w="108" w:type="pct"/>
          </w:tcPr>
          <w:p w:rsidR="00FF50F4" w:rsidRPr="004061BA" w:rsidRDefault="00FF50F4" w:rsidP="009171A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5.6</w:t>
            </w:r>
          </w:p>
        </w:tc>
        <w:tc>
          <w:tcPr>
            <w:tcW w:w="474" w:type="pct"/>
          </w:tcPr>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Отдельное мероприятие</w:t>
            </w:r>
          </w:p>
        </w:tc>
        <w:tc>
          <w:tcPr>
            <w:tcW w:w="595" w:type="pct"/>
            <w:vAlign w:val="center"/>
          </w:tcPr>
          <w:p w:rsidR="00FF50F4" w:rsidRPr="004061BA" w:rsidRDefault="00C1021D" w:rsidP="009171AE">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00FF50F4" w:rsidRPr="004061BA">
              <w:rPr>
                <w:rFonts w:ascii="Times New Roman" w:hAnsi="Times New Roman" w:cs="Times New Roman"/>
                <w:sz w:val="18"/>
                <w:szCs w:val="18"/>
              </w:rPr>
              <w:t xml:space="preserve">Профессиональная подготовка, переподготовка и </w:t>
            </w:r>
            <w:r w:rsidR="00FF50F4" w:rsidRPr="004061BA">
              <w:rPr>
                <w:rFonts w:ascii="Times New Roman" w:hAnsi="Times New Roman" w:cs="Times New Roman"/>
                <w:sz w:val="18"/>
                <w:szCs w:val="18"/>
              </w:rPr>
              <w:lastRenderedPageBreak/>
              <w:t>трудовое устройство инвалидов</w:t>
            </w:r>
            <w:r>
              <w:rPr>
                <w:rFonts w:ascii="Times New Roman" w:hAnsi="Times New Roman" w:cs="Times New Roman"/>
                <w:sz w:val="18"/>
                <w:szCs w:val="18"/>
              </w:rPr>
              <w:t>»</w:t>
            </w:r>
          </w:p>
        </w:tc>
        <w:tc>
          <w:tcPr>
            <w:tcW w:w="589" w:type="pct"/>
          </w:tcPr>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lastRenderedPageBreak/>
              <w:t>министерство социального развития</w:t>
            </w:r>
          </w:p>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lastRenderedPageBreak/>
              <w:t>Кировской области</w:t>
            </w:r>
            <w:r w:rsidRPr="009171AE">
              <w:rPr>
                <w:rFonts w:ascii="Times New Roman" w:hAnsi="Times New Roman" w:cs="Times New Roman"/>
                <w:sz w:val="18"/>
                <w:szCs w:val="18"/>
                <w:vertAlign w:val="superscript"/>
              </w:rPr>
              <w:t>1</w:t>
            </w:r>
          </w:p>
        </w:tc>
        <w:tc>
          <w:tcPr>
            <w:tcW w:w="385" w:type="pct"/>
          </w:tcPr>
          <w:p w:rsidR="00FF50F4" w:rsidRPr="004061BA" w:rsidRDefault="00FF50F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lastRenderedPageBreak/>
              <w:t>-</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7518,80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X</w:t>
            </w:r>
          </w:p>
        </w:tc>
        <w:tc>
          <w:tcPr>
            <w:tcW w:w="342"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X</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01" w:type="pct"/>
          </w:tcPr>
          <w:p w:rsidR="00FF50F4" w:rsidRPr="004061BA" w:rsidRDefault="00FF50F4"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6"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7518,80</w:t>
            </w:r>
          </w:p>
        </w:tc>
      </w:tr>
      <w:tr w:rsidR="00D87180" w:rsidRPr="004061BA" w:rsidTr="002B6604">
        <w:tc>
          <w:tcPr>
            <w:tcW w:w="108" w:type="pct"/>
          </w:tcPr>
          <w:p w:rsidR="00FF50F4" w:rsidRPr="004061BA" w:rsidRDefault="00FF50F4" w:rsidP="009171A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lastRenderedPageBreak/>
              <w:t>5.7</w:t>
            </w:r>
          </w:p>
        </w:tc>
        <w:tc>
          <w:tcPr>
            <w:tcW w:w="474" w:type="pct"/>
          </w:tcPr>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Отдельное мероприятие</w:t>
            </w:r>
          </w:p>
        </w:tc>
        <w:tc>
          <w:tcPr>
            <w:tcW w:w="595" w:type="pct"/>
            <w:vAlign w:val="center"/>
          </w:tcPr>
          <w:p w:rsidR="00FF50F4" w:rsidRPr="004061BA" w:rsidRDefault="00C1021D" w:rsidP="009171AE">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00FF50F4" w:rsidRPr="004061BA">
              <w:rPr>
                <w:rFonts w:ascii="Times New Roman" w:hAnsi="Times New Roman" w:cs="Times New Roman"/>
                <w:sz w:val="18"/>
                <w:szCs w:val="18"/>
              </w:rPr>
              <w:t>Создание базовой профессиональной образовательной организации, обеспечивающей поддержку региональной системы инклюзивного профессионального образования инвалидов</w:t>
            </w:r>
            <w:r>
              <w:rPr>
                <w:rFonts w:ascii="Times New Roman" w:hAnsi="Times New Roman" w:cs="Times New Roman"/>
                <w:sz w:val="18"/>
                <w:szCs w:val="18"/>
              </w:rPr>
              <w:t>»</w:t>
            </w:r>
          </w:p>
        </w:tc>
        <w:tc>
          <w:tcPr>
            <w:tcW w:w="589" w:type="pct"/>
          </w:tcPr>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образования Кировской области</w:t>
            </w:r>
            <w:r>
              <w:rPr>
                <w:rFonts w:ascii="Times New Roman" w:hAnsi="Times New Roman" w:cs="Times New Roman"/>
                <w:sz w:val="18"/>
                <w:szCs w:val="18"/>
                <w:vertAlign w:val="superscript"/>
              </w:rPr>
              <w:t>5</w:t>
            </w:r>
          </w:p>
        </w:tc>
        <w:tc>
          <w:tcPr>
            <w:tcW w:w="385" w:type="pct"/>
          </w:tcPr>
          <w:p w:rsidR="00FF50F4" w:rsidRPr="004061BA" w:rsidRDefault="00FF50F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7C2300">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7C2300">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1169,00</w:t>
            </w:r>
          </w:p>
        </w:tc>
        <w:tc>
          <w:tcPr>
            <w:tcW w:w="310" w:type="pct"/>
          </w:tcPr>
          <w:p w:rsidR="00FF50F4" w:rsidRPr="004061BA" w:rsidRDefault="00DC3AA1" w:rsidP="007C2300">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FF50F4" w:rsidRPr="004061BA" w:rsidRDefault="00DC3AA1" w:rsidP="007C2300">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01" w:type="pct"/>
          </w:tcPr>
          <w:p w:rsidR="00FF50F4" w:rsidRPr="004061BA" w:rsidRDefault="00FF50F4"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6"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1169,00</w:t>
            </w:r>
          </w:p>
        </w:tc>
      </w:tr>
      <w:tr w:rsidR="00D87180" w:rsidRPr="004061BA" w:rsidTr="002B6604">
        <w:tc>
          <w:tcPr>
            <w:tcW w:w="108"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w:t>
            </w:r>
          </w:p>
        </w:tc>
        <w:tc>
          <w:tcPr>
            <w:tcW w:w="474" w:type="pct"/>
          </w:tcPr>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 xml:space="preserve">Ведомственная целевая </w:t>
            </w:r>
            <w:hyperlink r:id="rId13" w:history="1">
              <w:r w:rsidRPr="004061BA">
                <w:rPr>
                  <w:rFonts w:ascii="Times New Roman" w:hAnsi="Times New Roman" w:cs="Times New Roman"/>
                  <w:sz w:val="18"/>
                  <w:szCs w:val="18"/>
                </w:rPr>
                <w:t>программа</w:t>
              </w:r>
            </w:hyperlink>
          </w:p>
        </w:tc>
        <w:tc>
          <w:tcPr>
            <w:tcW w:w="595" w:type="pct"/>
          </w:tcPr>
          <w:p w:rsidR="00FF50F4" w:rsidRPr="004061BA" w:rsidRDefault="00C1021D" w:rsidP="009171AE">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00FF50F4" w:rsidRPr="004061BA">
              <w:rPr>
                <w:rFonts w:ascii="Times New Roman" w:hAnsi="Times New Roman" w:cs="Times New Roman"/>
                <w:sz w:val="18"/>
                <w:szCs w:val="18"/>
              </w:rPr>
              <w:t>Создание единой автоматизированной информационной системы социальной защиты населения Кировской области</w:t>
            </w:r>
            <w:r>
              <w:rPr>
                <w:rFonts w:ascii="Times New Roman" w:hAnsi="Times New Roman" w:cs="Times New Roman"/>
                <w:sz w:val="18"/>
                <w:szCs w:val="18"/>
              </w:rPr>
              <w:t>»</w:t>
            </w:r>
          </w:p>
        </w:tc>
        <w:tc>
          <w:tcPr>
            <w:tcW w:w="589" w:type="pct"/>
          </w:tcPr>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социального развития</w:t>
            </w:r>
          </w:p>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Кировской области</w:t>
            </w:r>
            <w:r w:rsidRPr="009171AE">
              <w:rPr>
                <w:rFonts w:ascii="Times New Roman" w:hAnsi="Times New Roman" w:cs="Times New Roman"/>
                <w:sz w:val="18"/>
                <w:szCs w:val="18"/>
                <w:vertAlign w:val="superscript"/>
              </w:rPr>
              <w:t>1</w:t>
            </w:r>
          </w:p>
        </w:tc>
        <w:tc>
          <w:tcPr>
            <w:tcW w:w="385"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25229,30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FF50F4" w:rsidRPr="004061BA" w:rsidRDefault="00FF50F4" w:rsidP="00716158">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01" w:type="pct"/>
          </w:tcPr>
          <w:p w:rsidR="00FF50F4" w:rsidRPr="004061BA" w:rsidRDefault="00FF50F4" w:rsidP="00215E8F">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6"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25229,30</w:t>
            </w:r>
          </w:p>
        </w:tc>
      </w:tr>
      <w:tr w:rsidR="00D87180" w:rsidRPr="004061BA" w:rsidTr="002B6604">
        <w:tc>
          <w:tcPr>
            <w:tcW w:w="108"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7</w:t>
            </w:r>
          </w:p>
        </w:tc>
        <w:tc>
          <w:tcPr>
            <w:tcW w:w="474" w:type="pct"/>
          </w:tcPr>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Отдельное мероприятие</w:t>
            </w:r>
          </w:p>
        </w:tc>
        <w:tc>
          <w:tcPr>
            <w:tcW w:w="595" w:type="pct"/>
          </w:tcPr>
          <w:p w:rsidR="00FF50F4" w:rsidRPr="004061BA" w:rsidRDefault="00C1021D" w:rsidP="009171AE">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00FF50F4" w:rsidRPr="004061BA">
              <w:rPr>
                <w:rFonts w:ascii="Times New Roman" w:hAnsi="Times New Roman" w:cs="Times New Roman"/>
                <w:sz w:val="18"/>
                <w:szCs w:val="18"/>
              </w:rPr>
              <w:t>Создание единой автоматизированной информационной системы социальной защиты населения Кировской области</w:t>
            </w:r>
            <w:r>
              <w:rPr>
                <w:rFonts w:ascii="Times New Roman" w:hAnsi="Times New Roman" w:cs="Times New Roman"/>
                <w:sz w:val="18"/>
                <w:szCs w:val="18"/>
              </w:rPr>
              <w:t>»</w:t>
            </w:r>
          </w:p>
        </w:tc>
        <w:tc>
          <w:tcPr>
            <w:tcW w:w="589" w:type="pct"/>
          </w:tcPr>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социального развития</w:t>
            </w:r>
          </w:p>
          <w:p w:rsidR="00FF50F4" w:rsidRPr="004061BA" w:rsidRDefault="00FF50F4"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Кировской области</w:t>
            </w:r>
            <w:r w:rsidRPr="009171AE">
              <w:rPr>
                <w:rFonts w:ascii="Times New Roman" w:hAnsi="Times New Roman" w:cs="Times New Roman"/>
                <w:sz w:val="18"/>
                <w:szCs w:val="18"/>
                <w:vertAlign w:val="superscript"/>
              </w:rPr>
              <w:t>1</w:t>
            </w:r>
          </w:p>
        </w:tc>
        <w:tc>
          <w:tcPr>
            <w:tcW w:w="385" w:type="pct"/>
          </w:tcPr>
          <w:p w:rsidR="00FF50F4" w:rsidRPr="004061BA" w:rsidRDefault="00FF50F4" w:rsidP="0094595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11641,00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7907,49</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2843,80</w:t>
            </w:r>
          </w:p>
        </w:tc>
        <w:tc>
          <w:tcPr>
            <w:tcW w:w="310" w:type="pct"/>
          </w:tcPr>
          <w:p w:rsidR="00FF50F4" w:rsidRPr="004061BA" w:rsidRDefault="00FF50F4" w:rsidP="006560FA">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6549</w:t>
            </w:r>
            <w:r w:rsidRPr="000201E8">
              <w:rPr>
                <w:rFonts w:ascii="Times New Roman" w:hAnsi="Times New Roman" w:cs="Times New Roman"/>
                <w:sz w:val="18"/>
                <w:szCs w:val="18"/>
              </w:rPr>
              <w:t>,</w:t>
            </w:r>
            <w:r w:rsidR="006560FA" w:rsidRPr="000201E8">
              <w:rPr>
                <w:rFonts w:ascii="Times New Roman" w:hAnsi="Times New Roman" w:cs="Times New Roman"/>
                <w:sz w:val="18"/>
                <w:szCs w:val="18"/>
              </w:rPr>
              <w:t>09</w:t>
            </w:r>
          </w:p>
        </w:tc>
        <w:tc>
          <w:tcPr>
            <w:tcW w:w="342" w:type="pct"/>
          </w:tcPr>
          <w:p w:rsidR="00FF50F4" w:rsidRPr="004061BA" w:rsidRDefault="00BF718D" w:rsidP="00716158">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6675,50</w:t>
            </w:r>
          </w:p>
        </w:tc>
        <w:tc>
          <w:tcPr>
            <w:tcW w:w="310" w:type="pct"/>
          </w:tcPr>
          <w:p w:rsidR="00FF50F4" w:rsidRPr="004061BA" w:rsidRDefault="00BF718D" w:rsidP="00716158">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6915,50</w:t>
            </w:r>
          </w:p>
        </w:tc>
        <w:tc>
          <w:tcPr>
            <w:tcW w:w="310" w:type="pct"/>
          </w:tcPr>
          <w:p w:rsidR="00FF50F4" w:rsidRPr="004061BA" w:rsidRDefault="00FF50F4"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6915,50</w:t>
            </w:r>
          </w:p>
        </w:tc>
        <w:tc>
          <w:tcPr>
            <w:tcW w:w="301" w:type="pct"/>
          </w:tcPr>
          <w:p w:rsidR="00FF50F4" w:rsidRPr="004061BA" w:rsidRDefault="00FF50F4"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6915,50</w:t>
            </w:r>
          </w:p>
        </w:tc>
        <w:tc>
          <w:tcPr>
            <w:tcW w:w="346" w:type="pct"/>
          </w:tcPr>
          <w:p w:rsidR="00FF50F4" w:rsidRPr="004061BA" w:rsidRDefault="00BF718D" w:rsidP="00A561DC">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56363,38</w:t>
            </w:r>
          </w:p>
        </w:tc>
      </w:tr>
      <w:tr w:rsidR="00D87180" w:rsidRPr="004061BA" w:rsidTr="002B6604">
        <w:tc>
          <w:tcPr>
            <w:tcW w:w="108" w:type="pct"/>
          </w:tcPr>
          <w:p w:rsidR="00617538" w:rsidRPr="004061BA" w:rsidRDefault="00617538" w:rsidP="00FD4686">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8</w:t>
            </w:r>
          </w:p>
        </w:tc>
        <w:tc>
          <w:tcPr>
            <w:tcW w:w="474" w:type="pct"/>
          </w:tcPr>
          <w:p w:rsidR="00617538" w:rsidRPr="004061BA" w:rsidRDefault="00617538" w:rsidP="00FD4686">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Отдельное мероприятие</w:t>
            </w:r>
          </w:p>
        </w:tc>
        <w:tc>
          <w:tcPr>
            <w:tcW w:w="595" w:type="pct"/>
          </w:tcPr>
          <w:p w:rsidR="00617538" w:rsidRDefault="00617538" w:rsidP="00FA6A2E">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Pr="007D5897">
              <w:rPr>
                <w:rFonts w:ascii="Times New Roman" w:hAnsi="Times New Roman" w:cs="Times New Roman"/>
                <w:sz w:val="18"/>
                <w:szCs w:val="18"/>
              </w:rPr>
              <w:t>Оказание ранней помощи детям</w:t>
            </w:r>
            <w:r w:rsidR="00FA6A2E">
              <w:rPr>
                <w:rFonts w:ascii="Times New Roman" w:hAnsi="Times New Roman" w:cs="Times New Roman"/>
                <w:sz w:val="18"/>
                <w:szCs w:val="18"/>
              </w:rPr>
              <w:t xml:space="preserve"> целевой группы</w:t>
            </w:r>
            <w:r w:rsidRPr="007D5897">
              <w:rPr>
                <w:rFonts w:ascii="Times New Roman" w:hAnsi="Times New Roman" w:cs="Times New Roman"/>
                <w:sz w:val="18"/>
                <w:szCs w:val="18"/>
              </w:rPr>
              <w:t>, а также семьям, их воспитывающим</w:t>
            </w:r>
            <w:r>
              <w:rPr>
                <w:rFonts w:ascii="Times New Roman" w:hAnsi="Times New Roman" w:cs="Times New Roman"/>
                <w:sz w:val="18"/>
                <w:szCs w:val="18"/>
              </w:rPr>
              <w:t>»</w:t>
            </w:r>
          </w:p>
        </w:tc>
        <w:tc>
          <w:tcPr>
            <w:tcW w:w="589" w:type="pct"/>
          </w:tcPr>
          <w:p w:rsidR="00617538" w:rsidRPr="004061BA" w:rsidRDefault="00617538" w:rsidP="00FD4686">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министерство социального развития</w:t>
            </w:r>
          </w:p>
          <w:p w:rsidR="00617538" w:rsidRPr="004061BA" w:rsidRDefault="00617538" w:rsidP="00FD4686">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Кировской области</w:t>
            </w:r>
            <w:r w:rsidRPr="009171AE">
              <w:rPr>
                <w:rFonts w:ascii="Times New Roman" w:hAnsi="Times New Roman" w:cs="Times New Roman"/>
                <w:sz w:val="18"/>
                <w:szCs w:val="18"/>
                <w:vertAlign w:val="superscript"/>
              </w:rPr>
              <w:t>1</w:t>
            </w:r>
          </w:p>
        </w:tc>
        <w:tc>
          <w:tcPr>
            <w:tcW w:w="385" w:type="pct"/>
          </w:tcPr>
          <w:p w:rsidR="00617538" w:rsidRDefault="00617538" w:rsidP="00FD4686">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617538" w:rsidRPr="004061BA" w:rsidRDefault="00617538" w:rsidP="00FD4686">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617538" w:rsidRPr="004061BA" w:rsidRDefault="00617538" w:rsidP="00FD4686">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617538" w:rsidRPr="004061BA" w:rsidRDefault="00617538" w:rsidP="00FD4686">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617538" w:rsidRPr="004061BA" w:rsidRDefault="00617538" w:rsidP="00FD4686">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617538" w:rsidRDefault="00617538" w:rsidP="00FD4686">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5483,75</w:t>
            </w:r>
          </w:p>
        </w:tc>
        <w:tc>
          <w:tcPr>
            <w:tcW w:w="310" w:type="pct"/>
          </w:tcPr>
          <w:p w:rsidR="00617538" w:rsidRPr="004061BA" w:rsidRDefault="00617538" w:rsidP="00FD4686">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2447,10</w:t>
            </w:r>
          </w:p>
        </w:tc>
        <w:tc>
          <w:tcPr>
            <w:tcW w:w="310" w:type="pct"/>
          </w:tcPr>
          <w:p w:rsidR="00617538" w:rsidRPr="004061BA" w:rsidRDefault="00617538" w:rsidP="00FD4686">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01" w:type="pct"/>
          </w:tcPr>
          <w:p w:rsidR="00617538" w:rsidRPr="004061BA" w:rsidRDefault="00617538" w:rsidP="00FD4686">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6" w:type="pct"/>
          </w:tcPr>
          <w:p w:rsidR="00617538" w:rsidRDefault="00617538" w:rsidP="00FD4686">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7930,85</w:t>
            </w:r>
          </w:p>
        </w:tc>
      </w:tr>
      <w:tr w:rsidR="00D87180" w:rsidRPr="004061BA" w:rsidTr="002B6604">
        <w:tc>
          <w:tcPr>
            <w:tcW w:w="108" w:type="pct"/>
          </w:tcPr>
          <w:p w:rsidR="00617538" w:rsidRPr="004061BA" w:rsidRDefault="00617538" w:rsidP="00716158">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9</w:t>
            </w:r>
          </w:p>
        </w:tc>
        <w:tc>
          <w:tcPr>
            <w:tcW w:w="474" w:type="pct"/>
          </w:tcPr>
          <w:p w:rsidR="00617538" w:rsidRPr="004061BA" w:rsidRDefault="00617538"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 xml:space="preserve">Отдельное </w:t>
            </w:r>
            <w:r w:rsidRPr="004061BA">
              <w:rPr>
                <w:rFonts w:ascii="Times New Roman" w:hAnsi="Times New Roman" w:cs="Times New Roman"/>
                <w:sz w:val="18"/>
                <w:szCs w:val="18"/>
              </w:rPr>
              <w:lastRenderedPageBreak/>
              <w:t>мероприятие</w:t>
            </w:r>
          </w:p>
        </w:tc>
        <w:tc>
          <w:tcPr>
            <w:tcW w:w="595" w:type="pct"/>
          </w:tcPr>
          <w:p w:rsidR="00617538" w:rsidRPr="004061BA" w:rsidRDefault="00617538" w:rsidP="009171AE">
            <w:pPr>
              <w:pStyle w:val="ConsPlusNormal"/>
              <w:ind w:firstLine="0"/>
              <w:rPr>
                <w:rFonts w:ascii="Times New Roman" w:hAnsi="Times New Roman" w:cs="Times New Roman"/>
                <w:sz w:val="18"/>
                <w:szCs w:val="18"/>
              </w:rPr>
            </w:pPr>
            <w:r>
              <w:rPr>
                <w:rFonts w:ascii="Times New Roman" w:hAnsi="Times New Roman" w:cs="Times New Roman"/>
                <w:sz w:val="18"/>
                <w:szCs w:val="18"/>
              </w:rPr>
              <w:lastRenderedPageBreak/>
              <w:t>«</w:t>
            </w:r>
            <w:r w:rsidRPr="004061BA">
              <w:rPr>
                <w:rFonts w:ascii="Times New Roman" w:hAnsi="Times New Roman" w:cs="Times New Roman"/>
                <w:sz w:val="18"/>
                <w:szCs w:val="18"/>
              </w:rPr>
              <w:t xml:space="preserve">Обеспечение </w:t>
            </w:r>
            <w:r w:rsidRPr="004061BA">
              <w:rPr>
                <w:rFonts w:ascii="Times New Roman" w:hAnsi="Times New Roman" w:cs="Times New Roman"/>
                <w:sz w:val="18"/>
                <w:szCs w:val="18"/>
              </w:rPr>
              <w:lastRenderedPageBreak/>
              <w:t>создания условий для реализации Государственной программы</w:t>
            </w:r>
            <w:r>
              <w:rPr>
                <w:rFonts w:ascii="Times New Roman" w:hAnsi="Times New Roman" w:cs="Times New Roman"/>
                <w:sz w:val="18"/>
                <w:szCs w:val="18"/>
              </w:rPr>
              <w:t>»</w:t>
            </w:r>
          </w:p>
        </w:tc>
        <w:tc>
          <w:tcPr>
            <w:tcW w:w="589" w:type="pct"/>
          </w:tcPr>
          <w:p w:rsidR="00617538" w:rsidRPr="004061BA" w:rsidRDefault="00617538"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lastRenderedPageBreak/>
              <w:t xml:space="preserve">министерство </w:t>
            </w:r>
            <w:r w:rsidRPr="004061BA">
              <w:rPr>
                <w:rFonts w:ascii="Times New Roman" w:hAnsi="Times New Roman" w:cs="Times New Roman"/>
                <w:sz w:val="18"/>
                <w:szCs w:val="18"/>
              </w:rPr>
              <w:lastRenderedPageBreak/>
              <w:t>социального развития</w:t>
            </w:r>
          </w:p>
          <w:p w:rsidR="00617538" w:rsidRPr="004061BA" w:rsidRDefault="00617538" w:rsidP="009171A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Кировской области</w:t>
            </w:r>
            <w:r w:rsidRPr="009171AE">
              <w:rPr>
                <w:rFonts w:ascii="Times New Roman" w:hAnsi="Times New Roman" w:cs="Times New Roman"/>
                <w:sz w:val="18"/>
                <w:szCs w:val="18"/>
                <w:vertAlign w:val="superscript"/>
              </w:rPr>
              <w:t>1</w:t>
            </w:r>
          </w:p>
        </w:tc>
        <w:tc>
          <w:tcPr>
            <w:tcW w:w="385" w:type="pct"/>
          </w:tcPr>
          <w:p w:rsidR="00617538" w:rsidRPr="004061BA" w:rsidRDefault="00617538"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lastRenderedPageBreak/>
              <w:t>46614,50</w:t>
            </w:r>
          </w:p>
        </w:tc>
        <w:tc>
          <w:tcPr>
            <w:tcW w:w="310" w:type="pct"/>
          </w:tcPr>
          <w:p w:rsidR="00617538" w:rsidRPr="004061BA" w:rsidRDefault="00617538"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47154,90</w:t>
            </w:r>
          </w:p>
        </w:tc>
        <w:tc>
          <w:tcPr>
            <w:tcW w:w="310" w:type="pct"/>
          </w:tcPr>
          <w:p w:rsidR="00617538" w:rsidRPr="004061BA" w:rsidRDefault="00617538"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46164,13</w:t>
            </w:r>
          </w:p>
        </w:tc>
        <w:tc>
          <w:tcPr>
            <w:tcW w:w="310" w:type="pct"/>
          </w:tcPr>
          <w:p w:rsidR="00617538" w:rsidRPr="004061BA" w:rsidRDefault="00617538"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53094,01</w:t>
            </w:r>
          </w:p>
        </w:tc>
        <w:tc>
          <w:tcPr>
            <w:tcW w:w="310" w:type="pct"/>
          </w:tcPr>
          <w:p w:rsidR="00617538" w:rsidRPr="004061BA" w:rsidRDefault="00617538" w:rsidP="00DC3AA1">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59</w:t>
            </w:r>
            <w:r>
              <w:rPr>
                <w:rFonts w:ascii="Times New Roman" w:hAnsi="Times New Roman" w:cs="Times New Roman"/>
                <w:sz w:val="18"/>
                <w:szCs w:val="18"/>
              </w:rPr>
              <w:t>689,53</w:t>
            </w:r>
          </w:p>
        </w:tc>
        <w:tc>
          <w:tcPr>
            <w:tcW w:w="342" w:type="pct"/>
          </w:tcPr>
          <w:p w:rsidR="00617538" w:rsidRPr="004061BA" w:rsidRDefault="00617538" w:rsidP="00DF6DB2">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w:t>
            </w:r>
            <w:r>
              <w:rPr>
                <w:rFonts w:ascii="Times New Roman" w:hAnsi="Times New Roman" w:cs="Times New Roman"/>
                <w:sz w:val="18"/>
                <w:szCs w:val="18"/>
              </w:rPr>
              <w:t>9889,10</w:t>
            </w:r>
          </w:p>
        </w:tc>
        <w:tc>
          <w:tcPr>
            <w:tcW w:w="310" w:type="pct"/>
          </w:tcPr>
          <w:p w:rsidR="00617538" w:rsidRPr="004061BA" w:rsidRDefault="00617538"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59845,30</w:t>
            </w:r>
          </w:p>
        </w:tc>
        <w:tc>
          <w:tcPr>
            <w:tcW w:w="310" w:type="pct"/>
          </w:tcPr>
          <w:p w:rsidR="00617538" w:rsidRPr="004061BA" w:rsidRDefault="00617538" w:rsidP="0071615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59845,30</w:t>
            </w:r>
          </w:p>
        </w:tc>
        <w:tc>
          <w:tcPr>
            <w:tcW w:w="301" w:type="pct"/>
          </w:tcPr>
          <w:p w:rsidR="00617538" w:rsidRPr="004061BA" w:rsidRDefault="00617538"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59845,30</w:t>
            </w:r>
          </w:p>
        </w:tc>
        <w:tc>
          <w:tcPr>
            <w:tcW w:w="346" w:type="pct"/>
          </w:tcPr>
          <w:p w:rsidR="00617538" w:rsidRPr="004061BA" w:rsidRDefault="00617538" w:rsidP="00DC3AA1">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492142,07</w:t>
            </w:r>
          </w:p>
        </w:tc>
      </w:tr>
    </w:tbl>
    <w:p w:rsidR="00716158" w:rsidRDefault="00716158" w:rsidP="000057FA">
      <w:pPr>
        <w:ind w:left="-284" w:right="-108"/>
        <w:rPr>
          <w:sz w:val="20"/>
          <w:szCs w:val="20"/>
        </w:rPr>
      </w:pPr>
    </w:p>
    <w:p w:rsidR="00E76F47" w:rsidRPr="00E0394A" w:rsidRDefault="00E76F47" w:rsidP="00211C54">
      <w:pPr>
        <w:ind w:right="-108"/>
        <w:rPr>
          <w:sz w:val="18"/>
          <w:szCs w:val="18"/>
        </w:rPr>
      </w:pPr>
      <w:r w:rsidRPr="00E0394A">
        <w:rPr>
          <w:sz w:val="18"/>
          <w:szCs w:val="18"/>
        </w:rPr>
        <w:t>X – год реализации, в котором не требуется финансирование.</w:t>
      </w:r>
    </w:p>
    <w:p w:rsidR="00E76F47" w:rsidRPr="00E0394A" w:rsidRDefault="00E76F47" w:rsidP="00211C54">
      <w:pPr>
        <w:autoSpaceDE w:val="0"/>
        <w:autoSpaceDN w:val="0"/>
        <w:adjustRightInd w:val="0"/>
        <w:rPr>
          <w:sz w:val="18"/>
          <w:szCs w:val="18"/>
        </w:rPr>
      </w:pPr>
      <w:r w:rsidRPr="00E0394A">
        <w:rPr>
          <w:sz w:val="18"/>
          <w:szCs w:val="18"/>
          <w:vertAlign w:val="superscript"/>
        </w:rPr>
        <w:t>1</w:t>
      </w:r>
      <w:r w:rsidRPr="00E0394A">
        <w:rPr>
          <w:sz w:val="18"/>
          <w:szCs w:val="18"/>
        </w:rPr>
        <w:t xml:space="preserve">До 01.07.2015 главным распорядителем бюджетных средств являлся департамент социального развития Кировской области. </w:t>
      </w:r>
    </w:p>
    <w:p w:rsidR="00E76F47" w:rsidRPr="00E0394A" w:rsidRDefault="00E76F47" w:rsidP="00211C54">
      <w:pPr>
        <w:autoSpaceDE w:val="0"/>
        <w:autoSpaceDN w:val="0"/>
        <w:adjustRightInd w:val="0"/>
        <w:rPr>
          <w:sz w:val="18"/>
          <w:szCs w:val="18"/>
        </w:rPr>
      </w:pPr>
      <w:r w:rsidRPr="00E0394A">
        <w:rPr>
          <w:sz w:val="18"/>
          <w:szCs w:val="18"/>
          <w:vertAlign w:val="superscript"/>
        </w:rPr>
        <w:t>2</w:t>
      </w:r>
      <w:r w:rsidRPr="00E0394A">
        <w:rPr>
          <w:sz w:val="18"/>
          <w:szCs w:val="18"/>
        </w:rPr>
        <w:t>До 01.07.2015 главным распорядителем бюджетных средств являлся департамент финансов Кировской области.</w:t>
      </w:r>
    </w:p>
    <w:p w:rsidR="00E76F47" w:rsidRPr="00E0394A" w:rsidRDefault="00E76F47" w:rsidP="00211C54">
      <w:pPr>
        <w:ind w:right="-108"/>
        <w:rPr>
          <w:sz w:val="18"/>
          <w:szCs w:val="18"/>
        </w:rPr>
      </w:pPr>
      <w:r w:rsidRPr="00E0394A">
        <w:rPr>
          <w:sz w:val="18"/>
          <w:szCs w:val="18"/>
          <w:vertAlign w:val="superscript"/>
        </w:rPr>
        <w:t>3</w:t>
      </w:r>
      <w:r w:rsidRPr="00E0394A">
        <w:rPr>
          <w:sz w:val="18"/>
          <w:szCs w:val="18"/>
        </w:rPr>
        <w:t>До 01.07.2015 главным распорядителем бюджетных средств являлся департамент строительства и архитектуры Кировской области, с 01.07.2015 до 22.11.2017 – министерство строительства и жилищно-коммунального хозяйства Кировской области.</w:t>
      </w:r>
    </w:p>
    <w:p w:rsidR="00E76F47" w:rsidRPr="00E0394A" w:rsidRDefault="00E76F47" w:rsidP="00211C54">
      <w:pPr>
        <w:ind w:right="-108"/>
        <w:rPr>
          <w:sz w:val="18"/>
          <w:szCs w:val="18"/>
        </w:rPr>
      </w:pPr>
      <w:r w:rsidRPr="00E0394A">
        <w:rPr>
          <w:sz w:val="18"/>
          <w:szCs w:val="18"/>
          <w:vertAlign w:val="superscript"/>
        </w:rPr>
        <w:t>4</w:t>
      </w:r>
      <w:r w:rsidRPr="00E0394A">
        <w:rPr>
          <w:sz w:val="18"/>
          <w:szCs w:val="18"/>
        </w:rPr>
        <w:t>До 01.07.2015 главным распорядителем бюджетных средств являлся департамент  здравоохранения Кировской области.</w:t>
      </w:r>
    </w:p>
    <w:p w:rsidR="00E76F47" w:rsidRPr="00E0394A" w:rsidRDefault="00E76F47" w:rsidP="00211C54">
      <w:pPr>
        <w:ind w:right="-108"/>
        <w:rPr>
          <w:sz w:val="18"/>
          <w:szCs w:val="18"/>
        </w:rPr>
      </w:pPr>
      <w:r w:rsidRPr="00E0394A">
        <w:rPr>
          <w:sz w:val="18"/>
          <w:szCs w:val="18"/>
          <w:vertAlign w:val="superscript"/>
        </w:rPr>
        <w:t>5</w:t>
      </w:r>
      <w:r w:rsidRPr="00E0394A">
        <w:rPr>
          <w:sz w:val="18"/>
          <w:szCs w:val="18"/>
        </w:rPr>
        <w:t>До 01.07.2015 главным распорядителем бюджетных средств являлся департамент образования Кировской области.</w:t>
      </w:r>
    </w:p>
    <w:p w:rsidR="00E76F47" w:rsidRPr="00E0394A" w:rsidRDefault="00E76F47" w:rsidP="00211C54">
      <w:pPr>
        <w:ind w:right="141"/>
        <w:jc w:val="both"/>
        <w:rPr>
          <w:sz w:val="18"/>
          <w:szCs w:val="18"/>
        </w:rPr>
      </w:pPr>
      <w:r w:rsidRPr="00E0394A">
        <w:rPr>
          <w:sz w:val="18"/>
          <w:szCs w:val="18"/>
          <w:vertAlign w:val="superscript"/>
        </w:rPr>
        <w:t>6</w:t>
      </w:r>
      <w:r w:rsidRPr="00E0394A">
        <w:rPr>
          <w:sz w:val="18"/>
          <w:szCs w:val="18"/>
        </w:rPr>
        <w:t>До 01.07.2015 главным распорядителем бюджетных средств являлось управление по физической культуре и спорту Кировской области, с 01.07.2015 до 01.04.2017 – министерство спорта Кировской области.</w:t>
      </w:r>
    </w:p>
    <w:p w:rsidR="00E76F47" w:rsidRPr="00E0394A" w:rsidRDefault="00E76F47" w:rsidP="00211C54">
      <w:pPr>
        <w:ind w:right="-108"/>
        <w:rPr>
          <w:sz w:val="18"/>
          <w:szCs w:val="18"/>
        </w:rPr>
      </w:pPr>
      <w:r w:rsidRPr="00E0394A">
        <w:rPr>
          <w:sz w:val="18"/>
          <w:szCs w:val="18"/>
          <w:vertAlign w:val="superscript"/>
        </w:rPr>
        <w:t>7</w:t>
      </w:r>
      <w:r w:rsidRPr="00E0394A">
        <w:rPr>
          <w:sz w:val="18"/>
          <w:szCs w:val="18"/>
        </w:rPr>
        <w:t>До 01.07.2015 главным распорядителем бюджетных средств являлся департамент  культуры Кировской области.</w:t>
      </w:r>
    </w:p>
    <w:p w:rsidR="00E76F47" w:rsidRPr="00E0394A" w:rsidRDefault="00E76F47" w:rsidP="00211C54">
      <w:pPr>
        <w:ind w:right="-108"/>
        <w:rPr>
          <w:sz w:val="18"/>
          <w:szCs w:val="18"/>
        </w:rPr>
      </w:pPr>
      <w:r w:rsidRPr="00E0394A">
        <w:rPr>
          <w:sz w:val="18"/>
          <w:szCs w:val="18"/>
          <w:vertAlign w:val="superscript"/>
        </w:rPr>
        <w:t>8</w:t>
      </w:r>
      <w:r w:rsidRPr="00E0394A">
        <w:rPr>
          <w:sz w:val="18"/>
          <w:szCs w:val="18"/>
        </w:rPr>
        <w:t>До 01.07.2015 главным распорядителем бюджетных средств являлся департамент по вопросам внутренней и информационной политики Кировской области.</w:t>
      </w:r>
    </w:p>
    <w:p w:rsidR="00E76F47" w:rsidRPr="00E0394A" w:rsidRDefault="00E76F47" w:rsidP="00E4667B">
      <w:pPr>
        <w:ind w:left="-284" w:right="-108"/>
        <w:rPr>
          <w:sz w:val="72"/>
          <w:szCs w:val="72"/>
        </w:rPr>
      </w:pPr>
    </w:p>
    <w:p w:rsidR="00E76F47" w:rsidRDefault="00E76F47" w:rsidP="009440AB">
      <w:pPr>
        <w:autoSpaceDE w:val="0"/>
        <w:autoSpaceDN w:val="0"/>
        <w:adjustRightInd w:val="0"/>
        <w:spacing w:line="360" w:lineRule="auto"/>
        <w:jc w:val="center"/>
        <w:rPr>
          <w:sz w:val="28"/>
          <w:szCs w:val="28"/>
        </w:rPr>
      </w:pPr>
      <w:r w:rsidRPr="00575AAA">
        <w:rPr>
          <w:sz w:val="28"/>
          <w:szCs w:val="28"/>
        </w:rPr>
        <w:t>_________</w:t>
      </w:r>
    </w:p>
    <w:p w:rsidR="00E76F47" w:rsidRDefault="00E76F47" w:rsidP="009440AB">
      <w:pPr>
        <w:autoSpaceDE w:val="0"/>
        <w:autoSpaceDN w:val="0"/>
        <w:adjustRightInd w:val="0"/>
        <w:spacing w:line="360" w:lineRule="auto"/>
        <w:jc w:val="center"/>
        <w:rPr>
          <w:sz w:val="28"/>
          <w:szCs w:val="28"/>
        </w:rPr>
        <w:sectPr w:rsidR="00E76F47" w:rsidSect="00E4667B">
          <w:pgSz w:w="16838" w:h="11906" w:orient="landscape"/>
          <w:pgMar w:top="567" w:right="395" w:bottom="709" w:left="1134" w:header="709" w:footer="709" w:gutter="0"/>
          <w:cols w:space="708"/>
          <w:docGrid w:linePitch="360"/>
        </w:sectPr>
      </w:pPr>
    </w:p>
    <w:p w:rsidR="00E76F47" w:rsidRPr="00952861" w:rsidRDefault="00E76F47" w:rsidP="000B5CB8">
      <w:pPr>
        <w:autoSpaceDE w:val="0"/>
        <w:autoSpaceDN w:val="0"/>
        <w:adjustRightInd w:val="0"/>
        <w:ind w:left="10635" w:hanging="3"/>
        <w:rPr>
          <w:bCs/>
          <w:sz w:val="28"/>
          <w:szCs w:val="28"/>
        </w:rPr>
      </w:pPr>
      <w:r w:rsidRPr="00952861">
        <w:rPr>
          <w:bCs/>
          <w:sz w:val="28"/>
          <w:szCs w:val="28"/>
        </w:rPr>
        <w:lastRenderedPageBreak/>
        <w:t xml:space="preserve">Приложение </w:t>
      </w:r>
      <w:r w:rsidRPr="000B5CB8">
        <w:rPr>
          <w:bCs/>
          <w:sz w:val="28"/>
          <w:szCs w:val="28"/>
        </w:rPr>
        <w:t xml:space="preserve">№ </w:t>
      </w:r>
      <w:r w:rsidR="001D6855">
        <w:rPr>
          <w:bCs/>
          <w:sz w:val="28"/>
          <w:szCs w:val="28"/>
        </w:rPr>
        <w:t>4</w:t>
      </w:r>
    </w:p>
    <w:p w:rsidR="00E76F47" w:rsidRPr="00952861" w:rsidRDefault="00E76F47" w:rsidP="00952861">
      <w:pPr>
        <w:autoSpaceDE w:val="0"/>
        <w:autoSpaceDN w:val="0"/>
        <w:adjustRightInd w:val="0"/>
        <w:rPr>
          <w:bCs/>
          <w:sz w:val="28"/>
          <w:szCs w:val="28"/>
        </w:rPr>
      </w:pPr>
    </w:p>
    <w:p w:rsidR="00E76F47" w:rsidRPr="00952861" w:rsidRDefault="00E76F47" w:rsidP="00952861">
      <w:pPr>
        <w:autoSpaceDE w:val="0"/>
        <w:autoSpaceDN w:val="0"/>
        <w:adjustRightInd w:val="0"/>
        <w:ind w:left="10635" w:hanging="3"/>
        <w:rPr>
          <w:bCs/>
          <w:sz w:val="28"/>
          <w:szCs w:val="28"/>
        </w:rPr>
      </w:pPr>
      <w:r w:rsidRPr="00952861">
        <w:rPr>
          <w:bCs/>
          <w:sz w:val="28"/>
          <w:szCs w:val="28"/>
        </w:rPr>
        <w:t>Приложение № 4</w:t>
      </w:r>
    </w:p>
    <w:p w:rsidR="00E76F47" w:rsidRPr="00952861" w:rsidRDefault="00E76F47" w:rsidP="00952861">
      <w:pPr>
        <w:autoSpaceDE w:val="0"/>
        <w:autoSpaceDN w:val="0"/>
        <w:adjustRightInd w:val="0"/>
        <w:ind w:left="10635" w:hanging="3"/>
        <w:rPr>
          <w:bCs/>
          <w:sz w:val="28"/>
          <w:szCs w:val="28"/>
        </w:rPr>
      </w:pPr>
    </w:p>
    <w:p w:rsidR="00E76F47" w:rsidRPr="00952861" w:rsidRDefault="00E76F47" w:rsidP="005349C5">
      <w:pPr>
        <w:autoSpaceDE w:val="0"/>
        <w:autoSpaceDN w:val="0"/>
        <w:adjustRightInd w:val="0"/>
        <w:spacing w:after="720"/>
        <w:ind w:left="10637" w:hanging="6"/>
        <w:rPr>
          <w:bCs/>
          <w:sz w:val="28"/>
          <w:szCs w:val="28"/>
        </w:rPr>
      </w:pPr>
      <w:r w:rsidRPr="00952861">
        <w:rPr>
          <w:bCs/>
          <w:sz w:val="28"/>
          <w:szCs w:val="28"/>
        </w:rPr>
        <w:t>к Государственной программе</w:t>
      </w:r>
    </w:p>
    <w:p w:rsidR="00E76F47" w:rsidRPr="00952861" w:rsidRDefault="00E76F47" w:rsidP="00952861">
      <w:pPr>
        <w:widowControl w:val="0"/>
        <w:autoSpaceDE w:val="0"/>
        <w:autoSpaceDN w:val="0"/>
        <w:adjustRightInd w:val="0"/>
        <w:spacing w:before="480"/>
        <w:jc w:val="center"/>
        <w:rPr>
          <w:b/>
          <w:bCs/>
          <w:sz w:val="28"/>
          <w:szCs w:val="28"/>
        </w:rPr>
      </w:pPr>
      <w:r w:rsidRPr="00BC2377">
        <w:rPr>
          <w:b/>
          <w:bCs/>
          <w:sz w:val="28"/>
          <w:szCs w:val="28"/>
        </w:rPr>
        <w:t>РЕСУРСНОЕ</w:t>
      </w:r>
      <w:r w:rsidR="006E5B2E">
        <w:rPr>
          <w:b/>
          <w:bCs/>
          <w:sz w:val="28"/>
          <w:szCs w:val="28"/>
        </w:rPr>
        <w:t xml:space="preserve"> </w:t>
      </w:r>
      <w:r w:rsidRPr="00BC2377">
        <w:rPr>
          <w:b/>
          <w:bCs/>
          <w:sz w:val="28"/>
          <w:szCs w:val="28"/>
        </w:rPr>
        <w:t>ОБЕСПЕЧЕНИЕ</w:t>
      </w:r>
    </w:p>
    <w:p w:rsidR="00E76F47" w:rsidRPr="00952861" w:rsidRDefault="00E76F47" w:rsidP="008A16BE">
      <w:pPr>
        <w:widowControl w:val="0"/>
        <w:autoSpaceDE w:val="0"/>
        <w:autoSpaceDN w:val="0"/>
        <w:adjustRightInd w:val="0"/>
        <w:spacing w:after="480"/>
        <w:jc w:val="center"/>
        <w:rPr>
          <w:b/>
          <w:bCs/>
          <w:sz w:val="28"/>
          <w:szCs w:val="28"/>
        </w:rPr>
      </w:pPr>
      <w:r w:rsidRPr="00952861">
        <w:rPr>
          <w:b/>
          <w:bCs/>
          <w:sz w:val="28"/>
          <w:szCs w:val="28"/>
        </w:rPr>
        <w:t>реализации Государственной программы за счет всех источников финансирования</w:t>
      </w:r>
    </w:p>
    <w:tbl>
      <w:tblPr>
        <w:tblW w:w="51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59"/>
        <w:gridCol w:w="1509"/>
        <w:gridCol w:w="2095"/>
        <w:gridCol w:w="1350"/>
        <w:gridCol w:w="1072"/>
        <w:gridCol w:w="936"/>
        <w:gridCol w:w="936"/>
        <w:gridCol w:w="936"/>
        <w:gridCol w:w="936"/>
        <w:gridCol w:w="1032"/>
        <w:gridCol w:w="936"/>
        <w:gridCol w:w="936"/>
        <w:gridCol w:w="1029"/>
        <w:gridCol w:w="1032"/>
      </w:tblGrid>
      <w:tr w:rsidR="001F38F7" w:rsidRPr="004061BA" w:rsidTr="001C2EA9">
        <w:trPr>
          <w:tblHeader/>
        </w:trPr>
        <w:tc>
          <w:tcPr>
            <w:tcW w:w="119" w:type="pct"/>
            <w:vMerge w:val="restart"/>
          </w:tcPr>
          <w:p w:rsidR="00F638A6" w:rsidRPr="004061BA" w:rsidRDefault="00F638A6"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 п/п</w:t>
            </w:r>
          </w:p>
        </w:tc>
        <w:tc>
          <w:tcPr>
            <w:tcW w:w="500" w:type="pct"/>
            <w:vMerge w:val="restart"/>
          </w:tcPr>
          <w:p w:rsidR="00F638A6" w:rsidRPr="004061BA" w:rsidRDefault="00F638A6"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Статус</w:t>
            </w:r>
          </w:p>
        </w:tc>
        <w:tc>
          <w:tcPr>
            <w:tcW w:w="694" w:type="pct"/>
            <w:vMerge w:val="restart"/>
          </w:tcPr>
          <w:p w:rsidR="00F638A6" w:rsidRPr="004061BA" w:rsidRDefault="00F638A6"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Наименование Государственной программы, подпрограммы, областной целевой программы, ведомственной целевой программы, отдельного мероприятия</w:t>
            </w:r>
          </w:p>
        </w:tc>
        <w:tc>
          <w:tcPr>
            <w:tcW w:w="447" w:type="pct"/>
            <w:vMerge w:val="restart"/>
          </w:tcPr>
          <w:p w:rsidR="00F638A6" w:rsidRPr="004061BA" w:rsidRDefault="00F638A6"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Источник финансирования</w:t>
            </w:r>
          </w:p>
        </w:tc>
        <w:tc>
          <w:tcPr>
            <w:tcW w:w="3240" w:type="pct"/>
            <w:gridSpan w:val="10"/>
          </w:tcPr>
          <w:p w:rsidR="00F638A6" w:rsidRPr="004061BA" w:rsidRDefault="00F638A6"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Расходы (прогноз, факт), тыс. рублей</w:t>
            </w:r>
          </w:p>
        </w:tc>
      </w:tr>
      <w:tr w:rsidR="001F38F7" w:rsidRPr="004061BA" w:rsidTr="001C2EA9">
        <w:trPr>
          <w:tblHeader/>
        </w:trPr>
        <w:tc>
          <w:tcPr>
            <w:tcW w:w="119" w:type="pct"/>
            <w:vMerge/>
          </w:tcPr>
          <w:p w:rsidR="00973BD1" w:rsidRPr="004061BA" w:rsidRDefault="00973BD1" w:rsidP="004210AF">
            <w:pPr>
              <w:ind w:left="-57"/>
              <w:rPr>
                <w:sz w:val="18"/>
                <w:szCs w:val="18"/>
              </w:rPr>
            </w:pPr>
          </w:p>
        </w:tc>
        <w:tc>
          <w:tcPr>
            <w:tcW w:w="500" w:type="pct"/>
            <w:vMerge/>
          </w:tcPr>
          <w:p w:rsidR="00973BD1" w:rsidRPr="004061BA" w:rsidRDefault="00973BD1" w:rsidP="004210AF">
            <w:pPr>
              <w:ind w:left="-57"/>
              <w:rPr>
                <w:sz w:val="18"/>
                <w:szCs w:val="18"/>
              </w:rPr>
            </w:pPr>
          </w:p>
        </w:tc>
        <w:tc>
          <w:tcPr>
            <w:tcW w:w="694" w:type="pct"/>
            <w:vMerge/>
          </w:tcPr>
          <w:p w:rsidR="00973BD1" w:rsidRPr="004061BA" w:rsidRDefault="00973BD1" w:rsidP="004210AF">
            <w:pPr>
              <w:ind w:left="-57"/>
              <w:rPr>
                <w:sz w:val="18"/>
                <w:szCs w:val="18"/>
              </w:rPr>
            </w:pPr>
          </w:p>
        </w:tc>
        <w:tc>
          <w:tcPr>
            <w:tcW w:w="447" w:type="pct"/>
            <w:vMerge/>
          </w:tcPr>
          <w:p w:rsidR="00973BD1" w:rsidRPr="004061BA" w:rsidRDefault="00973BD1" w:rsidP="004210AF">
            <w:pPr>
              <w:ind w:left="-57"/>
              <w:rPr>
                <w:sz w:val="18"/>
                <w:szCs w:val="18"/>
              </w:rPr>
            </w:pPr>
          </w:p>
        </w:tc>
        <w:tc>
          <w:tcPr>
            <w:tcW w:w="355" w:type="pct"/>
          </w:tcPr>
          <w:p w:rsidR="00973BD1" w:rsidRPr="004061BA" w:rsidRDefault="00973BD1"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2013 год (факт)</w:t>
            </w:r>
          </w:p>
        </w:tc>
        <w:tc>
          <w:tcPr>
            <w:tcW w:w="310" w:type="pct"/>
          </w:tcPr>
          <w:p w:rsidR="00973BD1" w:rsidRPr="004061BA" w:rsidRDefault="00973BD1"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2014 год (факт)</w:t>
            </w:r>
          </w:p>
        </w:tc>
        <w:tc>
          <w:tcPr>
            <w:tcW w:w="310" w:type="pct"/>
          </w:tcPr>
          <w:p w:rsidR="00973BD1" w:rsidRPr="004061BA" w:rsidRDefault="00973BD1"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2015 год (факт)</w:t>
            </w:r>
          </w:p>
        </w:tc>
        <w:tc>
          <w:tcPr>
            <w:tcW w:w="310" w:type="pct"/>
          </w:tcPr>
          <w:p w:rsidR="00973BD1" w:rsidRPr="004061BA" w:rsidRDefault="00973BD1"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2016 год (факт)</w:t>
            </w:r>
          </w:p>
        </w:tc>
        <w:tc>
          <w:tcPr>
            <w:tcW w:w="310" w:type="pct"/>
          </w:tcPr>
          <w:p w:rsidR="00973BD1" w:rsidRDefault="00973BD1"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2017 год</w:t>
            </w:r>
          </w:p>
          <w:p w:rsidR="00136CB5" w:rsidRPr="004061BA" w:rsidRDefault="00136CB5" w:rsidP="004210AF">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(факт)</w:t>
            </w:r>
          </w:p>
        </w:tc>
        <w:tc>
          <w:tcPr>
            <w:tcW w:w="342" w:type="pct"/>
          </w:tcPr>
          <w:p w:rsidR="00973BD1" w:rsidRPr="004061BA" w:rsidRDefault="00973BD1"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2018 год</w:t>
            </w:r>
          </w:p>
        </w:tc>
        <w:tc>
          <w:tcPr>
            <w:tcW w:w="310" w:type="pct"/>
          </w:tcPr>
          <w:p w:rsidR="00973BD1" w:rsidRPr="004061BA" w:rsidRDefault="00973BD1"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2019 год</w:t>
            </w:r>
          </w:p>
        </w:tc>
        <w:tc>
          <w:tcPr>
            <w:tcW w:w="310" w:type="pct"/>
          </w:tcPr>
          <w:p w:rsidR="00973BD1" w:rsidRPr="004061BA" w:rsidRDefault="00973BD1"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2020 год</w:t>
            </w:r>
          </w:p>
        </w:tc>
        <w:tc>
          <w:tcPr>
            <w:tcW w:w="341" w:type="pct"/>
          </w:tcPr>
          <w:p w:rsidR="00973BD1" w:rsidRPr="004061BA" w:rsidRDefault="00973BD1" w:rsidP="00973BD1">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2021 год</w:t>
            </w:r>
          </w:p>
        </w:tc>
        <w:tc>
          <w:tcPr>
            <w:tcW w:w="342" w:type="pct"/>
          </w:tcPr>
          <w:p w:rsidR="00973BD1" w:rsidRPr="004061BA" w:rsidRDefault="00973BD1"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Итого</w:t>
            </w:r>
          </w:p>
        </w:tc>
      </w:tr>
      <w:tr w:rsidR="001F38F7" w:rsidRPr="004061BA" w:rsidTr="001C2EA9">
        <w:tc>
          <w:tcPr>
            <w:tcW w:w="119" w:type="pct"/>
            <w:vMerge w:val="restart"/>
          </w:tcPr>
          <w:p w:rsidR="004061BA" w:rsidRPr="004061BA" w:rsidRDefault="004061BA" w:rsidP="004210AF">
            <w:pPr>
              <w:pStyle w:val="ConsPlusNormal"/>
              <w:ind w:left="-57" w:firstLine="0"/>
              <w:rPr>
                <w:rFonts w:ascii="Times New Roman" w:hAnsi="Times New Roman" w:cs="Times New Roman"/>
                <w:sz w:val="18"/>
                <w:szCs w:val="18"/>
              </w:rPr>
            </w:pPr>
          </w:p>
        </w:tc>
        <w:tc>
          <w:tcPr>
            <w:tcW w:w="500" w:type="pct"/>
            <w:vMerge w:val="restart"/>
          </w:tcPr>
          <w:p w:rsidR="004061BA" w:rsidRPr="004061BA" w:rsidRDefault="004061BA"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Государственная программа</w:t>
            </w:r>
          </w:p>
        </w:tc>
        <w:tc>
          <w:tcPr>
            <w:tcW w:w="694" w:type="pct"/>
            <w:vMerge w:val="restart"/>
          </w:tcPr>
          <w:p w:rsidR="004061BA" w:rsidRPr="004061BA" w:rsidRDefault="00C1021D" w:rsidP="00B70461">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004061BA" w:rsidRPr="004061BA">
              <w:rPr>
                <w:rFonts w:ascii="Times New Roman" w:hAnsi="Times New Roman" w:cs="Times New Roman"/>
                <w:sz w:val="18"/>
                <w:szCs w:val="18"/>
              </w:rPr>
              <w:t>Социальная поддержка и социальное обслуживание граждан Кировской области</w:t>
            </w:r>
            <w:r>
              <w:rPr>
                <w:rFonts w:ascii="Times New Roman" w:hAnsi="Times New Roman" w:cs="Times New Roman"/>
                <w:sz w:val="18"/>
                <w:szCs w:val="18"/>
              </w:rPr>
              <w:t>»</w:t>
            </w:r>
            <w:r w:rsidR="004061BA" w:rsidRPr="004061BA">
              <w:rPr>
                <w:rFonts w:ascii="Times New Roman" w:hAnsi="Times New Roman" w:cs="Times New Roman"/>
                <w:sz w:val="18"/>
                <w:szCs w:val="18"/>
              </w:rPr>
              <w:t xml:space="preserve"> на 2013 – 2021 годы</w:t>
            </w:r>
          </w:p>
        </w:tc>
        <w:tc>
          <w:tcPr>
            <w:tcW w:w="447" w:type="pct"/>
          </w:tcPr>
          <w:p w:rsidR="004061BA" w:rsidRPr="004061BA" w:rsidRDefault="004061BA"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всего</w:t>
            </w:r>
          </w:p>
        </w:tc>
        <w:tc>
          <w:tcPr>
            <w:tcW w:w="355"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6480732,90</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7238387,16</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7361973,16</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7799876,62</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7618658,52</w:t>
            </w:r>
          </w:p>
        </w:tc>
        <w:tc>
          <w:tcPr>
            <w:tcW w:w="342" w:type="pct"/>
          </w:tcPr>
          <w:p w:rsidR="004061BA" w:rsidRPr="004061BA" w:rsidRDefault="00A24628" w:rsidP="00064237">
            <w:pPr>
              <w:pStyle w:val="ConsPlusNormal"/>
              <w:ind w:left="-57" w:firstLine="0"/>
              <w:rPr>
                <w:rFonts w:ascii="Times New Roman" w:hAnsi="Times New Roman" w:cs="Times New Roman"/>
                <w:sz w:val="18"/>
                <w:szCs w:val="18"/>
              </w:rPr>
            </w:pPr>
            <w:r>
              <w:rPr>
                <w:rFonts w:ascii="Times New Roman" w:hAnsi="Times New Roman" w:cs="Times New Roman"/>
                <w:sz w:val="18"/>
                <w:szCs w:val="18"/>
              </w:rPr>
              <w:t>8593488,26</w:t>
            </w:r>
          </w:p>
        </w:tc>
        <w:tc>
          <w:tcPr>
            <w:tcW w:w="310" w:type="pct"/>
          </w:tcPr>
          <w:p w:rsidR="004061BA" w:rsidRPr="004061BA" w:rsidRDefault="000F1FDA" w:rsidP="000F1FD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8091838,90</w:t>
            </w:r>
          </w:p>
        </w:tc>
        <w:tc>
          <w:tcPr>
            <w:tcW w:w="310" w:type="pct"/>
          </w:tcPr>
          <w:p w:rsidR="004061BA" w:rsidRPr="004061BA" w:rsidRDefault="000F1FDA" w:rsidP="000F1FD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8074521,00</w:t>
            </w:r>
          </w:p>
        </w:tc>
        <w:tc>
          <w:tcPr>
            <w:tcW w:w="341" w:type="pct"/>
          </w:tcPr>
          <w:p w:rsidR="004061BA" w:rsidRPr="004061BA" w:rsidRDefault="000F1FDA" w:rsidP="00215E8F">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8074521,00</w:t>
            </w:r>
          </w:p>
        </w:tc>
        <w:tc>
          <w:tcPr>
            <w:tcW w:w="342" w:type="pct"/>
          </w:tcPr>
          <w:p w:rsidR="004061BA" w:rsidRPr="004061BA" w:rsidRDefault="00A24628" w:rsidP="000F1FD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6</w:t>
            </w:r>
            <w:r w:rsidR="000F1FDA">
              <w:rPr>
                <w:rFonts w:ascii="Times New Roman" w:hAnsi="Times New Roman" w:cs="Times New Roman"/>
                <w:sz w:val="18"/>
                <w:szCs w:val="18"/>
              </w:rPr>
              <w:t>9333997,52</w:t>
            </w:r>
          </w:p>
        </w:tc>
      </w:tr>
      <w:tr w:rsidR="001F38F7" w:rsidRPr="004061BA" w:rsidTr="001C2EA9">
        <w:tc>
          <w:tcPr>
            <w:tcW w:w="119" w:type="pct"/>
            <w:vMerge/>
          </w:tcPr>
          <w:p w:rsidR="004061BA" w:rsidRPr="004061BA" w:rsidRDefault="004061BA" w:rsidP="004210AF">
            <w:pPr>
              <w:ind w:left="-57"/>
              <w:rPr>
                <w:sz w:val="18"/>
                <w:szCs w:val="18"/>
              </w:rPr>
            </w:pPr>
          </w:p>
        </w:tc>
        <w:tc>
          <w:tcPr>
            <w:tcW w:w="500" w:type="pct"/>
            <w:vMerge/>
          </w:tcPr>
          <w:p w:rsidR="004061BA" w:rsidRPr="004061BA" w:rsidRDefault="004061BA" w:rsidP="008A16BE">
            <w:pPr>
              <w:rPr>
                <w:sz w:val="18"/>
                <w:szCs w:val="18"/>
              </w:rPr>
            </w:pPr>
          </w:p>
        </w:tc>
        <w:tc>
          <w:tcPr>
            <w:tcW w:w="694" w:type="pct"/>
            <w:vMerge/>
          </w:tcPr>
          <w:p w:rsidR="004061BA" w:rsidRPr="004061BA" w:rsidRDefault="004061BA" w:rsidP="008A16BE">
            <w:pPr>
              <w:rPr>
                <w:sz w:val="18"/>
                <w:szCs w:val="18"/>
              </w:rPr>
            </w:pPr>
          </w:p>
        </w:tc>
        <w:tc>
          <w:tcPr>
            <w:tcW w:w="447" w:type="pct"/>
          </w:tcPr>
          <w:p w:rsidR="004061BA" w:rsidRPr="004061BA" w:rsidRDefault="004061BA"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федеральный бюджет</w:t>
            </w:r>
          </w:p>
        </w:tc>
        <w:tc>
          <w:tcPr>
            <w:tcW w:w="355"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1708007,60</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1982804,20</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2123668,01</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2261786,67</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2159858,99</w:t>
            </w:r>
          </w:p>
        </w:tc>
        <w:tc>
          <w:tcPr>
            <w:tcW w:w="342" w:type="pct"/>
          </w:tcPr>
          <w:p w:rsidR="004061BA" w:rsidRPr="004061BA" w:rsidRDefault="004061BA" w:rsidP="000F1FDA">
            <w:pPr>
              <w:pStyle w:val="ConsPlusNormal"/>
              <w:ind w:left="-57" w:firstLine="0"/>
              <w:jc w:val="center"/>
              <w:rPr>
                <w:rFonts w:ascii="Times New Roman" w:hAnsi="Times New Roman" w:cs="Times New Roman"/>
                <w:sz w:val="18"/>
                <w:szCs w:val="18"/>
              </w:rPr>
            </w:pPr>
            <w:r w:rsidRPr="000F1FDA">
              <w:rPr>
                <w:rFonts w:ascii="Times New Roman" w:hAnsi="Times New Roman" w:cs="Times New Roman"/>
                <w:sz w:val="18"/>
                <w:szCs w:val="18"/>
              </w:rPr>
              <w:t>23</w:t>
            </w:r>
            <w:r w:rsidR="00B70461" w:rsidRPr="000F1FDA">
              <w:rPr>
                <w:rFonts w:ascii="Times New Roman" w:hAnsi="Times New Roman" w:cs="Times New Roman"/>
                <w:sz w:val="18"/>
                <w:szCs w:val="18"/>
              </w:rPr>
              <w:t>70069,6</w:t>
            </w:r>
            <w:r w:rsidR="000F1FDA" w:rsidRPr="000F1FDA">
              <w:rPr>
                <w:rFonts w:ascii="Times New Roman" w:hAnsi="Times New Roman" w:cs="Times New Roman"/>
                <w:sz w:val="18"/>
                <w:szCs w:val="18"/>
              </w:rPr>
              <w:t>6</w:t>
            </w:r>
          </w:p>
        </w:tc>
        <w:tc>
          <w:tcPr>
            <w:tcW w:w="310" w:type="pct"/>
          </w:tcPr>
          <w:p w:rsidR="004061BA" w:rsidRPr="004061BA" w:rsidRDefault="004061BA" w:rsidP="000F1FDA">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22</w:t>
            </w:r>
            <w:r w:rsidR="000F1FDA">
              <w:rPr>
                <w:rFonts w:ascii="Times New Roman" w:hAnsi="Times New Roman" w:cs="Times New Roman"/>
                <w:sz w:val="18"/>
                <w:szCs w:val="18"/>
              </w:rPr>
              <w:t>36100,30</w:t>
            </w:r>
          </w:p>
        </w:tc>
        <w:tc>
          <w:tcPr>
            <w:tcW w:w="310" w:type="pct"/>
          </w:tcPr>
          <w:p w:rsidR="004061BA" w:rsidRPr="004061BA" w:rsidRDefault="004061BA" w:rsidP="000F1FDA">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22</w:t>
            </w:r>
            <w:r w:rsidR="000F1FDA">
              <w:rPr>
                <w:rFonts w:ascii="Times New Roman" w:hAnsi="Times New Roman" w:cs="Times New Roman"/>
                <w:sz w:val="18"/>
                <w:szCs w:val="18"/>
              </w:rPr>
              <w:t>66533,40</w:t>
            </w:r>
          </w:p>
        </w:tc>
        <w:tc>
          <w:tcPr>
            <w:tcW w:w="341" w:type="pct"/>
          </w:tcPr>
          <w:p w:rsidR="004061BA" w:rsidRPr="004061BA" w:rsidRDefault="000F1FDA"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22</w:t>
            </w:r>
            <w:r>
              <w:rPr>
                <w:rFonts w:ascii="Times New Roman" w:hAnsi="Times New Roman" w:cs="Times New Roman"/>
                <w:sz w:val="18"/>
                <w:szCs w:val="18"/>
              </w:rPr>
              <w:t>66533,40</w:t>
            </w:r>
          </w:p>
        </w:tc>
        <w:tc>
          <w:tcPr>
            <w:tcW w:w="342" w:type="pct"/>
          </w:tcPr>
          <w:p w:rsidR="004061BA" w:rsidRPr="004061BA" w:rsidRDefault="004061BA" w:rsidP="000F1FDA">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w:t>
            </w:r>
            <w:r w:rsidR="00E96E4E">
              <w:rPr>
                <w:rFonts w:ascii="Times New Roman" w:hAnsi="Times New Roman" w:cs="Times New Roman"/>
                <w:sz w:val="18"/>
                <w:szCs w:val="18"/>
              </w:rPr>
              <w:t>9</w:t>
            </w:r>
            <w:r w:rsidR="000F1FDA">
              <w:rPr>
                <w:rFonts w:ascii="Times New Roman" w:hAnsi="Times New Roman" w:cs="Times New Roman"/>
                <w:sz w:val="18"/>
                <w:szCs w:val="18"/>
              </w:rPr>
              <w:t>375362,23</w:t>
            </w:r>
          </w:p>
        </w:tc>
      </w:tr>
      <w:tr w:rsidR="001F38F7" w:rsidRPr="004061BA" w:rsidTr="001C2EA9">
        <w:tc>
          <w:tcPr>
            <w:tcW w:w="119" w:type="pct"/>
            <w:vMerge/>
          </w:tcPr>
          <w:p w:rsidR="004061BA" w:rsidRPr="004061BA" w:rsidRDefault="004061BA" w:rsidP="004210AF">
            <w:pPr>
              <w:ind w:left="-57"/>
              <w:rPr>
                <w:sz w:val="18"/>
                <w:szCs w:val="18"/>
              </w:rPr>
            </w:pPr>
          </w:p>
        </w:tc>
        <w:tc>
          <w:tcPr>
            <w:tcW w:w="500" w:type="pct"/>
            <w:vMerge/>
          </w:tcPr>
          <w:p w:rsidR="004061BA" w:rsidRPr="004061BA" w:rsidRDefault="004061BA" w:rsidP="008A16BE">
            <w:pPr>
              <w:rPr>
                <w:sz w:val="18"/>
                <w:szCs w:val="18"/>
              </w:rPr>
            </w:pPr>
          </w:p>
        </w:tc>
        <w:tc>
          <w:tcPr>
            <w:tcW w:w="694" w:type="pct"/>
            <w:vMerge/>
          </w:tcPr>
          <w:p w:rsidR="004061BA" w:rsidRPr="004061BA" w:rsidRDefault="004061BA" w:rsidP="008A16BE">
            <w:pPr>
              <w:rPr>
                <w:sz w:val="18"/>
                <w:szCs w:val="18"/>
              </w:rPr>
            </w:pPr>
          </w:p>
        </w:tc>
        <w:tc>
          <w:tcPr>
            <w:tcW w:w="447" w:type="pct"/>
          </w:tcPr>
          <w:p w:rsidR="004061BA" w:rsidRPr="004061BA" w:rsidRDefault="004061BA"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областной бюджет</w:t>
            </w:r>
          </w:p>
        </w:tc>
        <w:tc>
          <w:tcPr>
            <w:tcW w:w="355"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4746695,80</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5133996,26</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5231040,26</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5529155,99</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5449893,53</w:t>
            </w:r>
          </w:p>
        </w:tc>
        <w:tc>
          <w:tcPr>
            <w:tcW w:w="342" w:type="pct"/>
          </w:tcPr>
          <w:p w:rsidR="004061BA" w:rsidRPr="000F1FDA" w:rsidRDefault="004061BA" w:rsidP="000F1FDA">
            <w:pPr>
              <w:pStyle w:val="ConsPlusNormal"/>
              <w:ind w:left="-57" w:firstLine="0"/>
              <w:jc w:val="center"/>
              <w:rPr>
                <w:rFonts w:ascii="Times New Roman" w:hAnsi="Times New Roman" w:cs="Times New Roman"/>
                <w:sz w:val="18"/>
                <w:szCs w:val="18"/>
              </w:rPr>
            </w:pPr>
            <w:r w:rsidRPr="000F1FDA">
              <w:rPr>
                <w:rFonts w:ascii="Times New Roman" w:hAnsi="Times New Roman" w:cs="Times New Roman"/>
                <w:sz w:val="18"/>
                <w:szCs w:val="18"/>
              </w:rPr>
              <w:t>5</w:t>
            </w:r>
            <w:r w:rsidR="00B70461" w:rsidRPr="000F1FDA">
              <w:rPr>
                <w:rFonts w:ascii="Times New Roman" w:hAnsi="Times New Roman" w:cs="Times New Roman"/>
                <w:sz w:val="18"/>
                <w:szCs w:val="18"/>
              </w:rPr>
              <w:t>836917,5</w:t>
            </w:r>
            <w:r w:rsidR="000F1FDA" w:rsidRPr="000F1FDA">
              <w:rPr>
                <w:rFonts w:ascii="Times New Roman" w:hAnsi="Times New Roman" w:cs="Times New Roman"/>
                <w:sz w:val="18"/>
                <w:szCs w:val="18"/>
              </w:rPr>
              <w:t>5</w:t>
            </w:r>
          </w:p>
        </w:tc>
        <w:tc>
          <w:tcPr>
            <w:tcW w:w="310" w:type="pct"/>
          </w:tcPr>
          <w:p w:rsidR="004061BA" w:rsidRPr="004061BA" w:rsidRDefault="004061BA" w:rsidP="000F1FDA">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w:t>
            </w:r>
            <w:r w:rsidR="000F1FDA">
              <w:rPr>
                <w:rFonts w:ascii="Times New Roman" w:hAnsi="Times New Roman" w:cs="Times New Roman"/>
                <w:sz w:val="18"/>
                <w:szCs w:val="18"/>
              </w:rPr>
              <w:t>853760,40</w:t>
            </w:r>
          </w:p>
        </w:tc>
        <w:tc>
          <w:tcPr>
            <w:tcW w:w="310" w:type="pct"/>
          </w:tcPr>
          <w:p w:rsidR="004061BA" w:rsidRPr="004061BA" w:rsidRDefault="004061BA" w:rsidP="000F1FDA">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w:t>
            </w:r>
            <w:r w:rsidR="000F1FDA">
              <w:rPr>
                <w:rFonts w:ascii="Times New Roman" w:hAnsi="Times New Roman" w:cs="Times New Roman"/>
                <w:sz w:val="18"/>
                <w:szCs w:val="18"/>
              </w:rPr>
              <w:t>806009,40</w:t>
            </w:r>
          </w:p>
        </w:tc>
        <w:tc>
          <w:tcPr>
            <w:tcW w:w="341" w:type="pct"/>
          </w:tcPr>
          <w:p w:rsidR="004061BA" w:rsidRPr="004061BA" w:rsidRDefault="004061BA" w:rsidP="000F1FDA">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w:t>
            </w:r>
            <w:r w:rsidR="000F1FDA">
              <w:rPr>
                <w:rFonts w:ascii="Times New Roman" w:hAnsi="Times New Roman" w:cs="Times New Roman"/>
                <w:sz w:val="18"/>
                <w:szCs w:val="18"/>
              </w:rPr>
              <w:t>806009,40</w:t>
            </w:r>
          </w:p>
        </w:tc>
        <w:tc>
          <w:tcPr>
            <w:tcW w:w="342" w:type="pct"/>
          </w:tcPr>
          <w:p w:rsidR="004061BA" w:rsidRPr="004061BA" w:rsidRDefault="004061BA" w:rsidP="000F1FDA">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w:t>
            </w:r>
            <w:r w:rsidR="00E96E4E">
              <w:rPr>
                <w:rFonts w:ascii="Times New Roman" w:hAnsi="Times New Roman" w:cs="Times New Roman"/>
                <w:sz w:val="18"/>
                <w:szCs w:val="18"/>
              </w:rPr>
              <w:t>9</w:t>
            </w:r>
            <w:r w:rsidR="000F1FDA">
              <w:rPr>
                <w:rFonts w:ascii="Times New Roman" w:hAnsi="Times New Roman" w:cs="Times New Roman"/>
                <w:sz w:val="18"/>
                <w:szCs w:val="18"/>
              </w:rPr>
              <w:t>393478,59</w:t>
            </w:r>
          </w:p>
        </w:tc>
      </w:tr>
      <w:tr w:rsidR="001F38F7" w:rsidRPr="004061BA" w:rsidTr="001C2EA9">
        <w:tc>
          <w:tcPr>
            <w:tcW w:w="119" w:type="pct"/>
            <w:vMerge/>
          </w:tcPr>
          <w:p w:rsidR="004061BA" w:rsidRPr="004061BA" w:rsidRDefault="004061BA" w:rsidP="004210AF">
            <w:pPr>
              <w:ind w:left="-57"/>
              <w:rPr>
                <w:sz w:val="18"/>
                <w:szCs w:val="18"/>
              </w:rPr>
            </w:pPr>
          </w:p>
        </w:tc>
        <w:tc>
          <w:tcPr>
            <w:tcW w:w="500" w:type="pct"/>
            <w:vMerge/>
          </w:tcPr>
          <w:p w:rsidR="004061BA" w:rsidRPr="004061BA" w:rsidRDefault="004061BA" w:rsidP="008A16BE">
            <w:pPr>
              <w:rPr>
                <w:sz w:val="18"/>
                <w:szCs w:val="18"/>
              </w:rPr>
            </w:pPr>
          </w:p>
        </w:tc>
        <w:tc>
          <w:tcPr>
            <w:tcW w:w="694" w:type="pct"/>
            <w:vMerge/>
          </w:tcPr>
          <w:p w:rsidR="004061BA" w:rsidRPr="004061BA" w:rsidRDefault="004061BA" w:rsidP="008A16BE">
            <w:pPr>
              <w:rPr>
                <w:sz w:val="18"/>
                <w:szCs w:val="18"/>
              </w:rPr>
            </w:pPr>
          </w:p>
        </w:tc>
        <w:tc>
          <w:tcPr>
            <w:tcW w:w="447" w:type="pct"/>
          </w:tcPr>
          <w:p w:rsidR="004061BA" w:rsidRPr="004061BA" w:rsidRDefault="004061BA"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местный бюджет</w:t>
            </w:r>
          </w:p>
        </w:tc>
        <w:tc>
          <w:tcPr>
            <w:tcW w:w="355"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11450,40</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50093,66</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828,90</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379,50</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132,60</w:t>
            </w:r>
          </w:p>
        </w:tc>
        <w:tc>
          <w:tcPr>
            <w:tcW w:w="342"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213,45</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1" w:type="pct"/>
          </w:tcPr>
          <w:p w:rsidR="004061BA" w:rsidRPr="004061BA" w:rsidRDefault="004061BA"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2"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63098,51</w:t>
            </w:r>
          </w:p>
        </w:tc>
      </w:tr>
      <w:tr w:rsidR="001F38F7" w:rsidRPr="004061BA" w:rsidTr="001C2EA9">
        <w:tc>
          <w:tcPr>
            <w:tcW w:w="119" w:type="pct"/>
            <w:vMerge/>
          </w:tcPr>
          <w:p w:rsidR="004061BA" w:rsidRPr="004061BA" w:rsidRDefault="004061BA" w:rsidP="004210AF">
            <w:pPr>
              <w:ind w:left="-57"/>
              <w:rPr>
                <w:sz w:val="18"/>
                <w:szCs w:val="18"/>
              </w:rPr>
            </w:pPr>
          </w:p>
        </w:tc>
        <w:tc>
          <w:tcPr>
            <w:tcW w:w="500" w:type="pct"/>
            <w:vMerge/>
          </w:tcPr>
          <w:p w:rsidR="004061BA" w:rsidRPr="004061BA" w:rsidRDefault="004061BA" w:rsidP="008A16BE">
            <w:pPr>
              <w:rPr>
                <w:sz w:val="18"/>
                <w:szCs w:val="18"/>
              </w:rPr>
            </w:pPr>
          </w:p>
        </w:tc>
        <w:tc>
          <w:tcPr>
            <w:tcW w:w="694" w:type="pct"/>
            <w:vMerge/>
          </w:tcPr>
          <w:p w:rsidR="004061BA" w:rsidRPr="004061BA" w:rsidRDefault="004061BA" w:rsidP="008A16BE">
            <w:pPr>
              <w:rPr>
                <w:sz w:val="18"/>
                <w:szCs w:val="18"/>
              </w:rPr>
            </w:pPr>
          </w:p>
        </w:tc>
        <w:tc>
          <w:tcPr>
            <w:tcW w:w="447" w:type="pct"/>
          </w:tcPr>
          <w:p w:rsidR="004061BA" w:rsidRPr="004061BA" w:rsidRDefault="004061BA"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Пенсионный фонд Российской Федерации</w:t>
            </w:r>
          </w:p>
        </w:tc>
        <w:tc>
          <w:tcPr>
            <w:tcW w:w="355"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12419,00</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14932,54</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6435,99</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6156,65</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5838,05</w:t>
            </w:r>
          </w:p>
        </w:tc>
        <w:tc>
          <w:tcPr>
            <w:tcW w:w="342"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6683,00</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1978,20</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1978,20</w:t>
            </w:r>
          </w:p>
        </w:tc>
        <w:tc>
          <w:tcPr>
            <w:tcW w:w="341" w:type="pct"/>
          </w:tcPr>
          <w:p w:rsidR="004061BA" w:rsidRPr="004061BA" w:rsidRDefault="004061BA"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1978,20</w:t>
            </w:r>
          </w:p>
        </w:tc>
        <w:tc>
          <w:tcPr>
            <w:tcW w:w="342" w:type="pct"/>
          </w:tcPr>
          <w:p w:rsidR="004061BA" w:rsidRPr="004061BA" w:rsidRDefault="004061BA" w:rsidP="00E96E4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w:t>
            </w:r>
            <w:r w:rsidR="00E96E4E">
              <w:rPr>
                <w:rFonts w:ascii="Times New Roman" w:hAnsi="Times New Roman" w:cs="Times New Roman"/>
                <w:sz w:val="18"/>
                <w:szCs w:val="18"/>
              </w:rPr>
              <w:t>8399,83</w:t>
            </w:r>
          </w:p>
        </w:tc>
      </w:tr>
      <w:tr w:rsidR="001F38F7" w:rsidRPr="004061BA" w:rsidTr="001C2EA9">
        <w:tc>
          <w:tcPr>
            <w:tcW w:w="119" w:type="pct"/>
            <w:vMerge/>
          </w:tcPr>
          <w:p w:rsidR="004061BA" w:rsidRPr="004061BA" w:rsidRDefault="004061BA" w:rsidP="004210AF">
            <w:pPr>
              <w:ind w:left="-57"/>
              <w:rPr>
                <w:sz w:val="18"/>
                <w:szCs w:val="18"/>
              </w:rPr>
            </w:pPr>
          </w:p>
        </w:tc>
        <w:tc>
          <w:tcPr>
            <w:tcW w:w="500" w:type="pct"/>
            <w:vMerge/>
          </w:tcPr>
          <w:p w:rsidR="004061BA" w:rsidRPr="004061BA" w:rsidRDefault="004061BA" w:rsidP="008A16BE">
            <w:pPr>
              <w:rPr>
                <w:sz w:val="18"/>
                <w:szCs w:val="18"/>
              </w:rPr>
            </w:pPr>
          </w:p>
        </w:tc>
        <w:tc>
          <w:tcPr>
            <w:tcW w:w="694" w:type="pct"/>
            <w:vMerge/>
          </w:tcPr>
          <w:p w:rsidR="004061BA" w:rsidRPr="004061BA" w:rsidRDefault="004061BA" w:rsidP="008A16BE">
            <w:pPr>
              <w:rPr>
                <w:sz w:val="18"/>
                <w:szCs w:val="18"/>
              </w:rPr>
            </w:pPr>
          </w:p>
        </w:tc>
        <w:tc>
          <w:tcPr>
            <w:tcW w:w="447" w:type="pct"/>
          </w:tcPr>
          <w:p w:rsidR="004061BA" w:rsidRPr="004061BA" w:rsidRDefault="004061BA" w:rsidP="00A24628">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 xml:space="preserve">иные </w:t>
            </w:r>
          </w:p>
        </w:tc>
        <w:tc>
          <w:tcPr>
            <w:tcW w:w="355"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2160,10</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56560,50</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2397,81</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2935,35</w:t>
            </w:r>
          </w:p>
        </w:tc>
        <w:tc>
          <w:tcPr>
            <w:tcW w:w="342" w:type="pct"/>
          </w:tcPr>
          <w:p w:rsidR="004061BA" w:rsidRPr="004061BA" w:rsidRDefault="00A24628" w:rsidP="00C05C28">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379604,60</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1" w:type="pct"/>
          </w:tcPr>
          <w:p w:rsidR="004061BA" w:rsidRPr="004061BA" w:rsidRDefault="004061BA"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2" w:type="pct"/>
          </w:tcPr>
          <w:p w:rsidR="004061BA" w:rsidRPr="004061BA" w:rsidRDefault="00A24628" w:rsidP="00C05C28">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443658,36</w:t>
            </w:r>
          </w:p>
        </w:tc>
      </w:tr>
      <w:tr w:rsidR="001F38F7" w:rsidRPr="004061BA" w:rsidTr="001C2EA9">
        <w:tc>
          <w:tcPr>
            <w:tcW w:w="119" w:type="pct"/>
          </w:tcPr>
          <w:p w:rsidR="00FF50F4" w:rsidRPr="004061BA" w:rsidRDefault="00FF50F4" w:rsidP="008A16BE">
            <w:pPr>
              <w:pStyle w:val="ConsPlusNormal"/>
              <w:ind w:left="-57" w:firstLine="0"/>
              <w:jc w:val="center"/>
              <w:rPr>
                <w:rFonts w:ascii="Times New Roman" w:hAnsi="Times New Roman" w:cs="Times New Roman"/>
                <w:sz w:val="18"/>
                <w:szCs w:val="18"/>
              </w:rPr>
            </w:pPr>
          </w:p>
        </w:tc>
        <w:tc>
          <w:tcPr>
            <w:tcW w:w="500" w:type="pct"/>
          </w:tcPr>
          <w:p w:rsidR="00FF50F4" w:rsidRDefault="00FF50F4" w:rsidP="008A16BE">
            <w:pPr>
              <w:pStyle w:val="ConsPlusNormal"/>
              <w:ind w:firstLine="0"/>
            </w:pPr>
          </w:p>
        </w:tc>
        <w:tc>
          <w:tcPr>
            <w:tcW w:w="694" w:type="pct"/>
          </w:tcPr>
          <w:p w:rsidR="00FF50F4" w:rsidRDefault="00FF50F4" w:rsidP="008A16BE">
            <w:pPr>
              <w:pStyle w:val="ConsPlusNormal"/>
              <w:ind w:firstLine="0"/>
              <w:jc w:val="both"/>
              <w:rPr>
                <w:rFonts w:ascii="Times New Roman" w:hAnsi="Times New Roman" w:cs="Times New Roman"/>
                <w:sz w:val="18"/>
                <w:szCs w:val="18"/>
              </w:rPr>
            </w:pPr>
          </w:p>
        </w:tc>
        <w:tc>
          <w:tcPr>
            <w:tcW w:w="447" w:type="pct"/>
          </w:tcPr>
          <w:p w:rsidR="00FF50F4" w:rsidRPr="004061BA" w:rsidRDefault="00A24628"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 xml:space="preserve">внебюджетные </w:t>
            </w:r>
            <w:r w:rsidR="00FF50F4" w:rsidRPr="004061BA">
              <w:rPr>
                <w:rFonts w:ascii="Times New Roman" w:hAnsi="Times New Roman" w:cs="Times New Roman"/>
                <w:sz w:val="18"/>
                <w:szCs w:val="18"/>
              </w:rPr>
              <w:t>источники</w:t>
            </w:r>
          </w:p>
        </w:tc>
        <w:tc>
          <w:tcPr>
            <w:tcW w:w="355" w:type="pct"/>
          </w:tcPr>
          <w:p w:rsidR="00FF50F4" w:rsidRPr="004061BA" w:rsidRDefault="00FF50F4" w:rsidP="004210AF">
            <w:pPr>
              <w:pStyle w:val="ConsPlusNormal"/>
              <w:ind w:left="-57" w:firstLine="0"/>
              <w:jc w:val="center"/>
              <w:rPr>
                <w:rFonts w:ascii="Times New Roman" w:hAnsi="Times New Roman" w:cs="Times New Roman"/>
                <w:sz w:val="18"/>
                <w:szCs w:val="18"/>
              </w:rPr>
            </w:pPr>
          </w:p>
        </w:tc>
        <w:tc>
          <w:tcPr>
            <w:tcW w:w="310" w:type="pct"/>
          </w:tcPr>
          <w:p w:rsidR="00FF50F4" w:rsidRPr="004061BA" w:rsidRDefault="00FF50F4" w:rsidP="004210AF">
            <w:pPr>
              <w:pStyle w:val="ConsPlusNormal"/>
              <w:ind w:left="-57" w:firstLine="0"/>
              <w:jc w:val="center"/>
              <w:rPr>
                <w:rFonts w:ascii="Times New Roman" w:hAnsi="Times New Roman" w:cs="Times New Roman"/>
                <w:sz w:val="18"/>
                <w:szCs w:val="18"/>
              </w:rPr>
            </w:pPr>
          </w:p>
        </w:tc>
        <w:tc>
          <w:tcPr>
            <w:tcW w:w="310" w:type="pct"/>
          </w:tcPr>
          <w:p w:rsidR="00FF50F4" w:rsidRPr="004061BA" w:rsidRDefault="00FF50F4" w:rsidP="004210AF">
            <w:pPr>
              <w:pStyle w:val="ConsPlusNormal"/>
              <w:ind w:left="-57" w:firstLine="0"/>
              <w:jc w:val="center"/>
              <w:rPr>
                <w:rFonts w:ascii="Times New Roman" w:hAnsi="Times New Roman" w:cs="Times New Roman"/>
                <w:sz w:val="18"/>
                <w:szCs w:val="18"/>
              </w:rPr>
            </w:pPr>
          </w:p>
        </w:tc>
        <w:tc>
          <w:tcPr>
            <w:tcW w:w="310" w:type="pct"/>
          </w:tcPr>
          <w:p w:rsidR="00FF50F4" w:rsidRPr="004061BA" w:rsidRDefault="00FF50F4" w:rsidP="004210AF">
            <w:pPr>
              <w:pStyle w:val="ConsPlusNormal"/>
              <w:ind w:left="-57" w:firstLine="0"/>
              <w:jc w:val="center"/>
              <w:rPr>
                <w:rFonts w:ascii="Times New Roman" w:hAnsi="Times New Roman" w:cs="Times New Roman"/>
                <w:sz w:val="18"/>
                <w:szCs w:val="18"/>
              </w:rPr>
            </w:pPr>
          </w:p>
        </w:tc>
        <w:tc>
          <w:tcPr>
            <w:tcW w:w="310" w:type="pct"/>
          </w:tcPr>
          <w:p w:rsidR="00FF50F4" w:rsidRPr="004061BA" w:rsidRDefault="00FF50F4" w:rsidP="004210AF">
            <w:pPr>
              <w:pStyle w:val="ConsPlusNormal"/>
              <w:ind w:left="-57" w:firstLine="0"/>
              <w:jc w:val="center"/>
              <w:rPr>
                <w:rFonts w:ascii="Times New Roman" w:hAnsi="Times New Roman" w:cs="Times New Roman"/>
                <w:sz w:val="18"/>
                <w:szCs w:val="18"/>
              </w:rPr>
            </w:pPr>
          </w:p>
        </w:tc>
        <w:tc>
          <w:tcPr>
            <w:tcW w:w="342" w:type="pct"/>
          </w:tcPr>
          <w:p w:rsidR="00FF50F4" w:rsidRPr="004061BA" w:rsidRDefault="00FF50F4" w:rsidP="00B70461">
            <w:pPr>
              <w:pStyle w:val="ConsPlusNormal"/>
              <w:ind w:left="-57" w:firstLine="0"/>
              <w:jc w:val="center"/>
              <w:rPr>
                <w:rFonts w:ascii="Times New Roman" w:hAnsi="Times New Roman" w:cs="Times New Roman"/>
                <w:sz w:val="18"/>
                <w:szCs w:val="18"/>
              </w:rPr>
            </w:pPr>
          </w:p>
        </w:tc>
        <w:tc>
          <w:tcPr>
            <w:tcW w:w="310" w:type="pct"/>
          </w:tcPr>
          <w:p w:rsidR="00FF50F4" w:rsidRPr="004061BA" w:rsidRDefault="00FF50F4" w:rsidP="004210AF">
            <w:pPr>
              <w:pStyle w:val="ConsPlusNormal"/>
              <w:ind w:left="-57" w:firstLine="0"/>
              <w:jc w:val="center"/>
              <w:rPr>
                <w:rFonts w:ascii="Times New Roman" w:hAnsi="Times New Roman" w:cs="Times New Roman"/>
                <w:sz w:val="18"/>
                <w:szCs w:val="18"/>
              </w:rPr>
            </w:pPr>
          </w:p>
        </w:tc>
        <w:tc>
          <w:tcPr>
            <w:tcW w:w="310" w:type="pct"/>
          </w:tcPr>
          <w:p w:rsidR="00FF50F4" w:rsidRPr="004061BA" w:rsidRDefault="00FF50F4" w:rsidP="004210AF">
            <w:pPr>
              <w:pStyle w:val="ConsPlusNormal"/>
              <w:ind w:left="-57" w:firstLine="0"/>
              <w:jc w:val="center"/>
              <w:rPr>
                <w:rFonts w:ascii="Times New Roman" w:hAnsi="Times New Roman" w:cs="Times New Roman"/>
                <w:sz w:val="18"/>
                <w:szCs w:val="18"/>
              </w:rPr>
            </w:pPr>
          </w:p>
        </w:tc>
        <w:tc>
          <w:tcPr>
            <w:tcW w:w="341" w:type="pct"/>
          </w:tcPr>
          <w:p w:rsidR="00FF50F4" w:rsidRPr="004061BA" w:rsidRDefault="00FF50F4" w:rsidP="00215E8F">
            <w:pPr>
              <w:pStyle w:val="ConsPlusNormal"/>
              <w:ind w:left="-57" w:firstLine="0"/>
              <w:jc w:val="center"/>
              <w:rPr>
                <w:rFonts w:ascii="Times New Roman" w:hAnsi="Times New Roman" w:cs="Times New Roman"/>
                <w:sz w:val="18"/>
                <w:szCs w:val="18"/>
              </w:rPr>
            </w:pPr>
          </w:p>
        </w:tc>
        <w:tc>
          <w:tcPr>
            <w:tcW w:w="342" w:type="pct"/>
          </w:tcPr>
          <w:p w:rsidR="00FF50F4" w:rsidRPr="004061BA" w:rsidRDefault="00FF50F4" w:rsidP="00B70461">
            <w:pPr>
              <w:pStyle w:val="ConsPlusNormal"/>
              <w:ind w:left="-57" w:firstLine="0"/>
              <w:jc w:val="center"/>
              <w:rPr>
                <w:rFonts w:ascii="Times New Roman" w:hAnsi="Times New Roman" w:cs="Times New Roman"/>
                <w:sz w:val="18"/>
                <w:szCs w:val="18"/>
              </w:rPr>
            </w:pPr>
          </w:p>
        </w:tc>
      </w:tr>
      <w:tr w:rsidR="001F38F7" w:rsidRPr="004061BA" w:rsidTr="001C2EA9">
        <w:tc>
          <w:tcPr>
            <w:tcW w:w="119" w:type="pct"/>
            <w:vMerge w:val="restart"/>
          </w:tcPr>
          <w:p w:rsidR="004061BA" w:rsidRPr="004061BA" w:rsidRDefault="004061BA" w:rsidP="008A16B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w:t>
            </w:r>
          </w:p>
        </w:tc>
        <w:tc>
          <w:tcPr>
            <w:tcW w:w="500" w:type="pct"/>
            <w:vMerge w:val="restart"/>
          </w:tcPr>
          <w:p w:rsidR="004061BA" w:rsidRPr="004061BA" w:rsidRDefault="00F14606" w:rsidP="008A16BE">
            <w:pPr>
              <w:pStyle w:val="ConsPlusNormal"/>
              <w:ind w:firstLine="0"/>
              <w:rPr>
                <w:rFonts w:ascii="Times New Roman" w:hAnsi="Times New Roman" w:cs="Times New Roman"/>
                <w:sz w:val="18"/>
                <w:szCs w:val="18"/>
              </w:rPr>
            </w:pPr>
            <w:hyperlink w:anchor="P3624" w:history="1">
              <w:r w:rsidR="004061BA" w:rsidRPr="004061BA">
                <w:rPr>
                  <w:rFonts w:ascii="Times New Roman" w:hAnsi="Times New Roman" w:cs="Times New Roman"/>
                  <w:sz w:val="18"/>
                  <w:szCs w:val="18"/>
                </w:rPr>
                <w:t>Подпрограмма</w:t>
              </w:r>
            </w:hyperlink>
          </w:p>
        </w:tc>
        <w:tc>
          <w:tcPr>
            <w:tcW w:w="694" w:type="pct"/>
            <w:vMerge w:val="restart"/>
          </w:tcPr>
          <w:p w:rsidR="004061BA" w:rsidRPr="004061BA" w:rsidRDefault="00C1021D" w:rsidP="008A16BE">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w:t>
            </w:r>
            <w:r w:rsidR="004061BA" w:rsidRPr="004061BA">
              <w:rPr>
                <w:rFonts w:ascii="Times New Roman" w:hAnsi="Times New Roman" w:cs="Times New Roman"/>
                <w:sz w:val="18"/>
                <w:szCs w:val="18"/>
              </w:rPr>
              <w:t>Социальная поддержка граждан</w:t>
            </w:r>
            <w:r>
              <w:rPr>
                <w:rFonts w:ascii="Times New Roman" w:hAnsi="Times New Roman" w:cs="Times New Roman"/>
                <w:sz w:val="18"/>
                <w:szCs w:val="18"/>
              </w:rPr>
              <w:t>»</w:t>
            </w:r>
          </w:p>
        </w:tc>
        <w:tc>
          <w:tcPr>
            <w:tcW w:w="447" w:type="pct"/>
          </w:tcPr>
          <w:p w:rsidR="004061BA" w:rsidRPr="004061BA" w:rsidRDefault="004061BA"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всего</w:t>
            </w:r>
          </w:p>
        </w:tc>
        <w:tc>
          <w:tcPr>
            <w:tcW w:w="355"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4820584,40</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3272853,59</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3669900,30</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3952211,82</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3867700,79</w:t>
            </w:r>
          </w:p>
        </w:tc>
        <w:tc>
          <w:tcPr>
            <w:tcW w:w="342" w:type="pct"/>
          </w:tcPr>
          <w:p w:rsidR="004061BA" w:rsidRPr="004061BA" w:rsidRDefault="004061BA" w:rsidP="00B70461">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41</w:t>
            </w:r>
            <w:r w:rsidR="00B70461">
              <w:rPr>
                <w:rFonts w:ascii="Times New Roman" w:hAnsi="Times New Roman" w:cs="Times New Roman"/>
                <w:sz w:val="18"/>
                <w:szCs w:val="18"/>
              </w:rPr>
              <w:t>52616,56</w:t>
            </w:r>
          </w:p>
        </w:tc>
        <w:tc>
          <w:tcPr>
            <w:tcW w:w="310" w:type="pct"/>
          </w:tcPr>
          <w:p w:rsidR="004061BA" w:rsidRPr="004061BA" w:rsidRDefault="004061BA" w:rsidP="000F1FDA">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40</w:t>
            </w:r>
            <w:r w:rsidR="000F1FDA">
              <w:rPr>
                <w:rFonts w:ascii="Times New Roman" w:hAnsi="Times New Roman" w:cs="Times New Roman"/>
                <w:sz w:val="18"/>
                <w:szCs w:val="18"/>
              </w:rPr>
              <w:t>68205,50</w:t>
            </w:r>
          </w:p>
        </w:tc>
        <w:tc>
          <w:tcPr>
            <w:tcW w:w="310" w:type="pct"/>
          </w:tcPr>
          <w:p w:rsidR="004061BA" w:rsidRPr="004061BA" w:rsidRDefault="004061BA" w:rsidP="000F1FDA">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39</w:t>
            </w:r>
            <w:r w:rsidR="000F1FDA">
              <w:rPr>
                <w:rFonts w:ascii="Times New Roman" w:hAnsi="Times New Roman" w:cs="Times New Roman"/>
                <w:sz w:val="18"/>
                <w:szCs w:val="18"/>
              </w:rPr>
              <w:t>89974,50</w:t>
            </w:r>
          </w:p>
        </w:tc>
        <w:tc>
          <w:tcPr>
            <w:tcW w:w="341" w:type="pct"/>
          </w:tcPr>
          <w:p w:rsidR="004061BA" w:rsidRPr="004061BA" w:rsidRDefault="004061BA" w:rsidP="000F1FDA">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39</w:t>
            </w:r>
            <w:r w:rsidR="000F1FDA">
              <w:rPr>
                <w:rFonts w:ascii="Times New Roman" w:hAnsi="Times New Roman" w:cs="Times New Roman"/>
                <w:sz w:val="18"/>
                <w:szCs w:val="18"/>
              </w:rPr>
              <w:t>89974,50</w:t>
            </w:r>
          </w:p>
        </w:tc>
        <w:tc>
          <w:tcPr>
            <w:tcW w:w="342" w:type="pct"/>
          </w:tcPr>
          <w:p w:rsidR="004061BA" w:rsidRPr="004061BA" w:rsidRDefault="004061BA" w:rsidP="000F1FDA">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w:t>
            </w:r>
            <w:r w:rsidR="00E96E4E">
              <w:rPr>
                <w:rFonts w:ascii="Times New Roman" w:hAnsi="Times New Roman" w:cs="Times New Roman"/>
                <w:sz w:val="18"/>
                <w:szCs w:val="18"/>
              </w:rPr>
              <w:t>57</w:t>
            </w:r>
            <w:r w:rsidR="000F1FDA">
              <w:rPr>
                <w:rFonts w:ascii="Times New Roman" w:hAnsi="Times New Roman" w:cs="Times New Roman"/>
                <w:sz w:val="18"/>
                <w:szCs w:val="18"/>
              </w:rPr>
              <w:t>84021,96</w:t>
            </w:r>
          </w:p>
        </w:tc>
      </w:tr>
      <w:tr w:rsidR="001F38F7" w:rsidRPr="004061BA" w:rsidTr="001C2EA9">
        <w:tc>
          <w:tcPr>
            <w:tcW w:w="119" w:type="pct"/>
            <w:vMerge/>
          </w:tcPr>
          <w:p w:rsidR="004061BA" w:rsidRPr="004061BA" w:rsidRDefault="004061BA" w:rsidP="004210AF">
            <w:pPr>
              <w:ind w:left="-57"/>
              <w:rPr>
                <w:sz w:val="18"/>
                <w:szCs w:val="18"/>
              </w:rPr>
            </w:pPr>
          </w:p>
        </w:tc>
        <w:tc>
          <w:tcPr>
            <w:tcW w:w="500" w:type="pct"/>
            <w:vMerge/>
          </w:tcPr>
          <w:p w:rsidR="004061BA" w:rsidRPr="004061BA" w:rsidRDefault="004061BA" w:rsidP="008A16BE">
            <w:pPr>
              <w:rPr>
                <w:sz w:val="18"/>
                <w:szCs w:val="18"/>
              </w:rPr>
            </w:pPr>
          </w:p>
        </w:tc>
        <w:tc>
          <w:tcPr>
            <w:tcW w:w="694" w:type="pct"/>
            <w:vMerge/>
          </w:tcPr>
          <w:p w:rsidR="004061BA" w:rsidRPr="004061BA" w:rsidRDefault="004061BA" w:rsidP="008A16BE">
            <w:pPr>
              <w:rPr>
                <w:sz w:val="18"/>
                <w:szCs w:val="18"/>
              </w:rPr>
            </w:pPr>
          </w:p>
        </w:tc>
        <w:tc>
          <w:tcPr>
            <w:tcW w:w="447" w:type="pct"/>
          </w:tcPr>
          <w:p w:rsidR="004061BA" w:rsidRPr="004061BA" w:rsidRDefault="004061BA"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федеральный бюджет</w:t>
            </w:r>
          </w:p>
        </w:tc>
        <w:tc>
          <w:tcPr>
            <w:tcW w:w="355"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1705448,10</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1617571,31</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1845353,88</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1988066,02</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1946551,52</w:t>
            </w:r>
          </w:p>
        </w:tc>
        <w:tc>
          <w:tcPr>
            <w:tcW w:w="342" w:type="pct"/>
          </w:tcPr>
          <w:p w:rsidR="004061BA" w:rsidRPr="000F1FDA" w:rsidRDefault="004061BA" w:rsidP="000F1FDA">
            <w:pPr>
              <w:pStyle w:val="ConsPlusNormal"/>
              <w:ind w:left="-57" w:firstLine="0"/>
              <w:jc w:val="center"/>
              <w:rPr>
                <w:rFonts w:ascii="Times New Roman" w:hAnsi="Times New Roman" w:cs="Times New Roman"/>
                <w:sz w:val="18"/>
                <w:szCs w:val="18"/>
              </w:rPr>
            </w:pPr>
            <w:r w:rsidRPr="000F1FDA">
              <w:rPr>
                <w:rFonts w:ascii="Times New Roman" w:hAnsi="Times New Roman" w:cs="Times New Roman"/>
                <w:sz w:val="18"/>
                <w:szCs w:val="18"/>
              </w:rPr>
              <w:t>21</w:t>
            </w:r>
            <w:r w:rsidR="00B70461" w:rsidRPr="000F1FDA">
              <w:rPr>
                <w:rFonts w:ascii="Times New Roman" w:hAnsi="Times New Roman" w:cs="Times New Roman"/>
                <w:sz w:val="18"/>
                <w:szCs w:val="18"/>
              </w:rPr>
              <w:t>62145,1</w:t>
            </w:r>
            <w:r w:rsidR="000F1FDA" w:rsidRPr="000F1FDA">
              <w:rPr>
                <w:rFonts w:ascii="Times New Roman" w:hAnsi="Times New Roman" w:cs="Times New Roman"/>
                <w:sz w:val="18"/>
                <w:szCs w:val="18"/>
              </w:rPr>
              <w:t>6</w:t>
            </w:r>
          </w:p>
        </w:tc>
        <w:tc>
          <w:tcPr>
            <w:tcW w:w="310" w:type="pct"/>
          </w:tcPr>
          <w:p w:rsidR="004061BA" w:rsidRPr="004061BA" w:rsidRDefault="004061BA" w:rsidP="000F1FDA">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w:t>
            </w:r>
            <w:r w:rsidR="000F1FDA">
              <w:rPr>
                <w:rFonts w:ascii="Times New Roman" w:hAnsi="Times New Roman" w:cs="Times New Roman"/>
                <w:sz w:val="18"/>
                <w:szCs w:val="18"/>
              </w:rPr>
              <w:t>74206,20</w:t>
            </w:r>
          </w:p>
        </w:tc>
        <w:tc>
          <w:tcPr>
            <w:tcW w:w="310" w:type="pct"/>
          </w:tcPr>
          <w:p w:rsidR="004061BA" w:rsidRPr="004061BA" w:rsidRDefault="000F1FDA" w:rsidP="000F1FD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2104639,30</w:t>
            </w:r>
          </w:p>
        </w:tc>
        <w:tc>
          <w:tcPr>
            <w:tcW w:w="341" w:type="pct"/>
          </w:tcPr>
          <w:p w:rsidR="004061BA" w:rsidRPr="004061BA" w:rsidRDefault="004061BA" w:rsidP="000F1FDA">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w:t>
            </w:r>
            <w:r w:rsidR="000F1FDA">
              <w:rPr>
                <w:rFonts w:ascii="Times New Roman" w:hAnsi="Times New Roman" w:cs="Times New Roman"/>
                <w:sz w:val="18"/>
                <w:szCs w:val="18"/>
              </w:rPr>
              <w:t>104639,30</w:t>
            </w:r>
          </w:p>
        </w:tc>
        <w:tc>
          <w:tcPr>
            <w:tcW w:w="342" w:type="pct"/>
          </w:tcPr>
          <w:p w:rsidR="004061BA" w:rsidRPr="004061BA" w:rsidRDefault="004061BA" w:rsidP="000F1FDA">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w:t>
            </w:r>
            <w:r w:rsidR="00E96E4E">
              <w:rPr>
                <w:rFonts w:ascii="Times New Roman" w:hAnsi="Times New Roman" w:cs="Times New Roman"/>
                <w:sz w:val="18"/>
                <w:szCs w:val="18"/>
              </w:rPr>
              <w:t>7</w:t>
            </w:r>
            <w:r w:rsidR="00B70461">
              <w:rPr>
                <w:rFonts w:ascii="Times New Roman" w:hAnsi="Times New Roman" w:cs="Times New Roman"/>
                <w:sz w:val="18"/>
                <w:szCs w:val="18"/>
              </w:rPr>
              <w:t>5</w:t>
            </w:r>
            <w:r w:rsidR="000F1FDA">
              <w:rPr>
                <w:rFonts w:ascii="Times New Roman" w:hAnsi="Times New Roman" w:cs="Times New Roman"/>
                <w:sz w:val="18"/>
                <w:szCs w:val="18"/>
              </w:rPr>
              <w:t>48620,79</w:t>
            </w:r>
          </w:p>
        </w:tc>
      </w:tr>
      <w:tr w:rsidR="001F38F7" w:rsidRPr="004061BA" w:rsidTr="001C2EA9">
        <w:tc>
          <w:tcPr>
            <w:tcW w:w="119" w:type="pct"/>
            <w:vMerge/>
          </w:tcPr>
          <w:p w:rsidR="004061BA" w:rsidRPr="004061BA" w:rsidRDefault="004061BA" w:rsidP="004210AF">
            <w:pPr>
              <w:ind w:left="-57"/>
              <w:rPr>
                <w:sz w:val="18"/>
                <w:szCs w:val="18"/>
              </w:rPr>
            </w:pPr>
          </w:p>
        </w:tc>
        <w:tc>
          <w:tcPr>
            <w:tcW w:w="500" w:type="pct"/>
            <w:vMerge/>
          </w:tcPr>
          <w:p w:rsidR="004061BA" w:rsidRPr="004061BA" w:rsidRDefault="004061BA" w:rsidP="008A16BE">
            <w:pPr>
              <w:rPr>
                <w:sz w:val="18"/>
                <w:szCs w:val="18"/>
              </w:rPr>
            </w:pPr>
          </w:p>
        </w:tc>
        <w:tc>
          <w:tcPr>
            <w:tcW w:w="694" w:type="pct"/>
            <w:vMerge/>
          </w:tcPr>
          <w:p w:rsidR="004061BA" w:rsidRPr="004061BA" w:rsidRDefault="004061BA" w:rsidP="008A16BE">
            <w:pPr>
              <w:rPr>
                <w:sz w:val="18"/>
                <w:szCs w:val="18"/>
              </w:rPr>
            </w:pPr>
          </w:p>
        </w:tc>
        <w:tc>
          <w:tcPr>
            <w:tcW w:w="447" w:type="pct"/>
          </w:tcPr>
          <w:p w:rsidR="004061BA" w:rsidRPr="004061BA" w:rsidRDefault="004061BA"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областной бюджет</w:t>
            </w:r>
          </w:p>
        </w:tc>
        <w:tc>
          <w:tcPr>
            <w:tcW w:w="355"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3115054,20</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1654420,88</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1823558,53</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1964114,63</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1920957,61</w:t>
            </w:r>
          </w:p>
        </w:tc>
        <w:tc>
          <w:tcPr>
            <w:tcW w:w="342" w:type="pct"/>
          </w:tcPr>
          <w:p w:rsidR="004061BA" w:rsidRPr="000F1FDA" w:rsidRDefault="004061BA" w:rsidP="000F1FDA">
            <w:pPr>
              <w:pStyle w:val="ConsPlusNormal"/>
              <w:ind w:left="-57" w:firstLine="0"/>
              <w:jc w:val="center"/>
              <w:rPr>
                <w:rFonts w:ascii="Times New Roman" w:hAnsi="Times New Roman" w:cs="Times New Roman"/>
                <w:sz w:val="18"/>
                <w:szCs w:val="18"/>
              </w:rPr>
            </w:pPr>
            <w:r w:rsidRPr="000F1FDA">
              <w:rPr>
                <w:rFonts w:ascii="Times New Roman" w:hAnsi="Times New Roman" w:cs="Times New Roman"/>
                <w:sz w:val="18"/>
                <w:szCs w:val="18"/>
              </w:rPr>
              <w:t>19</w:t>
            </w:r>
            <w:r w:rsidR="00B70461" w:rsidRPr="000F1FDA">
              <w:rPr>
                <w:rFonts w:ascii="Times New Roman" w:hAnsi="Times New Roman" w:cs="Times New Roman"/>
                <w:sz w:val="18"/>
                <w:szCs w:val="18"/>
              </w:rPr>
              <w:t>90471,</w:t>
            </w:r>
            <w:r w:rsidR="000F1FDA" w:rsidRPr="000F1FDA">
              <w:rPr>
                <w:rFonts w:ascii="Times New Roman" w:hAnsi="Times New Roman" w:cs="Times New Roman"/>
                <w:sz w:val="18"/>
                <w:szCs w:val="18"/>
              </w:rPr>
              <w:t>40</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1993999,30</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1885335,20</w:t>
            </w:r>
          </w:p>
        </w:tc>
        <w:tc>
          <w:tcPr>
            <w:tcW w:w="341" w:type="pct"/>
          </w:tcPr>
          <w:p w:rsidR="004061BA" w:rsidRPr="004061BA" w:rsidRDefault="004061BA"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1885335,20</w:t>
            </w:r>
          </w:p>
        </w:tc>
        <w:tc>
          <w:tcPr>
            <w:tcW w:w="342" w:type="pct"/>
          </w:tcPr>
          <w:p w:rsidR="004061BA" w:rsidRPr="004061BA" w:rsidRDefault="004061BA" w:rsidP="000F1FDA">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w:t>
            </w:r>
            <w:r w:rsidR="00E96E4E">
              <w:rPr>
                <w:rFonts w:ascii="Times New Roman" w:hAnsi="Times New Roman" w:cs="Times New Roman"/>
                <w:sz w:val="18"/>
                <w:szCs w:val="18"/>
              </w:rPr>
              <w:t>82</w:t>
            </w:r>
            <w:r w:rsidR="00B70461">
              <w:rPr>
                <w:rFonts w:ascii="Times New Roman" w:hAnsi="Times New Roman" w:cs="Times New Roman"/>
                <w:sz w:val="18"/>
                <w:szCs w:val="18"/>
              </w:rPr>
              <w:t>33246,9</w:t>
            </w:r>
            <w:r w:rsidR="000F1FDA">
              <w:rPr>
                <w:rFonts w:ascii="Times New Roman" w:hAnsi="Times New Roman" w:cs="Times New Roman"/>
                <w:sz w:val="18"/>
                <w:szCs w:val="18"/>
              </w:rPr>
              <w:t>5</w:t>
            </w:r>
          </w:p>
        </w:tc>
      </w:tr>
      <w:tr w:rsidR="001F38F7" w:rsidRPr="004061BA" w:rsidTr="001C2EA9">
        <w:tc>
          <w:tcPr>
            <w:tcW w:w="119" w:type="pct"/>
            <w:vMerge/>
          </w:tcPr>
          <w:p w:rsidR="004061BA" w:rsidRPr="004061BA" w:rsidRDefault="004061BA" w:rsidP="004210AF">
            <w:pPr>
              <w:ind w:left="-57"/>
              <w:rPr>
                <w:sz w:val="18"/>
                <w:szCs w:val="18"/>
              </w:rPr>
            </w:pPr>
          </w:p>
        </w:tc>
        <w:tc>
          <w:tcPr>
            <w:tcW w:w="500" w:type="pct"/>
            <w:vMerge/>
          </w:tcPr>
          <w:p w:rsidR="004061BA" w:rsidRPr="004061BA" w:rsidRDefault="004061BA" w:rsidP="008A16BE">
            <w:pPr>
              <w:rPr>
                <w:sz w:val="18"/>
                <w:szCs w:val="18"/>
              </w:rPr>
            </w:pPr>
          </w:p>
        </w:tc>
        <w:tc>
          <w:tcPr>
            <w:tcW w:w="694" w:type="pct"/>
            <w:vMerge/>
          </w:tcPr>
          <w:p w:rsidR="004061BA" w:rsidRPr="004061BA" w:rsidRDefault="004061BA" w:rsidP="008A16BE">
            <w:pPr>
              <w:rPr>
                <w:sz w:val="18"/>
                <w:szCs w:val="18"/>
              </w:rPr>
            </w:pPr>
          </w:p>
        </w:tc>
        <w:tc>
          <w:tcPr>
            <w:tcW w:w="447" w:type="pct"/>
          </w:tcPr>
          <w:p w:rsidR="004061BA" w:rsidRPr="004061BA" w:rsidRDefault="004061BA"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Пенсионный фонд Российской Федерации</w:t>
            </w:r>
          </w:p>
        </w:tc>
        <w:tc>
          <w:tcPr>
            <w:tcW w:w="355"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82,10</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861,40</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987,89</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31,17</w:t>
            </w:r>
          </w:p>
        </w:tc>
        <w:tc>
          <w:tcPr>
            <w:tcW w:w="310" w:type="pct"/>
          </w:tcPr>
          <w:p w:rsidR="004061BA" w:rsidRPr="004061BA" w:rsidRDefault="004061BA" w:rsidP="00B1657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191,</w:t>
            </w:r>
            <w:r w:rsidR="00B1657B">
              <w:rPr>
                <w:rFonts w:ascii="Times New Roman" w:hAnsi="Times New Roman" w:cs="Times New Roman"/>
                <w:sz w:val="18"/>
                <w:szCs w:val="18"/>
              </w:rPr>
              <w:t>66</w:t>
            </w:r>
          </w:p>
        </w:tc>
        <w:tc>
          <w:tcPr>
            <w:tcW w:w="342"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1" w:type="pct"/>
          </w:tcPr>
          <w:p w:rsidR="004061BA" w:rsidRPr="004061BA" w:rsidRDefault="004061BA"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2" w:type="pct"/>
          </w:tcPr>
          <w:p w:rsidR="004061BA" w:rsidRPr="004061BA" w:rsidRDefault="004061BA" w:rsidP="00475CF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2154,22</w:t>
            </w:r>
          </w:p>
        </w:tc>
      </w:tr>
      <w:tr w:rsidR="001F38F7" w:rsidRPr="004061BA" w:rsidTr="001C2EA9">
        <w:tc>
          <w:tcPr>
            <w:tcW w:w="119" w:type="pct"/>
            <w:vMerge w:val="restart"/>
          </w:tcPr>
          <w:p w:rsidR="004061BA" w:rsidRPr="004061BA" w:rsidRDefault="004061BA" w:rsidP="008A16B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1.1</w:t>
            </w:r>
          </w:p>
        </w:tc>
        <w:tc>
          <w:tcPr>
            <w:tcW w:w="500" w:type="pct"/>
            <w:vMerge w:val="restart"/>
          </w:tcPr>
          <w:p w:rsidR="004061BA" w:rsidRPr="004061BA" w:rsidRDefault="004061BA"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Отдельное мероприятие</w:t>
            </w:r>
          </w:p>
        </w:tc>
        <w:tc>
          <w:tcPr>
            <w:tcW w:w="694" w:type="pct"/>
            <w:vMerge w:val="restart"/>
          </w:tcPr>
          <w:p w:rsidR="004061BA" w:rsidRPr="004061BA" w:rsidRDefault="00C1021D" w:rsidP="008A16BE">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w:t>
            </w:r>
            <w:r w:rsidR="004061BA" w:rsidRPr="004061BA">
              <w:rPr>
                <w:rFonts w:ascii="Times New Roman" w:hAnsi="Times New Roman" w:cs="Times New Roman"/>
                <w:sz w:val="18"/>
                <w:szCs w:val="18"/>
              </w:rPr>
              <w:t>Предоставление гарантированных государством мер социальной поддержки отдельным категориям граждан</w:t>
            </w:r>
            <w:r>
              <w:rPr>
                <w:rFonts w:ascii="Times New Roman" w:hAnsi="Times New Roman" w:cs="Times New Roman"/>
                <w:sz w:val="18"/>
                <w:szCs w:val="18"/>
              </w:rPr>
              <w:t>»</w:t>
            </w:r>
          </w:p>
        </w:tc>
        <w:tc>
          <w:tcPr>
            <w:tcW w:w="447" w:type="pct"/>
          </w:tcPr>
          <w:p w:rsidR="004061BA" w:rsidRPr="004061BA" w:rsidRDefault="004061BA"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всего</w:t>
            </w:r>
          </w:p>
        </w:tc>
        <w:tc>
          <w:tcPr>
            <w:tcW w:w="355"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4056596,60</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1716800,08</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1844594,43</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1963487,86</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1860183,07</w:t>
            </w:r>
          </w:p>
        </w:tc>
        <w:tc>
          <w:tcPr>
            <w:tcW w:w="342" w:type="pct"/>
          </w:tcPr>
          <w:p w:rsidR="004061BA" w:rsidRPr="004061BA" w:rsidRDefault="004061BA" w:rsidP="00B70461">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19</w:t>
            </w:r>
            <w:r w:rsidR="00B70461">
              <w:rPr>
                <w:rFonts w:ascii="Times New Roman" w:hAnsi="Times New Roman" w:cs="Times New Roman"/>
                <w:sz w:val="18"/>
                <w:szCs w:val="18"/>
              </w:rPr>
              <w:t>72007,26</w:t>
            </w:r>
          </w:p>
        </w:tc>
        <w:tc>
          <w:tcPr>
            <w:tcW w:w="310" w:type="pct"/>
          </w:tcPr>
          <w:p w:rsidR="004061BA" w:rsidRPr="004061BA" w:rsidRDefault="004061BA" w:rsidP="000F1FDA">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w:t>
            </w:r>
            <w:r w:rsidR="000F1FDA">
              <w:rPr>
                <w:rFonts w:ascii="Times New Roman" w:hAnsi="Times New Roman" w:cs="Times New Roman"/>
                <w:sz w:val="18"/>
                <w:szCs w:val="18"/>
              </w:rPr>
              <w:t>73392,00</w:t>
            </w:r>
          </w:p>
        </w:tc>
        <w:tc>
          <w:tcPr>
            <w:tcW w:w="310" w:type="pct"/>
          </w:tcPr>
          <w:p w:rsidR="004061BA" w:rsidRPr="004061BA" w:rsidRDefault="004061BA" w:rsidP="000F1FDA">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21</w:t>
            </w:r>
            <w:r w:rsidR="000F1FDA">
              <w:rPr>
                <w:rFonts w:ascii="Times New Roman" w:hAnsi="Times New Roman" w:cs="Times New Roman"/>
                <w:sz w:val="18"/>
                <w:szCs w:val="18"/>
              </w:rPr>
              <w:t>16701,40</w:t>
            </w:r>
          </w:p>
        </w:tc>
        <w:tc>
          <w:tcPr>
            <w:tcW w:w="341" w:type="pct"/>
          </w:tcPr>
          <w:p w:rsidR="004061BA" w:rsidRPr="004061BA" w:rsidRDefault="004061BA" w:rsidP="000F1FDA">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21</w:t>
            </w:r>
            <w:r w:rsidR="000F1FDA">
              <w:rPr>
                <w:rFonts w:ascii="Times New Roman" w:hAnsi="Times New Roman" w:cs="Times New Roman"/>
                <w:sz w:val="18"/>
                <w:szCs w:val="18"/>
              </w:rPr>
              <w:t>16701,40</w:t>
            </w:r>
          </w:p>
        </w:tc>
        <w:tc>
          <w:tcPr>
            <w:tcW w:w="342" w:type="pct"/>
          </w:tcPr>
          <w:p w:rsidR="004061BA" w:rsidRPr="004061BA" w:rsidRDefault="004061BA" w:rsidP="000F1FDA">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w:t>
            </w:r>
            <w:r w:rsidR="00E96E4E">
              <w:rPr>
                <w:rFonts w:ascii="Times New Roman" w:hAnsi="Times New Roman" w:cs="Times New Roman"/>
                <w:sz w:val="18"/>
                <w:szCs w:val="18"/>
              </w:rPr>
              <w:t>9</w:t>
            </w:r>
            <w:r w:rsidR="000F1FDA">
              <w:rPr>
                <w:rFonts w:ascii="Times New Roman" w:hAnsi="Times New Roman" w:cs="Times New Roman"/>
                <w:sz w:val="18"/>
                <w:szCs w:val="18"/>
              </w:rPr>
              <w:t>720464,10</w:t>
            </w:r>
          </w:p>
        </w:tc>
      </w:tr>
      <w:tr w:rsidR="001F38F7" w:rsidRPr="004061BA" w:rsidTr="001C2EA9">
        <w:tc>
          <w:tcPr>
            <w:tcW w:w="119" w:type="pct"/>
            <w:vMerge/>
          </w:tcPr>
          <w:p w:rsidR="004061BA" w:rsidRPr="004061BA" w:rsidRDefault="004061BA" w:rsidP="004210AF">
            <w:pPr>
              <w:ind w:left="-57"/>
              <w:rPr>
                <w:sz w:val="18"/>
                <w:szCs w:val="18"/>
              </w:rPr>
            </w:pPr>
          </w:p>
        </w:tc>
        <w:tc>
          <w:tcPr>
            <w:tcW w:w="500" w:type="pct"/>
            <w:vMerge/>
          </w:tcPr>
          <w:p w:rsidR="004061BA" w:rsidRPr="004061BA" w:rsidRDefault="004061BA" w:rsidP="008A16BE">
            <w:pPr>
              <w:rPr>
                <w:sz w:val="18"/>
                <w:szCs w:val="18"/>
              </w:rPr>
            </w:pPr>
          </w:p>
        </w:tc>
        <w:tc>
          <w:tcPr>
            <w:tcW w:w="694" w:type="pct"/>
            <w:vMerge/>
          </w:tcPr>
          <w:p w:rsidR="004061BA" w:rsidRPr="004061BA" w:rsidRDefault="004061BA" w:rsidP="008A16BE">
            <w:pPr>
              <w:rPr>
                <w:sz w:val="18"/>
                <w:szCs w:val="18"/>
              </w:rPr>
            </w:pPr>
          </w:p>
        </w:tc>
        <w:tc>
          <w:tcPr>
            <w:tcW w:w="447" w:type="pct"/>
          </w:tcPr>
          <w:p w:rsidR="004061BA" w:rsidRPr="004061BA" w:rsidRDefault="004061BA"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федеральный бюджет</w:t>
            </w:r>
          </w:p>
        </w:tc>
        <w:tc>
          <w:tcPr>
            <w:tcW w:w="355"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1634823,70</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944561,28</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1007336,67</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1077409,82</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1086337,85</w:t>
            </w:r>
          </w:p>
        </w:tc>
        <w:tc>
          <w:tcPr>
            <w:tcW w:w="342" w:type="pct"/>
          </w:tcPr>
          <w:p w:rsidR="004061BA" w:rsidRPr="004061BA" w:rsidRDefault="004061BA" w:rsidP="00B70461">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11</w:t>
            </w:r>
            <w:r w:rsidR="00B70461">
              <w:rPr>
                <w:rFonts w:ascii="Times New Roman" w:hAnsi="Times New Roman" w:cs="Times New Roman"/>
                <w:sz w:val="18"/>
                <w:szCs w:val="18"/>
              </w:rPr>
              <w:t>51898,86</w:t>
            </w:r>
          </w:p>
        </w:tc>
        <w:tc>
          <w:tcPr>
            <w:tcW w:w="310" w:type="pct"/>
          </w:tcPr>
          <w:p w:rsidR="004061BA" w:rsidRPr="004061BA" w:rsidRDefault="004061BA" w:rsidP="000F1FDA">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w:t>
            </w:r>
            <w:r w:rsidR="000F1FDA">
              <w:rPr>
                <w:rFonts w:ascii="Times New Roman" w:hAnsi="Times New Roman" w:cs="Times New Roman"/>
                <w:sz w:val="18"/>
                <w:szCs w:val="18"/>
              </w:rPr>
              <w:t>206552,70</w:t>
            </w:r>
          </w:p>
        </w:tc>
        <w:tc>
          <w:tcPr>
            <w:tcW w:w="310" w:type="pct"/>
          </w:tcPr>
          <w:p w:rsidR="004061BA" w:rsidRPr="004061BA" w:rsidRDefault="004061BA" w:rsidP="000F1FDA">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w:t>
            </w:r>
            <w:r w:rsidR="000F1FDA">
              <w:rPr>
                <w:rFonts w:ascii="Times New Roman" w:hAnsi="Times New Roman" w:cs="Times New Roman"/>
                <w:sz w:val="18"/>
                <w:szCs w:val="18"/>
              </w:rPr>
              <w:t>14194,70</w:t>
            </w:r>
          </w:p>
        </w:tc>
        <w:tc>
          <w:tcPr>
            <w:tcW w:w="341" w:type="pct"/>
          </w:tcPr>
          <w:p w:rsidR="004061BA" w:rsidRPr="004061BA" w:rsidRDefault="004061BA" w:rsidP="000F1FDA">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w:t>
            </w:r>
            <w:r w:rsidR="000F1FDA">
              <w:rPr>
                <w:rFonts w:ascii="Times New Roman" w:hAnsi="Times New Roman" w:cs="Times New Roman"/>
                <w:sz w:val="18"/>
                <w:szCs w:val="18"/>
              </w:rPr>
              <w:t>14194,70</w:t>
            </w:r>
          </w:p>
        </w:tc>
        <w:tc>
          <w:tcPr>
            <w:tcW w:w="342" w:type="pct"/>
          </w:tcPr>
          <w:p w:rsidR="004061BA" w:rsidRPr="004061BA" w:rsidRDefault="00E96E4E" w:rsidP="000F1FD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10</w:t>
            </w:r>
            <w:r w:rsidR="000F1FDA">
              <w:rPr>
                <w:rFonts w:ascii="Times New Roman" w:hAnsi="Times New Roman" w:cs="Times New Roman"/>
                <w:sz w:val="18"/>
                <w:szCs w:val="18"/>
              </w:rPr>
              <w:t>537310,28</w:t>
            </w:r>
          </w:p>
        </w:tc>
      </w:tr>
      <w:tr w:rsidR="001F38F7" w:rsidRPr="004061BA" w:rsidTr="001C2EA9">
        <w:tc>
          <w:tcPr>
            <w:tcW w:w="119" w:type="pct"/>
            <w:vMerge/>
          </w:tcPr>
          <w:p w:rsidR="004061BA" w:rsidRPr="004061BA" w:rsidRDefault="004061BA" w:rsidP="004210AF">
            <w:pPr>
              <w:ind w:left="-57"/>
              <w:rPr>
                <w:sz w:val="18"/>
                <w:szCs w:val="18"/>
              </w:rPr>
            </w:pPr>
          </w:p>
        </w:tc>
        <w:tc>
          <w:tcPr>
            <w:tcW w:w="500" w:type="pct"/>
            <w:vMerge/>
          </w:tcPr>
          <w:p w:rsidR="004061BA" w:rsidRPr="004061BA" w:rsidRDefault="004061BA" w:rsidP="008A16BE">
            <w:pPr>
              <w:rPr>
                <w:sz w:val="18"/>
                <w:szCs w:val="18"/>
              </w:rPr>
            </w:pPr>
          </w:p>
        </w:tc>
        <w:tc>
          <w:tcPr>
            <w:tcW w:w="694" w:type="pct"/>
            <w:vMerge/>
          </w:tcPr>
          <w:p w:rsidR="004061BA" w:rsidRPr="004061BA" w:rsidRDefault="004061BA" w:rsidP="008A16BE">
            <w:pPr>
              <w:rPr>
                <w:sz w:val="18"/>
                <w:szCs w:val="18"/>
              </w:rPr>
            </w:pPr>
          </w:p>
        </w:tc>
        <w:tc>
          <w:tcPr>
            <w:tcW w:w="447" w:type="pct"/>
          </w:tcPr>
          <w:p w:rsidR="004061BA" w:rsidRPr="004061BA" w:rsidRDefault="004061BA"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областной бюджет</w:t>
            </w:r>
          </w:p>
        </w:tc>
        <w:tc>
          <w:tcPr>
            <w:tcW w:w="355"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2421690,80</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771377,40</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836269,87</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886046,87</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773653,56</w:t>
            </w:r>
          </w:p>
        </w:tc>
        <w:tc>
          <w:tcPr>
            <w:tcW w:w="342" w:type="pct"/>
          </w:tcPr>
          <w:p w:rsidR="004061BA" w:rsidRPr="004061BA" w:rsidRDefault="004061BA" w:rsidP="00B70461">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8</w:t>
            </w:r>
            <w:r w:rsidR="00B70461">
              <w:rPr>
                <w:rFonts w:ascii="Times New Roman" w:hAnsi="Times New Roman" w:cs="Times New Roman"/>
                <w:sz w:val="18"/>
                <w:szCs w:val="18"/>
              </w:rPr>
              <w:t>20108,40</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866839,30</w:t>
            </w:r>
          </w:p>
        </w:tc>
        <w:tc>
          <w:tcPr>
            <w:tcW w:w="310" w:type="pct"/>
          </w:tcPr>
          <w:p w:rsidR="004061BA" w:rsidRPr="004061BA" w:rsidRDefault="004061B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902506,70</w:t>
            </w:r>
          </w:p>
        </w:tc>
        <w:tc>
          <w:tcPr>
            <w:tcW w:w="341" w:type="pct"/>
          </w:tcPr>
          <w:p w:rsidR="004061BA" w:rsidRPr="004061BA" w:rsidRDefault="004061BA"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902506,70</w:t>
            </w:r>
          </w:p>
        </w:tc>
        <w:tc>
          <w:tcPr>
            <w:tcW w:w="342" w:type="pct"/>
          </w:tcPr>
          <w:p w:rsidR="004061BA" w:rsidRPr="004061BA" w:rsidRDefault="00E96E4E" w:rsidP="00B70461">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91</w:t>
            </w:r>
            <w:r w:rsidR="00B70461">
              <w:rPr>
                <w:rFonts w:ascii="Times New Roman" w:hAnsi="Times New Roman" w:cs="Times New Roman"/>
                <w:sz w:val="18"/>
                <w:szCs w:val="18"/>
              </w:rPr>
              <w:t>80999,60</w:t>
            </w:r>
          </w:p>
        </w:tc>
      </w:tr>
      <w:tr w:rsidR="001F38F7" w:rsidRPr="004061BA" w:rsidTr="001C2EA9">
        <w:tc>
          <w:tcPr>
            <w:tcW w:w="119" w:type="pct"/>
            <w:vMerge/>
          </w:tcPr>
          <w:p w:rsidR="00C97D7A" w:rsidRPr="004061BA" w:rsidRDefault="00C97D7A" w:rsidP="004210AF">
            <w:pPr>
              <w:ind w:left="-57"/>
              <w:rPr>
                <w:sz w:val="18"/>
                <w:szCs w:val="18"/>
              </w:rPr>
            </w:pPr>
          </w:p>
        </w:tc>
        <w:tc>
          <w:tcPr>
            <w:tcW w:w="500" w:type="pct"/>
            <w:vMerge/>
          </w:tcPr>
          <w:p w:rsidR="00C97D7A" w:rsidRPr="004061BA" w:rsidRDefault="00C97D7A" w:rsidP="008A16BE">
            <w:pPr>
              <w:rPr>
                <w:sz w:val="18"/>
                <w:szCs w:val="18"/>
              </w:rPr>
            </w:pPr>
          </w:p>
        </w:tc>
        <w:tc>
          <w:tcPr>
            <w:tcW w:w="694" w:type="pct"/>
            <w:vMerge/>
          </w:tcPr>
          <w:p w:rsidR="00C97D7A" w:rsidRPr="004061BA" w:rsidRDefault="00C97D7A" w:rsidP="008A16BE">
            <w:pPr>
              <w:rPr>
                <w:sz w:val="18"/>
                <w:szCs w:val="18"/>
              </w:rPr>
            </w:pPr>
          </w:p>
        </w:tc>
        <w:tc>
          <w:tcPr>
            <w:tcW w:w="447" w:type="pct"/>
          </w:tcPr>
          <w:p w:rsidR="00C97D7A" w:rsidRPr="004061BA" w:rsidRDefault="00C97D7A"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Пенсионный фонд Российской Федерации</w:t>
            </w:r>
          </w:p>
        </w:tc>
        <w:tc>
          <w:tcPr>
            <w:tcW w:w="355" w:type="pct"/>
          </w:tcPr>
          <w:p w:rsidR="00C97D7A" w:rsidRPr="004061BA" w:rsidRDefault="00C97D7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82,10</w:t>
            </w:r>
          </w:p>
        </w:tc>
        <w:tc>
          <w:tcPr>
            <w:tcW w:w="310" w:type="pct"/>
          </w:tcPr>
          <w:p w:rsidR="00C97D7A" w:rsidRPr="004061BA" w:rsidRDefault="00C97D7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861,40</w:t>
            </w:r>
          </w:p>
        </w:tc>
        <w:tc>
          <w:tcPr>
            <w:tcW w:w="310" w:type="pct"/>
          </w:tcPr>
          <w:p w:rsidR="00C97D7A" w:rsidRPr="004061BA" w:rsidRDefault="00C97D7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987,89</w:t>
            </w:r>
          </w:p>
        </w:tc>
        <w:tc>
          <w:tcPr>
            <w:tcW w:w="310" w:type="pct"/>
          </w:tcPr>
          <w:p w:rsidR="00C97D7A" w:rsidRPr="004061BA" w:rsidRDefault="00C97D7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31,17</w:t>
            </w:r>
          </w:p>
        </w:tc>
        <w:tc>
          <w:tcPr>
            <w:tcW w:w="310" w:type="pct"/>
          </w:tcPr>
          <w:p w:rsidR="00C97D7A" w:rsidRPr="004061BA" w:rsidRDefault="00C97D7A" w:rsidP="00B1657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191,</w:t>
            </w:r>
            <w:r w:rsidR="00B1657B">
              <w:rPr>
                <w:rFonts w:ascii="Times New Roman" w:hAnsi="Times New Roman" w:cs="Times New Roman"/>
                <w:sz w:val="18"/>
                <w:szCs w:val="18"/>
              </w:rPr>
              <w:t>66</w:t>
            </w:r>
          </w:p>
        </w:tc>
        <w:tc>
          <w:tcPr>
            <w:tcW w:w="342" w:type="pct"/>
          </w:tcPr>
          <w:p w:rsidR="00C97D7A" w:rsidRPr="004061BA" w:rsidRDefault="00C97D7A" w:rsidP="000267F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C97D7A" w:rsidRPr="004061BA" w:rsidRDefault="00C97D7A" w:rsidP="000267F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C97D7A" w:rsidRPr="004061BA" w:rsidRDefault="00C97D7A" w:rsidP="000267F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1" w:type="pct"/>
          </w:tcPr>
          <w:p w:rsidR="00C97D7A" w:rsidRPr="004061BA" w:rsidRDefault="00C97D7A" w:rsidP="000267F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2" w:type="pct"/>
          </w:tcPr>
          <w:p w:rsidR="00C97D7A" w:rsidRPr="004061BA" w:rsidRDefault="00C97D7A" w:rsidP="00B1657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2154,2</w:t>
            </w:r>
            <w:r w:rsidR="00B1657B">
              <w:rPr>
                <w:rFonts w:ascii="Times New Roman" w:hAnsi="Times New Roman" w:cs="Times New Roman"/>
                <w:sz w:val="18"/>
                <w:szCs w:val="18"/>
              </w:rPr>
              <w:t>2</w:t>
            </w:r>
          </w:p>
        </w:tc>
      </w:tr>
      <w:tr w:rsidR="001F38F7" w:rsidRPr="004061BA" w:rsidTr="001C2EA9">
        <w:tc>
          <w:tcPr>
            <w:tcW w:w="119" w:type="pct"/>
            <w:vMerge w:val="restart"/>
          </w:tcPr>
          <w:p w:rsidR="00C97D7A" w:rsidRPr="004061BA" w:rsidRDefault="00C97D7A" w:rsidP="008A16B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w:t>
            </w:r>
          </w:p>
        </w:tc>
        <w:tc>
          <w:tcPr>
            <w:tcW w:w="500" w:type="pct"/>
            <w:vMerge w:val="restart"/>
          </w:tcPr>
          <w:p w:rsidR="00C97D7A" w:rsidRPr="004061BA" w:rsidRDefault="00C97D7A" w:rsidP="00FD4686">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 xml:space="preserve">Отдельное </w:t>
            </w:r>
          </w:p>
        </w:tc>
        <w:tc>
          <w:tcPr>
            <w:tcW w:w="694" w:type="pct"/>
            <w:vMerge w:val="restart"/>
          </w:tcPr>
          <w:p w:rsidR="00C97D7A" w:rsidRPr="004061BA" w:rsidRDefault="00C1021D" w:rsidP="00FD4686">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w:t>
            </w:r>
            <w:r w:rsidR="00C97D7A" w:rsidRPr="004061BA">
              <w:rPr>
                <w:rFonts w:ascii="Times New Roman" w:hAnsi="Times New Roman" w:cs="Times New Roman"/>
                <w:sz w:val="18"/>
                <w:szCs w:val="18"/>
              </w:rPr>
              <w:t xml:space="preserve">Предоставление мер </w:t>
            </w:r>
          </w:p>
        </w:tc>
        <w:tc>
          <w:tcPr>
            <w:tcW w:w="447" w:type="pct"/>
          </w:tcPr>
          <w:p w:rsidR="00C97D7A" w:rsidRPr="004061BA" w:rsidRDefault="00C97D7A"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всего</w:t>
            </w:r>
          </w:p>
        </w:tc>
        <w:tc>
          <w:tcPr>
            <w:tcW w:w="355" w:type="pct"/>
          </w:tcPr>
          <w:p w:rsidR="00C97D7A" w:rsidRPr="004061BA" w:rsidRDefault="00C97D7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562994,00</w:t>
            </w:r>
          </w:p>
        </w:tc>
        <w:tc>
          <w:tcPr>
            <w:tcW w:w="310" w:type="pct"/>
          </w:tcPr>
          <w:p w:rsidR="00C97D7A" w:rsidRPr="004061BA" w:rsidRDefault="00C97D7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1356654,01</w:t>
            </w:r>
          </w:p>
        </w:tc>
        <w:tc>
          <w:tcPr>
            <w:tcW w:w="310" w:type="pct"/>
          </w:tcPr>
          <w:p w:rsidR="00C97D7A" w:rsidRPr="004061BA" w:rsidRDefault="00C97D7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1629408,94</w:t>
            </w:r>
          </w:p>
        </w:tc>
        <w:tc>
          <w:tcPr>
            <w:tcW w:w="310" w:type="pct"/>
          </w:tcPr>
          <w:p w:rsidR="00C97D7A" w:rsidRPr="004061BA" w:rsidRDefault="00C97D7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1787401,43</w:t>
            </w:r>
          </w:p>
        </w:tc>
        <w:tc>
          <w:tcPr>
            <w:tcW w:w="310" w:type="pct"/>
          </w:tcPr>
          <w:p w:rsidR="00C97D7A" w:rsidRPr="004061BA" w:rsidRDefault="00C97D7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1782821,93</w:t>
            </w:r>
          </w:p>
        </w:tc>
        <w:tc>
          <w:tcPr>
            <w:tcW w:w="342" w:type="pct"/>
          </w:tcPr>
          <w:p w:rsidR="00C97D7A" w:rsidRPr="004061BA" w:rsidRDefault="00C97D7A" w:rsidP="00B70461">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19</w:t>
            </w:r>
            <w:r w:rsidR="00B70461">
              <w:rPr>
                <w:rFonts w:ascii="Times New Roman" w:hAnsi="Times New Roman" w:cs="Times New Roman"/>
                <w:sz w:val="18"/>
                <w:szCs w:val="18"/>
              </w:rPr>
              <w:t>76462,90</w:t>
            </w:r>
          </w:p>
        </w:tc>
        <w:tc>
          <w:tcPr>
            <w:tcW w:w="310" w:type="pct"/>
          </w:tcPr>
          <w:p w:rsidR="00C97D7A" w:rsidRPr="004061BA" w:rsidRDefault="00C97D7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1786751,50</w:t>
            </w:r>
          </w:p>
        </w:tc>
        <w:tc>
          <w:tcPr>
            <w:tcW w:w="310" w:type="pct"/>
          </w:tcPr>
          <w:p w:rsidR="00C97D7A" w:rsidRPr="004061BA" w:rsidRDefault="00C97D7A"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1665087,90</w:t>
            </w:r>
          </w:p>
        </w:tc>
        <w:tc>
          <w:tcPr>
            <w:tcW w:w="341" w:type="pct"/>
          </w:tcPr>
          <w:p w:rsidR="00C97D7A" w:rsidRPr="004061BA" w:rsidRDefault="00C97D7A"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1665087,90</w:t>
            </w:r>
          </w:p>
        </w:tc>
        <w:tc>
          <w:tcPr>
            <w:tcW w:w="342" w:type="pct"/>
          </w:tcPr>
          <w:p w:rsidR="00C97D7A" w:rsidRPr="004061BA" w:rsidRDefault="00C97D7A" w:rsidP="00B70461">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w:t>
            </w:r>
            <w:r>
              <w:rPr>
                <w:rFonts w:ascii="Times New Roman" w:hAnsi="Times New Roman" w:cs="Times New Roman"/>
                <w:sz w:val="18"/>
                <w:szCs w:val="18"/>
              </w:rPr>
              <w:t>4</w:t>
            </w:r>
            <w:r w:rsidR="00B70461">
              <w:rPr>
                <w:rFonts w:ascii="Times New Roman" w:hAnsi="Times New Roman" w:cs="Times New Roman"/>
                <w:sz w:val="18"/>
                <w:szCs w:val="18"/>
              </w:rPr>
              <w:t>212670,51</w:t>
            </w:r>
          </w:p>
        </w:tc>
      </w:tr>
      <w:tr w:rsidR="001F38F7" w:rsidRPr="004061BA" w:rsidTr="00543B95">
        <w:trPr>
          <w:trHeight w:val="20"/>
        </w:trPr>
        <w:tc>
          <w:tcPr>
            <w:tcW w:w="119" w:type="pct"/>
            <w:vMerge/>
          </w:tcPr>
          <w:p w:rsidR="00543B95" w:rsidRPr="004061BA" w:rsidRDefault="00543B95" w:rsidP="004210AF">
            <w:pPr>
              <w:ind w:left="-57"/>
              <w:rPr>
                <w:sz w:val="18"/>
                <w:szCs w:val="18"/>
              </w:rPr>
            </w:pPr>
          </w:p>
        </w:tc>
        <w:tc>
          <w:tcPr>
            <w:tcW w:w="500" w:type="pct"/>
            <w:vMerge/>
          </w:tcPr>
          <w:p w:rsidR="00543B95" w:rsidRPr="004061BA" w:rsidRDefault="00543B95" w:rsidP="008A16BE">
            <w:pPr>
              <w:rPr>
                <w:sz w:val="18"/>
                <w:szCs w:val="18"/>
              </w:rPr>
            </w:pPr>
          </w:p>
        </w:tc>
        <w:tc>
          <w:tcPr>
            <w:tcW w:w="694" w:type="pct"/>
            <w:vMerge/>
          </w:tcPr>
          <w:p w:rsidR="00543B95" w:rsidRPr="004061BA" w:rsidRDefault="00543B95" w:rsidP="008A16BE">
            <w:pPr>
              <w:rPr>
                <w:sz w:val="18"/>
                <w:szCs w:val="18"/>
              </w:rPr>
            </w:pPr>
          </w:p>
        </w:tc>
        <w:tc>
          <w:tcPr>
            <w:tcW w:w="447" w:type="pct"/>
          </w:tcPr>
          <w:p w:rsidR="00543B95" w:rsidRPr="004061BA" w:rsidRDefault="00543B95"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федеральный</w:t>
            </w:r>
          </w:p>
        </w:tc>
        <w:tc>
          <w:tcPr>
            <w:tcW w:w="355" w:type="pct"/>
          </w:tcPr>
          <w:p w:rsidR="00543B95" w:rsidRPr="004061BA" w:rsidRDefault="00543B95" w:rsidP="00543B95">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70624,40</w:t>
            </w:r>
          </w:p>
        </w:tc>
        <w:tc>
          <w:tcPr>
            <w:tcW w:w="310" w:type="pct"/>
          </w:tcPr>
          <w:p w:rsidR="00543B95" w:rsidRPr="004061BA" w:rsidRDefault="00543B95" w:rsidP="00543B95">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673010,03</w:t>
            </w:r>
          </w:p>
        </w:tc>
        <w:tc>
          <w:tcPr>
            <w:tcW w:w="310" w:type="pct"/>
          </w:tcPr>
          <w:p w:rsidR="00543B95" w:rsidRPr="004061BA" w:rsidRDefault="00543B95" w:rsidP="00543B95">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838017,21</w:t>
            </w:r>
          </w:p>
        </w:tc>
        <w:tc>
          <w:tcPr>
            <w:tcW w:w="310" w:type="pct"/>
          </w:tcPr>
          <w:p w:rsidR="00543B95" w:rsidRPr="004061BA" w:rsidRDefault="00543B95" w:rsidP="00543B95">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910656,20</w:t>
            </w:r>
          </w:p>
        </w:tc>
        <w:tc>
          <w:tcPr>
            <w:tcW w:w="310" w:type="pct"/>
          </w:tcPr>
          <w:p w:rsidR="00543B95" w:rsidRPr="004061BA" w:rsidRDefault="00543B95" w:rsidP="00543B95">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860213,67</w:t>
            </w:r>
          </w:p>
        </w:tc>
        <w:tc>
          <w:tcPr>
            <w:tcW w:w="342" w:type="pct"/>
          </w:tcPr>
          <w:p w:rsidR="00543B95" w:rsidRPr="000F1FDA" w:rsidRDefault="00543B95" w:rsidP="000F1FDA">
            <w:pPr>
              <w:pStyle w:val="ConsPlusNormal"/>
              <w:ind w:left="-57" w:firstLine="0"/>
              <w:jc w:val="center"/>
              <w:rPr>
                <w:rFonts w:ascii="Times New Roman" w:hAnsi="Times New Roman" w:cs="Times New Roman"/>
                <w:sz w:val="18"/>
                <w:szCs w:val="18"/>
              </w:rPr>
            </w:pPr>
            <w:r w:rsidRPr="000F1FDA">
              <w:rPr>
                <w:rFonts w:ascii="Times New Roman" w:hAnsi="Times New Roman" w:cs="Times New Roman"/>
                <w:sz w:val="18"/>
                <w:szCs w:val="18"/>
              </w:rPr>
              <w:t>1010246,3</w:t>
            </w:r>
            <w:r w:rsidR="000F1FDA" w:rsidRPr="000F1FDA">
              <w:rPr>
                <w:rFonts w:ascii="Times New Roman" w:hAnsi="Times New Roman" w:cs="Times New Roman"/>
                <w:sz w:val="18"/>
                <w:szCs w:val="18"/>
              </w:rPr>
              <w:t>0</w:t>
            </w:r>
          </w:p>
        </w:tc>
        <w:tc>
          <w:tcPr>
            <w:tcW w:w="310" w:type="pct"/>
          </w:tcPr>
          <w:p w:rsidR="00543B95" w:rsidRPr="004061BA" w:rsidRDefault="00543B95" w:rsidP="00543B95">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867653,50</w:t>
            </w:r>
          </w:p>
        </w:tc>
        <w:tc>
          <w:tcPr>
            <w:tcW w:w="310" w:type="pct"/>
          </w:tcPr>
          <w:p w:rsidR="00543B95" w:rsidRPr="004061BA" w:rsidRDefault="00543B95" w:rsidP="00543B95">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890444,60</w:t>
            </w:r>
          </w:p>
        </w:tc>
        <w:tc>
          <w:tcPr>
            <w:tcW w:w="341" w:type="pct"/>
          </w:tcPr>
          <w:p w:rsidR="00543B95" w:rsidRPr="004061BA" w:rsidRDefault="00543B95" w:rsidP="00543B95">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890444,60</w:t>
            </w:r>
          </w:p>
        </w:tc>
        <w:tc>
          <w:tcPr>
            <w:tcW w:w="342" w:type="pct"/>
          </w:tcPr>
          <w:p w:rsidR="00543B95" w:rsidRPr="004061BA" w:rsidRDefault="00543B95" w:rsidP="000F1FD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7011310,5</w:t>
            </w:r>
            <w:r w:rsidR="000F1FDA">
              <w:rPr>
                <w:rFonts w:ascii="Times New Roman" w:hAnsi="Times New Roman" w:cs="Times New Roman"/>
                <w:sz w:val="18"/>
                <w:szCs w:val="18"/>
              </w:rPr>
              <w:t>1</w:t>
            </w:r>
          </w:p>
        </w:tc>
      </w:tr>
      <w:tr w:rsidR="001F38F7" w:rsidRPr="004061BA" w:rsidTr="001C2EA9">
        <w:tc>
          <w:tcPr>
            <w:tcW w:w="119" w:type="pct"/>
            <w:vMerge w:val="restart"/>
          </w:tcPr>
          <w:p w:rsidR="00543B95" w:rsidRPr="004061BA" w:rsidRDefault="00543B95" w:rsidP="008A16BE">
            <w:pPr>
              <w:pStyle w:val="ConsPlusNormal"/>
              <w:ind w:left="-57" w:firstLine="0"/>
              <w:jc w:val="center"/>
              <w:rPr>
                <w:rFonts w:ascii="Times New Roman" w:hAnsi="Times New Roman" w:cs="Times New Roman"/>
                <w:sz w:val="18"/>
                <w:szCs w:val="18"/>
              </w:rPr>
            </w:pPr>
          </w:p>
        </w:tc>
        <w:tc>
          <w:tcPr>
            <w:tcW w:w="500" w:type="pct"/>
            <w:vMerge w:val="restart"/>
          </w:tcPr>
          <w:p w:rsidR="00543B95" w:rsidRPr="004061BA" w:rsidRDefault="00543B95" w:rsidP="00543B95">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мероприятие</w:t>
            </w:r>
          </w:p>
        </w:tc>
        <w:tc>
          <w:tcPr>
            <w:tcW w:w="694" w:type="pct"/>
            <w:vMerge w:val="restart"/>
          </w:tcPr>
          <w:p w:rsidR="00543B95" w:rsidRDefault="00543B95" w:rsidP="00543B95">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социальной поддержки семьям с детьми</w:t>
            </w:r>
            <w:r>
              <w:rPr>
                <w:rFonts w:ascii="Times New Roman" w:hAnsi="Times New Roman" w:cs="Times New Roman"/>
                <w:sz w:val="18"/>
                <w:szCs w:val="18"/>
              </w:rPr>
              <w:t>»</w:t>
            </w:r>
          </w:p>
        </w:tc>
        <w:tc>
          <w:tcPr>
            <w:tcW w:w="447" w:type="pct"/>
          </w:tcPr>
          <w:p w:rsidR="00543B95" w:rsidRPr="004061BA" w:rsidRDefault="00543B95" w:rsidP="00543B95">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бюджет</w:t>
            </w:r>
          </w:p>
        </w:tc>
        <w:tc>
          <w:tcPr>
            <w:tcW w:w="355" w:type="pct"/>
          </w:tcPr>
          <w:p w:rsidR="00543B95" w:rsidRPr="004061BA" w:rsidRDefault="00543B95" w:rsidP="00543B95">
            <w:pPr>
              <w:pStyle w:val="ConsPlusNormal"/>
              <w:ind w:left="-57" w:firstLine="0"/>
              <w:jc w:val="center"/>
              <w:rPr>
                <w:rFonts w:ascii="Times New Roman" w:hAnsi="Times New Roman" w:cs="Times New Roman"/>
                <w:sz w:val="18"/>
                <w:szCs w:val="18"/>
              </w:rPr>
            </w:pPr>
          </w:p>
        </w:tc>
        <w:tc>
          <w:tcPr>
            <w:tcW w:w="310" w:type="pct"/>
          </w:tcPr>
          <w:p w:rsidR="00543B95" w:rsidRPr="004061BA" w:rsidRDefault="00543B95" w:rsidP="00543B95">
            <w:pPr>
              <w:pStyle w:val="ConsPlusNormal"/>
              <w:ind w:left="-57" w:firstLine="0"/>
              <w:jc w:val="center"/>
              <w:rPr>
                <w:rFonts w:ascii="Times New Roman" w:hAnsi="Times New Roman" w:cs="Times New Roman"/>
                <w:sz w:val="18"/>
                <w:szCs w:val="18"/>
              </w:rPr>
            </w:pPr>
          </w:p>
        </w:tc>
        <w:tc>
          <w:tcPr>
            <w:tcW w:w="310" w:type="pct"/>
          </w:tcPr>
          <w:p w:rsidR="00543B95" w:rsidRPr="004061BA" w:rsidRDefault="00543B95" w:rsidP="00543B95">
            <w:pPr>
              <w:pStyle w:val="ConsPlusNormal"/>
              <w:ind w:left="-57" w:firstLine="0"/>
              <w:jc w:val="center"/>
              <w:rPr>
                <w:rFonts w:ascii="Times New Roman" w:hAnsi="Times New Roman" w:cs="Times New Roman"/>
                <w:sz w:val="18"/>
                <w:szCs w:val="18"/>
              </w:rPr>
            </w:pPr>
          </w:p>
        </w:tc>
        <w:tc>
          <w:tcPr>
            <w:tcW w:w="310" w:type="pct"/>
          </w:tcPr>
          <w:p w:rsidR="00543B95" w:rsidRPr="004061BA" w:rsidRDefault="00543B95" w:rsidP="00543B95">
            <w:pPr>
              <w:pStyle w:val="ConsPlusNormal"/>
              <w:ind w:left="-57" w:firstLine="0"/>
              <w:jc w:val="center"/>
              <w:rPr>
                <w:rFonts w:ascii="Times New Roman" w:hAnsi="Times New Roman" w:cs="Times New Roman"/>
                <w:sz w:val="18"/>
                <w:szCs w:val="18"/>
              </w:rPr>
            </w:pPr>
          </w:p>
        </w:tc>
        <w:tc>
          <w:tcPr>
            <w:tcW w:w="310" w:type="pct"/>
          </w:tcPr>
          <w:p w:rsidR="00543B95" w:rsidRPr="004061BA" w:rsidRDefault="00543B95" w:rsidP="00543B95">
            <w:pPr>
              <w:pStyle w:val="ConsPlusNormal"/>
              <w:ind w:left="-57" w:firstLine="0"/>
              <w:jc w:val="center"/>
              <w:rPr>
                <w:rFonts w:ascii="Times New Roman" w:hAnsi="Times New Roman" w:cs="Times New Roman"/>
                <w:sz w:val="18"/>
                <w:szCs w:val="18"/>
              </w:rPr>
            </w:pPr>
          </w:p>
        </w:tc>
        <w:tc>
          <w:tcPr>
            <w:tcW w:w="342" w:type="pct"/>
          </w:tcPr>
          <w:p w:rsidR="00543B95" w:rsidRPr="009F7827" w:rsidRDefault="00543B95" w:rsidP="00543B95">
            <w:pPr>
              <w:pStyle w:val="ConsPlusNormal"/>
              <w:ind w:left="-57" w:firstLine="0"/>
              <w:jc w:val="center"/>
              <w:rPr>
                <w:rFonts w:ascii="Times New Roman" w:hAnsi="Times New Roman" w:cs="Times New Roman"/>
                <w:sz w:val="18"/>
                <w:szCs w:val="18"/>
                <w:highlight w:val="yellow"/>
              </w:rPr>
            </w:pPr>
          </w:p>
        </w:tc>
        <w:tc>
          <w:tcPr>
            <w:tcW w:w="310" w:type="pct"/>
          </w:tcPr>
          <w:p w:rsidR="00543B95" w:rsidRPr="004061BA" w:rsidRDefault="00543B95" w:rsidP="00543B95">
            <w:pPr>
              <w:pStyle w:val="ConsPlusNormal"/>
              <w:ind w:left="-57" w:firstLine="0"/>
              <w:jc w:val="center"/>
              <w:rPr>
                <w:rFonts w:ascii="Times New Roman" w:hAnsi="Times New Roman" w:cs="Times New Roman"/>
                <w:sz w:val="18"/>
                <w:szCs w:val="18"/>
              </w:rPr>
            </w:pPr>
          </w:p>
        </w:tc>
        <w:tc>
          <w:tcPr>
            <w:tcW w:w="310" w:type="pct"/>
          </w:tcPr>
          <w:p w:rsidR="00543B95" w:rsidRPr="004061BA" w:rsidRDefault="00543B95" w:rsidP="00543B95">
            <w:pPr>
              <w:pStyle w:val="ConsPlusNormal"/>
              <w:ind w:left="-57" w:firstLine="0"/>
              <w:jc w:val="center"/>
              <w:rPr>
                <w:rFonts w:ascii="Times New Roman" w:hAnsi="Times New Roman" w:cs="Times New Roman"/>
                <w:sz w:val="18"/>
                <w:szCs w:val="18"/>
              </w:rPr>
            </w:pPr>
          </w:p>
        </w:tc>
        <w:tc>
          <w:tcPr>
            <w:tcW w:w="341" w:type="pct"/>
          </w:tcPr>
          <w:p w:rsidR="00543B95" w:rsidRPr="004061BA" w:rsidRDefault="00543B95" w:rsidP="00543B95">
            <w:pPr>
              <w:pStyle w:val="ConsPlusNormal"/>
              <w:ind w:left="-57" w:firstLine="0"/>
              <w:jc w:val="center"/>
              <w:rPr>
                <w:rFonts w:ascii="Times New Roman" w:hAnsi="Times New Roman" w:cs="Times New Roman"/>
                <w:sz w:val="18"/>
                <w:szCs w:val="18"/>
              </w:rPr>
            </w:pPr>
          </w:p>
        </w:tc>
        <w:tc>
          <w:tcPr>
            <w:tcW w:w="342" w:type="pct"/>
          </w:tcPr>
          <w:p w:rsidR="00543B95" w:rsidRPr="004061BA" w:rsidRDefault="00543B95" w:rsidP="00543B95">
            <w:pPr>
              <w:pStyle w:val="ConsPlusNormal"/>
              <w:ind w:left="-57" w:firstLine="0"/>
              <w:jc w:val="center"/>
              <w:rPr>
                <w:rFonts w:ascii="Times New Roman" w:hAnsi="Times New Roman" w:cs="Times New Roman"/>
                <w:sz w:val="18"/>
                <w:szCs w:val="18"/>
              </w:rPr>
            </w:pPr>
          </w:p>
        </w:tc>
      </w:tr>
      <w:tr w:rsidR="001F38F7" w:rsidRPr="004061BA" w:rsidTr="001C2EA9">
        <w:tc>
          <w:tcPr>
            <w:tcW w:w="119" w:type="pct"/>
            <w:vMerge/>
          </w:tcPr>
          <w:p w:rsidR="00543B95" w:rsidRPr="004061BA" w:rsidRDefault="00543B95" w:rsidP="008A16BE">
            <w:pPr>
              <w:pStyle w:val="ConsPlusNormal"/>
              <w:ind w:left="-57" w:firstLine="0"/>
              <w:jc w:val="center"/>
              <w:rPr>
                <w:rFonts w:ascii="Times New Roman" w:hAnsi="Times New Roman" w:cs="Times New Roman"/>
                <w:sz w:val="18"/>
                <w:szCs w:val="18"/>
              </w:rPr>
            </w:pPr>
          </w:p>
        </w:tc>
        <w:tc>
          <w:tcPr>
            <w:tcW w:w="500" w:type="pct"/>
            <w:vMerge/>
          </w:tcPr>
          <w:p w:rsidR="00543B95" w:rsidRPr="004061BA" w:rsidRDefault="00543B95" w:rsidP="00543B95">
            <w:pPr>
              <w:pStyle w:val="ConsPlusNormal"/>
              <w:ind w:firstLine="0"/>
              <w:rPr>
                <w:rFonts w:ascii="Times New Roman" w:hAnsi="Times New Roman" w:cs="Times New Roman"/>
                <w:sz w:val="18"/>
                <w:szCs w:val="18"/>
              </w:rPr>
            </w:pPr>
          </w:p>
        </w:tc>
        <w:tc>
          <w:tcPr>
            <w:tcW w:w="694" w:type="pct"/>
            <w:vMerge/>
          </w:tcPr>
          <w:p w:rsidR="00543B95" w:rsidRDefault="00543B95" w:rsidP="00543B95">
            <w:pPr>
              <w:pStyle w:val="ConsPlusNormal"/>
              <w:ind w:firstLine="0"/>
              <w:jc w:val="both"/>
              <w:rPr>
                <w:rFonts w:ascii="Times New Roman" w:hAnsi="Times New Roman" w:cs="Times New Roman"/>
                <w:sz w:val="18"/>
                <w:szCs w:val="18"/>
              </w:rPr>
            </w:pPr>
          </w:p>
        </w:tc>
        <w:tc>
          <w:tcPr>
            <w:tcW w:w="447" w:type="pct"/>
          </w:tcPr>
          <w:p w:rsidR="00543B95" w:rsidRPr="004061BA" w:rsidRDefault="00543B95" w:rsidP="00543B95">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областной бюджет</w:t>
            </w:r>
          </w:p>
        </w:tc>
        <w:tc>
          <w:tcPr>
            <w:tcW w:w="355" w:type="pct"/>
          </w:tcPr>
          <w:p w:rsidR="00543B95" w:rsidRPr="004061BA" w:rsidRDefault="00543B95" w:rsidP="00543B95">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492369,60</w:t>
            </w:r>
          </w:p>
        </w:tc>
        <w:tc>
          <w:tcPr>
            <w:tcW w:w="310" w:type="pct"/>
          </w:tcPr>
          <w:p w:rsidR="00543B95" w:rsidRPr="004061BA" w:rsidRDefault="00543B95" w:rsidP="00543B95">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683643,98</w:t>
            </w:r>
          </w:p>
        </w:tc>
        <w:tc>
          <w:tcPr>
            <w:tcW w:w="310" w:type="pct"/>
          </w:tcPr>
          <w:p w:rsidR="00543B95" w:rsidRPr="004061BA" w:rsidRDefault="00543B95" w:rsidP="00543B95">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791391,73</w:t>
            </w:r>
          </w:p>
        </w:tc>
        <w:tc>
          <w:tcPr>
            <w:tcW w:w="310" w:type="pct"/>
          </w:tcPr>
          <w:p w:rsidR="00543B95" w:rsidRPr="004061BA" w:rsidRDefault="00543B95" w:rsidP="00543B95">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876745,23</w:t>
            </w:r>
          </w:p>
        </w:tc>
        <w:tc>
          <w:tcPr>
            <w:tcW w:w="310" w:type="pct"/>
          </w:tcPr>
          <w:p w:rsidR="00543B95" w:rsidRPr="004061BA" w:rsidRDefault="00543B95" w:rsidP="00543B95">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922608,26</w:t>
            </w:r>
          </w:p>
        </w:tc>
        <w:tc>
          <w:tcPr>
            <w:tcW w:w="342" w:type="pct"/>
          </w:tcPr>
          <w:p w:rsidR="00543B95" w:rsidRPr="009F7827" w:rsidRDefault="00543B95" w:rsidP="000F1FDA">
            <w:pPr>
              <w:pStyle w:val="ConsPlusNormal"/>
              <w:ind w:left="-57" w:firstLine="0"/>
              <w:jc w:val="center"/>
              <w:rPr>
                <w:rFonts w:ascii="Times New Roman" w:hAnsi="Times New Roman" w:cs="Times New Roman"/>
                <w:sz w:val="18"/>
                <w:szCs w:val="18"/>
                <w:highlight w:val="yellow"/>
              </w:rPr>
            </w:pPr>
            <w:r w:rsidRPr="000F1FDA">
              <w:rPr>
                <w:rFonts w:ascii="Times New Roman" w:hAnsi="Times New Roman" w:cs="Times New Roman"/>
                <w:sz w:val="18"/>
                <w:szCs w:val="18"/>
              </w:rPr>
              <w:t>966216,</w:t>
            </w:r>
            <w:r w:rsidR="000F1FDA" w:rsidRPr="000F1FDA">
              <w:rPr>
                <w:rFonts w:ascii="Times New Roman" w:hAnsi="Times New Roman" w:cs="Times New Roman"/>
                <w:sz w:val="18"/>
                <w:szCs w:val="18"/>
              </w:rPr>
              <w:t>60</w:t>
            </w:r>
          </w:p>
        </w:tc>
        <w:tc>
          <w:tcPr>
            <w:tcW w:w="310" w:type="pct"/>
          </w:tcPr>
          <w:p w:rsidR="00543B95" w:rsidRPr="004061BA" w:rsidRDefault="00543B95" w:rsidP="00543B95">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919098,00</w:t>
            </w:r>
          </w:p>
        </w:tc>
        <w:tc>
          <w:tcPr>
            <w:tcW w:w="310" w:type="pct"/>
          </w:tcPr>
          <w:p w:rsidR="00543B95" w:rsidRPr="004061BA" w:rsidRDefault="00543B95" w:rsidP="00543B95">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774643,30</w:t>
            </w:r>
          </w:p>
        </w:tc>
        <w:tc>
          <w:tcPr>
            <w:tcW w:w="341" w:type="pct"/>
          </w:tcPr>
          <w:p w:rsidR="00543B95" w:rsidRPr="004061BA" w:rsidRDefault="00543B95" w:rsidP="00543B95">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774643,30</w:t>
            </w:r>
          </w:p>
        </w:tc>
        <w:tc>
          <w:tcPr>
            <w:tcW w:w="342" w:type="pct"/>
          </w:tcPr>
          <w:p w:rsidR="00543B95" w:rsidRPr="004061BA" w:rsidRDefault="00543B95" w:rsidP="006058CF">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72013</w:t>
            </w:r>
            <w:r w:rsidR="006058CF">
              <w:rPr>
                <w:rFonts w:ascii="Times New Roman" w:hAnsi="Times New Roman" w:cs="Times New Roman"/>
                <w:sz w:val="18"/>
                <w:szCs w:val="18"/>
              </w:rPr>
              <w:t>60,00</w:t>
            </w:r>
          </w:p>
        </w:tc>
      </w:tr>
      <w:tr w:rsidR="001F38F7" w:rsidRPr="004061BA" w:rsidTr="001C2EA9">
        <w:tc>
          <w:tcPr>
            <w:tcW w:w="119" w:type="pct"/>
          </w:tcPr>
          <w:p w:rsidR="00543B95" w:rsidRPr="004061BA" w:rsidRDefault="00543B95" w:rsidP="008A16B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1.3</w:t>
            </w:r>
          </w:p>
        </w:tc>
        <w:tc>
          <w:tcPr>
            <w:tcW w:w="500" w:type="pct"/>
          </w:tcPr>
          <w:p w:rsidR="00543B95" w:rsidRPr="004061BA" w:rsidRDefault="00543B95"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Отдельное мероприятие</w:t>
            </w:r>
          </w:p>
        </w:tc>
        <w:tc>
          <w:tcPr>
            <w:tcW w:w="694" w:type="pct"/>
          </w:tcPr>
          <w:p w:rsidR="00543B95" w:rsidRPr="004061BA" w:rsidRDefault="00543B95" w:rsidP="008A16BE">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w:t>
            </w:r>
            <w:r w:rsidRPr="004061BA">
              <w:rPr>
                <w:rFonts w:ascii="Times New Roman" w:hAnsi="Times New Roman" w:cs="Times New Roman"/>
                <w:sz w:val="18"/>
                <w:szCs w:val="18"/>
              </w:rPr>
              <w:t>Проведение реорганизационных мероприятий и создание межрайонных управлений социальной защиты населения при сохранении качества и доступности государственных услуг</w:t>
            </w:r>
            <w:r>
              <w:rPr>
                <w:rFonts w:ascii="Times New Roman" w:hAnsi="Times New Roman" w:cs="Times New Roman"/>
                <w:sz w:val="18"/>
                <w:szCs w:val="18"/>
              </w:rPr>
              <w:t>»</w:t>
            </w:r>
          </w:p>
        </w:tc>
        <w:tc>
          <w:tcPr>
            <w:tcW w:w="447" w:type="pct"/>
          </w:tcPr>
          <w:p w:rsidR="00543B95" w:rsidRPr="004061BA" w:rsidRDefault="00543B95"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областной бюджет</w:t>
            </w:r>
          </w:p>
        </w:tc>
        <w:tc>
          <w:tcPr>
            <w:tcW w:w="355"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200993,80</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199399,50</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195896,93</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201322,53</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224695,79</w:t>
            </w:r>
          </w:p>
        </w:tc>
        <w:tc>
          <w:tcPr>
            <w:tcW w:w="342" w:type="pct"/>
          </w:tcPr>
          <w:p w:rsidR="00543B95" w:rsidRPr="004061BA" w:rsidRDefault="00543B95" w:rsidP="00B70461">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w:t>
            </w:r>
            <w:r>
              <w:rPr>
                <w:rFonts w:ascii="Times New Roman" w:hAnsi="Times New Roman" w:cs="Times New Roman"/>
                <w:sz w:val="18"/>
                <w:szCs w:val="18"/>
              </w:rPr>
              <w:t>4146,40</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208062,00</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208185,20</w:t>
            </w:r>
          </w:p>
        </w:tc>
        <w:tc>
          <w:tcPr>
            <w:tcW w:w="341" w:type="pct"/>
          </w:tcPr>
          <w:p w:rsidR="00543B95" w:rsidRPr="004061BA" w:rsidRDefault="00543B95"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208185,20</w:t>
            </w:r>
          </w:p>
        </w:tc>
        <w:tc>
          <w:tcPr>
            <w:tcW w:w="342" w:type="pct"/>
          </w:tcPr>
          <w:p w:rsidR="00543B95" w:rsidRPr="004061BA" w:rsidRDefault="00543B95" w:rsidP="00B70461">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w:t>
            </w:r>
            <w:r>
              <w:rPr>
                <w:rFonts w:ascii="Times New Roman" w:hAnsi="Times New Roman" w:cs="Times New Roman"/>
                <w:sz w:val="18"/>
                <w:szCs w:val="18"/>
              </w:rPr>
              <w:t>850887,35</w:t>
            </w:r>
          </w:p>
        </w:tc>
      </w:tr>
      <w:tr w:rsidR="001F38F7" w:rsidRPr="004061BA" w:rsidTr="001C2EA9">
        <w:tc>
          <w:tcPr>
            <w:tcW w:w="119" w:type="pct"/>
            <w:vMerge w:val="restart"/>
          </w:tcPr>
          <w:p w:rsidR="00543B95" w:rsidRPr="004061BA" w:rsidRDefault="00543B95" w:rsidP="008A16B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w:t>
            </w:r>
          </w:p>
        </w:tc>
        <w:tc>
          <w:tcPr>
            <w:tcW w:w="500" w:type="pct"/>
            <w:vMerge w:val="restart"/>
          </w:tcPr>
          <w:p w:rsidR="00543B95" w:rsidRPr="004061BA" w:rsidRDefault="00F14606" w:rsidP="008A16BE">
            <w:pPr>
              <w:pStyle w:val="ConsPlusNormal"/>
              <w:ind w:firstLine="0"/>
              <w:rPr>
                <w:rFonts w:ascii="Times New Roman" w:hAnsi="Times New Roman" w:cs="Times New Roman"/>
                <w:sz w:val="18"/>
                <w:szCs w:val="18"/>
              </w:rPr>
            </w:pPr>
            <w:hyperlink w:anchor="P3885" w:history="1">
              <w:r w:rsidR="00543B95" w:rsidRPr="004061BA">
                <w:rPr>
                  <w:rFonts w:ascii="Times New Roman" w:hAnsi="Times New Roman" w:cs="Times New Roman"/>
                  <w:sz w:val="18"/>
                  <w:szCs w:val="18"/>
                </w:rPr>
                <w:t>Подпрограмма</w:t>
              </w:r>
            </w:hyperlink>
          </w:p>
        </w:tc>
        <w:tc>
          <w:tcPr>
            <w:tcW w:w="694" w:type="pct"/>
            <w:vMerge w:val="restart"/>
          </w:tcPr>
          <w:p w:rsidR="00543B95" w:rsidRPr="004061BA" w:rsidRDefault="00543B95" w:rsidP="008A16BE">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w:t>
            </w:r>
            <w:r w:rsidRPr="004061BA">
              <w:rPr>
                <w:rFonts w:ascii="Times New Roman" w:hAnsi="Times New Roman" w:cs="Times New Roman"/>
                <w:sz w:val="18"/>
                <w:szCs w:val="18"/>
              </w:rPr>
              <w:t>Социальное обслуживание граждан</w:t>
            </w:r>
            <w:r>
              <w:rPr>
                <w:rFonts w:ascii="Times New Roman" w:hAnsi="Times New Roman" w:cs="Times New Roman"/>
                <w:sz w:val="18"/>
                <w:szCs w:val="18"/>
              </w:rPr>
              <w:t>»</w:t>
            </w:r>
          </w:p>
        </w:tc>
        <w:tc>
          <w:tcPr>
            <w:tcW w:w="447" w:type="pct"/>
          </w:tcPr>
          <w:p w:rsidR="00543B95" w:rsidRPr="004061BA" w:rsidRDefault="00543B95"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всего</w:t>
            </w:r>
          </w:p>
        </w:tc>
        <w:tc>
          <w:tcPr>
            <w:tcW w:w="355"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1563052,90</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1621836,80</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1563065,87</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1494758,57</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1523230,30</w:t>
            </w:r>
          </w:p>
        </w:tc>
        <w:tc>
          <w:tcPr>
            <w:tcW w:w="342" w:type="pct"/>
          </w:tcPr>
          <w:p w:rsidR="00543B95" w:rsidRPr="004061BA" w:rsidRDefault="00543B95" w:rsidP="00B70461">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2155403,52</w:t>
            </w:r>
          </w:p>
        </w:tc>
        <w:tc>
          <w:tcPr>
            <w:tcW w:w="310" w:type="pct"/>
          </w:tcPr>
          <w:p w:rsidR="00543B95" w:rsidRPr="004061BA" w:rsidRDefault="00543B95" w:rsidP="00DA1F2D">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w:t>
            </w:r>
            <w:r w:rsidR="00DA1F2D">
              <w:rPr>
                <w:rFonts w:ascii="Times New Roman" w:hAnsi="Times New Roman" w:cs="Times New Roman"/>
                <w:sz w:val="18"/>
                <w:szCs w:val="18"/>
              </w:rPr>
              <w:t>722837,60</w:t>
            </w:r>
          </w:p>
        </w:tc>
        <w:tc>
          <w:tcPr>
            <w:tcW w:w="310" w:type="pct"/>
          </w:tcPr>
          <w:p w:rsidR="00543B95" w:rsidRPr="004061BA" w:rsidRDefault="00543B95" w:rsidP="00DA1F2D">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w:t>
            </w:r>
            <w:r w:rsidR="00DA1F2D">
              <w:rPr>
                <w:rFonts w:ascii="Times New Roman" w:hAnsi="Times New Roman" w:cs="Times New Roman"/>
                <w:sz w:val="18"/>
                <w:szCs w:val="18"/>
              </w:rPr>
              <w:t>728176,20</w:t>
            </w:r>
          </w:p>
        </w:tc>
        <w:tc>
          <w:tcPr>
            <w:tcW w:w="341" w:type="pct"/>
          </w:tcPr>
          <w:p w:rsidR="00543B95" w:rsidRPr="004061BA" w:rsidRDefault="00543B95" w:rsidP="00DA1F2D">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w:t>
            </w:r>
            <w:r w:rsidR="00DA1F2D">
              <w:rPr>
                <w:rFonts w:ascii="Times New Roman" w:hAnsi="Times New Roman" w:cs="Times New Roman"/>
                <w:sz w:val="18"/>
                <w:szCs w:val="18"/>
              </w:rPr>
              <w:t>728176,20</w:t>
            </w:r>
          </w:p>
        </w:tc>
        <w:tc>
          <w:tcPr>
            <w:tcW w:w="342" w:type="pct"/>
          </w:tcPr>
          <w:p w:rsidR="00543B95" w:rsidRPr="004061BA" w:rsidRDefault="00543B95" w:rsidP="00DA1F2D">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1</w:t>
            </w:r>
            <w:r w:rsidR="00DA1F2D">
              <w:rPr>
                <w:rFonts w:ascii="Times New Roman" w:hAnsi="Times New Roman" w:cs="Times New Roman"/>
                <w:sz w:val="18"/>
                <w:szCs w:val="18"/>
              </w:rPr>
              <w:t>5100537,96</w:t>
            </w:r>
          </w:p>
        </w:tc>
      </w:tr>
      <w:tr w:rsidR="001F38F7" w:rsidRPr="004061BA" w:rsidTr="001C2EA9">
        <w:tc>
          <w:tcPr>
            <w:tcW w:w="119" w:type="pct"/>
            <w:vMerge/>
          </w:tcPr>
          <w:p w:rsidR="00543B95" w:rsidRPr="004061BA" w:rsidRDefault="00543B95" w:rsidP="004210AF">
            <w:pPr>
              <w:ind w:left="-57"/>
              <w:rPr>
                <w:sz w:val="18"/>
                <w:szCs w:val="18"/>
              </w:rPr>
            </w:pPr>
          </w:p>
        </w:tc>
        <w:tc>
          <w:tcPr>
            <w:tcW w:w="500" w:type="pct"/>
            <w:vMerge/>
          </w:tcPr>
          <w:p w:rsidR="00543B95" w:rsidRPr="004061BA" w:rsidRDefault="00543B95" w:rsidP="008A16BE">
            <w:pPr>
              <w:rPr>
                <w:sz w:val="18"/>
                <w:szCs w:val="18"/>
              </w:rPr>
            </w:pPr>
          </w:p>
        </w:tc>
        <w:tc>
          <w:tcPr>
            <w:tcW w:w="694" w:type="pct"/>
            <w:vMerge/>
          </w:tcPr>
          <w:p w:rsidR="00543B95" w:rsidRPr="004061BA" w:rsidRDefault="00543B95" w:rsidP="008A16BE">
            <w:pPr>
              <w:rPr>
                <w:sz w:val="18"/>
                <w:szCs w:val="18"/>
              </w:rPr>
            </w:pPr>
          </w:p>
        </w:tc>
        <w:tc>
          <w:tcPr>
            <w:tcW w:w="447" w:type="pct"/>
          </w:tcPr>
          <w:p w:rsidR="00543B95" w:rsidRPr="004061BA" w:rsidRDefault="00543B95"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федеральный бюджет</w:t>
            </w:r>
          </w:p>
        </w:tc>
        <w:tc>
          <w:tcPr>
            <w:tcW w:w="355"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95,40</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20,41</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51,38</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14,98</w:t>
            </w:r>
          </w:p>
        </w:tc>
        <w:tc>
          <w:tcPr>
            <w:tcW w:w="342"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1" w:type="pct"/>
          </w:tcPr>
          <w:p w:rsidR="00543B95" w:rsidRPr="004061BA" w:rsidRDefault="00543B95"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2"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182,17</w:t>
            </w:r>
          </w:p>
        </w:tc>
      </w:tr>
      <w:tr w:rsidR="001F38F7" w:rsidRPr="004061BA" w:rsidTr="001C2EA9">
        <w:tc>
          <w:tcPr>
            <w:tcW w:w="119" w:type="pct"/>
            <w:vMerge/>
          </w:tcPr>
          <w:p w:rsidR="00543B95" w:rsidRPr="004061BA" w:rsidRDefault="00543B95" w:rsidP="004210AF">
            <w:pPr>
              <w:ind w:left="-57"/>
              <w:rPr>
                <w:sz w:val="18"/>
                <w:szCs w:val="18"/>
              </w:rPr>
            </w:pPr>
          </w:p>
        </w:tc>
        <w:tc>
          <w:tcPr>
            <w:tcW w:w="500" w:type="pct"/>
            <w:vMerge/>
          </w:tcPr>
          <w:p w:rsidR="00543B95" w:rsidRPr="004061BA" w:rsidRDefault="00543B95" w:rsidP="008A16BE">
            <w:pPr>
              <w:rPr>
                <w:sz w:val="18"/>
                <w:szCs w:val="18"/>
              </w:rPr>
            </w:pPr>
          </w:p>
        </w:tc>
        <w:tc>
          <w:tcPr>
            <w:tcW w:w="694" w:type="pct"/>
            <w:vMerge/>
          </w:tcPr>
          <w:p w:rsidR="00543B95" w:rsidRPr="004061BA" w:rsidRDefault="00543B95" w:rsidP="008A16BE">
            <w:pPr>
              <w:rPr>
                <w:sz w:val="18"/>
                <w:szCs w:val="18"/>
              </w:rPr>
            </w:pPr>
          </w:p>
        </w:tc>
        <w:tc>
          <w:tcPr>
            <w:tcW w:w="447" w:type="pct"/>
          </w:tcPr>
          <w:p w:rsidR="00543B95" w:rsidRPr="004061BA" w:rsidRDefault="00543B95"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областной бюджет</w:t>
            </w:r>
          </w:p>
        </w:tc>
        <w:tc>
          <w:tcPr>
            <w:tcW w:w="355"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1550620,60</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1609194,76</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1559004,58</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1490131,49</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1519293,32</w:t>
            </w:r>
          </w:p>
        </w:tc>
        <w:tc>
          <w:tcPr>
            <w:tcW w:w="342" w:type="pct"/>
          </w:tcPr>
          <w:p w:rsidR="00543B95" w:rsidRPr="004061BA" w:rsidRDefault="00543B95" w:rsidP="00B70461">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17</w:t>
            </w:r>
            <w:r>
              <w:rPr>
                <w:rFonts w:ascii="Times New Roman" w:hAnsi="Times New Roman" w:cs="Times New Roman"/>
                <w:sz w:val="18"/>
                <w:szCs w:val="18"/>
              </w:rPr>
              <w:t>77598,00</w:t>
            </w:r>
          </w:p>
        </w:tc>
        <w:tc>
          <w:tcPr>
            <w:tcW w:w="310" w:type="pct"/>
          </w:tcPr>
          <w:p w:rsidR="00543B95" w:rsidRPr="004061BA" w:rsidRDefault="00543B95" w:rsidP="00DA1F2D">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w:t>
            </w:r>
            <w:r w:rsidR="00DA1F2D">
              <w:rPr>
                <w:rFonts w:ascii="Times New Roman" w:hAnsi="Times New Roman" w:cs="Times New Roman"/>
                <w:sz w:val="18"/>
                <w:szCs w:val="18"/>
              </w:rPr>
              <w:t>722837,60</w:t>
            </w:r>
          </w:p>
        </w:tc>
        <w:tc>
          <w:tcPr>
            <w:tcW w:w="310" w:type="pct"/>
          </w:tcPr>
          <w:p w:rsidR="00543B95" w:rsidRPr="004061BA" w:rsidRDefault="00543B95" w:rsidP="00DA1F2D">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w:t>
            </w:r>
            <w:r w:rsidR="00DA1F2D">
              <w:rPr>
                <w:rFonts w:ascii="Times New Roman" w:hAnsi="Times New Roman" w:cs="Times New Roman"/>
                <w:sz w:val="18"/>
                <w:szCs w:val="18"/>
              </w:rPr>
              <w:t>728176,20</w:t>
            </w:r>
          </w:p>
        </w:tc>
        <w:tc>
          <w:tcPr>
            <w:tcW w:w="341" w:type="pct"/>
          </w:tcPr>
          <w:p w:rsidR="00543B95" w:rsidRPr="004061BA" w:rsidRDefault="00543B95" w:rsidP="00DA1F2D">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w:t>
            </w:r>
            <w:r w:rsidR="00DA1F2D">
              <w:rPr>
                <w:rFonts w:ascii="Times New Roman" w:hAnsi="Times New Roman" w:cs="Times New Roman"/>
                <w:sz w:val="18"/>
                <w:szCs w:val="18"/>
              </w:rPr>
              <w:t>728176,20</w:t>
            </w:r>
          </w:p>
        </w:tc>
        <w:tc>
          <w:tcPr>
            <w:tcW w:w="342" w:type="pct"/>
          </w:tcPr>
          <w:p w:rsidR="00543B95" w:rsidRPr="004061BA" w:rsidRDefault="00543B95" w:rsidP="00A14BFC">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w:t>
            </w:r>
            <w:r>
              <w:rPr>
                <w:rFonts w:ascii="Times New Roman" w:hAnsi="Times New Roman" w:cs="Times New Roman"/>
                <w:sz w:val="18"/>
                <w:szCs w:val="18"/>
              </w:rPr>
              <w:t>4</w:t>
            </w:r>
            <w:r w:rsidR="00DA1F2D">
              <w:rPr>
                <w:rFonts w:ascii="Times New Roman" w:hAnsi="Times New Roman" w:cs="Times New Roman"/>
                <w:sz w:val="18"/>
                <w:szCs w:val="18"/>
              </w:rPr>
              <w:t>685032,75</w:t>
            </w:r>
          </w:p>
        </w:tc>
      </w:tr>
      <w:tr w:rsidR="001F38F7" w:rsidRPr="004061BA" w:rsidTr="001C2EA9">
        <w:tc>
          <w:tcPr>
            <w:tcW w:w="119" w:type="pct"/>
            <w:vMerge/>
          </w:tcPr>
          <w:p w:rsidR="00543B95" w:rsidRPr="004061BA" w:rsidRDefault="00543B95" w:rsidP="004210AF">
            <w:pPr>
              <w:ind w:left="-57"/>
              <w:rPr>
                <w:sz w:val="18"/>
                <w:szCs w:val="18"/>
              </w:rPr>
            </w:pPr>
          </w:p>
        </w:tc>
        <w:tc>
          <w:tcPr>
            <w:tcW w:w="500" w:type="pct"/>
            <w:vMerge/>
          </w:tcPr>
          <w:p w:rsidR="00543B95" w:rsidRPr="004061BA" w:rsidRDefault="00543B95" w:rsidP="008A16BE">
            <w:pPr>
              <w:rPr>
                <w:sz w:val="18"/>
                <w:szCs w:val="18"/>
              </w:rPr>
            </w:pPr>
          </w:p>
        </w:tc>
        <w:tc>
          <w:tcPr>
            <w:tcW w:w="694" w:type="pct"/>
            <w:vMerge/>
          </w:tcPr>
          <w:p w:rsidR="00543B95" w:rsidRPr="004061BA" w:rsidRDefault="00543B95" w:rsidP="008A16BE">
            <w:pPr>
              <w:rPr>
                <w:sz w:val="18"/>
                <w:szCs w:val="18"/>
              </w:rPr>
            </w:pPr>
          </w:p>
        </w:tc>
        <w:tc>
          <w:tcPr>
            <w:tcW w:w="447" w:type="pct"/>
          </w:tcPr>
          <w:p w:rsidR="00543B95" w:rsidRPr="004061BA" w:rsidRDefault="00543B95"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Пенсионный фонд Российской Федерации</w:t>
            </w:r>
          </w:p>
        </w:tc>
        <w:tc>
          <w:tcPr>
            <w:tcW w:w="355"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12336,9</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12642,04</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4040,88</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4575,70</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3922,00</w:t>
            </w:r>
          </w:p>
        </w:tc>
        <w:tc>
          <w:tcPr>
            <w:tcW w:w="342"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3475,10</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543B95" w:rsidRDefault="00543B95" w:rsidP="00BC7A06">
            <w:pPr>
              <w:jc w:val="center"/>
            </w:pPr>
            <w:r w:rsidRPr="005E5A2B">
              <w:rPr>
                <w:sz w:val="18"/>
                <w:szCs w:val="18"/>
              </w:rPr>
              <w:t>0,00</w:t>
            </w:r>
          </w:p>
        </w:tc>
        <w:tc>
          <w:tcPr>
            <w:tcW w:w="341" w:type="pct"/>
          </w:tcPr>
          <w:p w:rsidR="00543B95" w:rsidRDefault="00543B95" w:rsidP="00BC7A06">
            <w:pPr>
              <w:jc w:val="center"/>
            </w:pPr>
            <w:r w:rsidRPr="005E5A2B">
              <w:rPr>
                <w:sz w:val="18"/>
                <w:szCs w:val="18"/>
              </w:rPr>
              <w:t>0,00</w:t>
            </w:r>
          </w:p>
        </w:tc>
        <w:tc>
          <w:tcPr>
            <w:tcW w:w="342"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40992,62</w:t>
            </w:r>
          </w:p>
        </w:tc>
      </w:tr>
      <w:tr w:rsidR="001F38F7" w:rsidRPr="004061BA" w:rsidTr="001C2EA9">
        <w:tc>
          <w:tcPr>
            <w:tcW w:w="119" w:type="pct"/>
            <w:vMerge/>
          </w:tcPr>
          <w:p w:rsidR="00543B95" w:rsidRPr="004061BA" w:rsidRDefault="00543B95" w:rsidP="004210AF">
            <w:pPr>
              <w:ind w:left="-57"/>
              <w:rPr>
                <w:sz w:val="18"/>
                <w:szCs w:val="18"/>
              </w:rPr>
            </w:pPr>
          </w:p>
        </w:tc>
        <w:tc>
          <w:tcPr>
            <w:tcW w:w="500" w:type="pct"/>
            <w:vMerge/>
          </w:tcPr>
          <w:p w:rsidR="00543B95" w:rsidRPr="004061BA" w:rsidRDefault="00543B95" w:rsidP="008A16BE">
            <w:pPr>
              <w:rPr>
                <w:sz w:val="18"/>
                <w:szCs w:val="18"/>
              </w:rPr>
            </w:pPr>
          </w:p>
        </w:tc>
        <w:tc>
          <w:tcPr>
            <w:tcW w:w="694" w:type="pct"/>
            <w:vMerge/>
          </w:tcPr>
          <w:p w:rsidR="00543B95" w:rsidRPr="004061BA" w:rsidRDefault="00543B95" w:rsidP="008A16BE">
            <w:pPr>
              <w:rPr>
                <w:sz w:val="18"/>
                <w:szCs w:val="18"/>
              </w:rPr>
            </w:pPr>
          </w:p>
        </w:tc>
        <w:tc>
          <w:tcPr>
            <w:tcW w:w="447" w:type="pct"/>
          </w:tcPr>
          <w:p w:rsidR="00543B95" w:rsidRPr="004061BA" w:rsidRDefault="00543B95"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иные внебюджетные источники</w:t>
            </w:r>
          </w:p>
        </w:tc>
        <w:tc>
          <w:tcPr>
            <w:tcW w:w="355" w:type="pct"/>
          </w:tcPr>
          <w:p w:rsidR="00543B95" w:rsidRPr="004061BA" w:rsidRDefault="00543B95" w:rsidP="004210AF">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543B95" w:rsidRPr="004061BA" w:rsidRDefault="00543B95" w:rsidP="004210AF">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374330,42</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543B95" w:rsidRDefault="00543B95" w:rsidP="00BC7A06">
            <w:pPr>
              <w:jc w:val="center"/>
            </w:pPr>
            <w:r w:rsidRPr="005E5A2B">
              <w:rPr>
                <w:sz w:val="18"/>
                <w:szCs w:val="18"/>
              </w:rPr>
              <w:t>0,00</w:t>
            </w:r>
          </w:p>
        </w:tc>
        <w:tc>
          <w:tcPr>
            <w:tcW w:w="341" w:type="pct"/>
          </w:tcPr>
          <w:p w:rsidR="00543B95" w:rsidRDefault="00543B95" w:rsidP="00BC7A06">
            <w:pPr>
              <w:jc w:val="center"/>
            </w:pPr>
            <w:r w:rsidRPr="005E5A2B">
              <w:rPr>
                <w:sz w:val="18"/>
                <w:szCs w:val="18"/>
              </w:rPr>
              <w:t>0,00</w:t>
            </w:r>
          </w:p>
        </w:tc>
        <w:tc>
          <w:tcPr>
            <w:tcW w:w="342" w:type="pct"/>
          </w:tcPr>
          <w:p w:rsidR="00543B95" w:rsidRPr="004061BA" w:rsidRDefault="00543B95" w:rsidP="004210AF">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374330,42</w:t>
            </w:r>
          </w:p>
        </w:tc>
      </w:tr>
      <w:tr w:rsidR="001F38F7" w:rsidRPr="004061BA" w:rsidTr="00A24628">
        <w:trPr>
          <w:trHeight w:val="25"/>
        </w:trPr>
        <w:tc>
          <w:tcPr>
            <w:tcW w:w="119" w:type="pct"/>
          </w:tcPr>
          <w:p w:rsidR="00543B95" w:rsidRPr="004061BA" w:rsidRDefault="00543B95" w:rsidP="008A16B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2.1</w:t>
            </w:r>
          </w:p>
        </w:tc>
        <w:tc>
          <w:tcPr>
            <w:tcW w:w="500" w:type="pct"/>
          </w:tcPr>
          <w:p w:rsidR="00543B95" w:rsidRPr="004061BA" w:rsidRDefault="00543B95" w:rsidP="00A24628">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 xml:space="preserve">Отдельное </w:t>
            </w:r>
          </w:p>
        </w:tc>
        <w:tc>
          <w:tcPr>
            <w:tcW w:w="694" w:type="pct"/>
          </w:tcPr>
          <w:p w:rsidR="00543B95" w:rsidRPr="004061BA" w:rsidRDefault="00543B95" w:rsidP="00A24628">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w:t>
            </w:r>
            <w:r w:rsidRPr="004061BA">
              <w:rPr>
                <w:rFonts w:ascii="Times New Roman" w:hAnsi="Times New Roman" w:cs="Times New Roman"/>
                <w:sz w:val="18"/>
                <w:szCs w:val="18"/>
              </w:rPr>
              <w:t xml:space="preserve">Деятельность </w:t>
            </w:r>
          </w:p>
        </w:tc>
        <w:tc>
          <w:tcPr>
            <w:tcW w:w="447" w:type="pct"/>
          </w:tcPr>
          <w:p w:rsidR="00543B95" w:rsidRPr="004061BA" w:rsidRDefault="00543B95"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всего</w:t>
            </w:r>
          </w:p>
        </w:tc>
        <w:tc>
          <w:tcPr>
            <w:tcW w:w="355"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1545809,20</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1621230,51</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1560878,78</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1489240,44</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1517954,57</w:t>
            </w:r>
          </w:p>
        </w:tc>
        <w:tc>
          <w:tcPr>
            <w:tcW w:w="342" w:type="pct"/>
          </w:tcPr>
          <w:p w:rsidR="00543B95" w:rsidRPr="004061BA" w:rsidRDefault="0044202A" w:rsidP="00B70461">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2148718,95</w:t>
            </w:r>
          </w:p>
        </w:tc>
        <w:tc>
          <w:tcPr>
            <w:tcW w:w="310" w:type="pct"/>
          </w:tcPr>
          <w:p w:rsidR="00543B95" w:rsidRPr="004061BA" w:rsidRDefault="00543B95" w:rsidP="00472FF1">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w:t>
            </w:r>
            <w:r w:rsidR="00472FF1">
              <w:rPr>
                <w:rFonts w:ascii="Times New Roman" w:hAnsi="Times New Roman" w:cs="Times New Roman"/>
                <w:sz w:val="18"/>
                <w:szCs w:val="18"/>
              </w:rPr>
              <w:t>722837,60</w:t>
            </w:r>
          </w:p>
        </w:tc>
        <w:tc>
          <w:tcPr>
            <w:tcW w:w="310" w:type="pct"/>
          </w:tcPr>
          <w:p w:rsidR="00543B95" w:rsidRPr="004061BA" w:rsidRDefault="00543B95" w:rsidP="00472FF1">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w:t>
            </w:r>
            <w:r w:rsidR="00472FF1">
              <w:rPr>
                <w:rFonts w:ascii="Times New Roman" w:hAnsi="Times New Roman" w:cs="Times New Roman"/>
                <w:sz w:val="18"/>
                <w:szCs w:val="18"/>
              </w:rPr>
              <w:t>728176,20</w:t>
            </w:r>
          </w:p>
        </w:tc>
        <w:tc>
          <w:tcPr>
            <w:tcW w:w="341" w:type="pct"/>
          </w:tcPr>
          <w:p w:rsidR="00543B95" w:rsidRPr="004061BA" w:rsidRDefault="00543B95" w:rsidP="00472FF1">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w:t>
            </w:r>
            <w:r w:rsidR="00472FF1">
              <w:rPr>
                <w:rFonts w:ascii="Times New Roman" w:hAnsi="Times New Roman" w:cs="Times New Roman"/>
                <w:sz w:val="18"/>
                <w:szCs w:val="18"/>
              </w:rPr>
              <w:t>738176,20</w:t>
            </w:r>
          </w:p>
        </w:tc>
        <w:tc>
          <w:tcPr>
            <w:tcW w:w="342" w:type="pct"/>
          </w:tcPr>
          <w:p w:rsidR="00543B95" w:rsidRPr="004061BA" w:rsidRDefault="00543B95" w:rsidP="00472FF1">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w:t>
            </w:r>
            <w:r w:rsidR="00472FF1">
              <w:rPr>
                <w:rFonts w:ascii="Times New Roman" w:hAnsi="Times New Roman" w:cs="Times New Roman"/>
                <w:sz w:val="18"/>
                <w:szCs w:val="18"/>
              </w:rPr>
              <w:t>5063022,45</w:t>
            </w:r>
          </w:p>
        </w:tc>
      </w:tr>
      <w:tr w:rsidR="001F38F7" w:rsidRPr="004061BA" w:rsidTr="001C2EA9">
        <w:tc>
          <w:tcPr>
            <w:tcW w:w="119" w:type="pct"/>
            <w:vMerge w:val="restart"/>
          </w:tcPr>
          <w:p w:rsidR="00543B95" w:rsidRPr="004061BA" w:rsidRDefault="00543B95" w:rsidP="00FF50F4">
            <w:pPr>
              <w:pStyle w:val="ConsPlusNormal"/>
              <w:ind w:left="-57" w:firstLine="0"/>
              <w:jc w:val="center"/>
              <w:rPr>
                <w:rFonts w:ascii="Times New Roman" w:hAnsi="Times New Roman" w:cs="Times New Roman"/>
                <w:sz w:val="18"/>
                <w:szCs w:val="18"/>
              </w:rPr>
            </w:pPr>
          </w:p>
        </w:tc>
        <w:tc>
          <w:tcPr>
            <w:tcW w:w="500" w:type="pct"/>
            <w:vMerge w:val="restart"/>
          </w:tcPr>
          <w:p w:rsidR="00543B95" w:rsidRPr="004061BA" w:rsidRDefault="00543B95" w:rsidP="00A24628">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мероприятие</w:t>
            </w:r>
          </w:p>
        </w:tc>
        <w:tc>
          <w:tcPr>
            <w:tcW w:w="694" w:type="pct"/>
            <w:vMerge w:val="restart"/>
          </w:tcPr>
          <w:p w:rsidR="00543B95" w:rsidRPr="004061BA" w:rsidRDefault="00543B95" w:rsidP="00A24628">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поставщиков социальных услуг</w:t>
            </w:r>
            <w:r>
              <w:rPr>
                <w:rFonts w:ascii="Times New Roman" w:hAnsi="Times New Roman" w:cs="Times New Roman"/>
                <w:sz w:val="18"/>
                <w:szCs w:val="18"/>
              </w:rPr>
              <w:t>»</w:t>
            </w:r>
          </w:p>
        </w:tc>
        <w:tc>
          <w:tcPr>
            <w:tcW w:w="447" w:type="pct"/>
          </w:tcPr>
          <w:p w:rsidR="00543B95" w:rsidRPr="004061BA" w:rsidRDefault="00543B95" w:rsidP="00FD4686">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федеральный бюджет</w:t>
            </w:r>
          </w:p>
        </w:tc>
        <w:tc>
          <w:tcPr>
            <w:tcW w:w="355" w:type="pct"/>
          </w:tcPr>
          <w:p w:rsidR="00543B95" w:rsidRPr="004061BA" w:rsidRDefault="00543B95" w:rsidP="00FD4686">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95,40</w:t>
            </w:r>
          </w:p>
        </w:tc>
        <w:tc>
          <w:tcPr>
            <w:tcW w:w="310" w:type="pct"/>
          </w:tcPr>
          <w:p w:rsidR="00543B95" w:rsidRPr="004061BA" w:rsidRDefault="00543B95" w:rsidP="00FD4686">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543B95" w:rsidRPr="004061BA" w:rsidRDefault="00543B95" w:rsidP="00FD4686">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20,41</w:t>
            </w:r>
          </w:p>
        </w:tc>
        <w:tc>
          <w:tcPr>
            <w:tcW w:w="310" w:type="pct"/>
          </w:tcPr>
          <w:p w:rsidR="00543B95" w:rsidRPr="004061BA" w:rsidRDefault="00543B95" w:rsidP="00FD4686">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51,38</w:t>
            </w:r>
          </w:p>
        </w:tc>
        <w:tc>
          <w:tcPr>
            <w:tcW w:w="310" w:type="pct"/>
          </w:tcPr>
          <w:p w:rsidR="00543B95" w:rsidRPr="004061BA" w:rsidRDefault="00543B95" w:rsidP="00FD4686">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14,98</w:t>
            </w:r>
          </w:p>
        </w:tc>
        <w:tc>
          <w:tcPr>
            <w:tcW w:w="342" w:type="pct"/>
          </w:tcPr>
          <w:p w:rsidR="00543B95" w:rsidRDefault="00543B95" w:rsidP="00FD4686">
            <w:pPr>
              <w:jc w:val="center"/>
            </w:pPr>
            <w:r w:rsidRPr="00934F6F">
              <w:rPr>
                <w:sz w:val="18"/>
                <w:szCs w:val="18"/>
              </w:rPr>
              <w:t>0,00</w:t>
            </w:r>
          </w:p>
        </w:tc>
        <w:tc>
          <w:tcPr>
            <w:tcW w:w="310" w:type="pct"/>
          </w:tcPr>
          <w:p w:rsidR="00543B95" w:rsidRDefault="00543B95" w:rsidP="00FD4686">
            <w:pPr>
              <w:jc w:val="center"/>
            </w:pPr>
            <w:r w:rsidRPr="00934F6F">
              <w:rPr>
                <w:sz w:val="18"/>
                <w:szCs w:val="18"/>
              </w:rPr>
              <w:t>0,00</w:t>
            </w:r>
          </w:p>
        </w:tc>
        <w:tc>
          <w:tcPr>
            <w:tcW w:w="310" w:type="pct"/>
          </w:tcPr>
          <w:p w:rsidR="00543B95" w:rsidRDefault="00543B95" w:rsidP="00FD4686">
            <w:pPr>
              <w:jc w:val="center"/>
            </w:pPr>
            <w:r w:rsidRPr="00934F6F">
              <w:rPr>
                <w:sz w:val="18"/>
                <w:szCs w:val="18"/>
              </w:rPr>
              <w:t>0,00</w:t>
            </w:r>
          </w:p>
        </w:tc>
        <w:tc>
          <w:tcPr>
            <w:tcW w:w="341" w:type="pct"/>
          </w:tcPr>
          <w:p w:rsidR="00543B95" w:rsidRDefault="00543B95" w:rsidP="00FD4686">
            <w:pPr>
              <w:jc w:val="center"/>
            </w:pPr>
            <w:r w:rsidRPr="00934F6F">
              <w:rPr>
                <w:sz w:val="18"/>
                <w:szCs w:val="18"/>
              </w:rPr>
              <w:t>0,00</w:t>
            </w:r>
          </w:p>
        </w:tc>
        <w:tc>
          <w:tcPr>
            <w:tcW w:w="342" w:type="pct"/>
          </w:tcPr>
          <w:p w:rsidR="00543B95" w:rsidRPr="004061BA" w:rsidRDefault="00543B95" w:rsidP="00FD4686">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182,17</w:t>
            </w:r>
          </w:p>
        </w:tc>
      </w:tr>
      <w:tr w:rsidR="001F38F7" w:rsidRPr="004061BA" w:rsidTr="001C2EA9">
        <w:tc>
          <w:tcPr>
            <w:tcW w:w="119" w:type="pct"/>
            <w:vMerge/>
          </w:tcPr>
          <w:p w:rsidR="00543B95" w:rsidRPr="004061BA" w:rsidRDefault="00543B95" w:rsidP="00FF50F4">
            <w:pPr>
              <w:pStyle w:val="ConsPlusNormal"/>
              <w:ind w:left="-57" w:firstLine="0"/>
              <w:jc w:val="center"/>
              <w:rPr>
                <w:rFonts w:ascii="Times New Roman" w:hAnsi="Times New Roman" w:cs="Times New Roman"/>
                <w:sz w:val="18"/>
                <w:szCs w:val="18"/>
              </w:rPr>
            </w:pPr>
          </w:p>
        </w:tc>
        <w:tc>
          <w:tcPr>
            <w:tcW w:w="500" w:type="pct"/>
            <w:vMerge/>
          </w:tcPr>
          <w:p w:rsidR="00543B95" w:rsidRPr="004061BA" w:rsidRDefault="00543B95" w:rsidP="00FF50F4">
            <w:pPr>
              <w:pStyle w:val="ConsPlusNormal"/>
              <w:ind w:firstLine="0"/>
              <w:rPr>
                <w:rFonts w:ascii="Times New Roman" w:hAnsi="Times New Roman" w:cs="Times New Roman"/>
                <w:sz w:val="18"/>
                <w:szCs w:val="18"/>
              </w:rPr>
            </w:pPr>
          </w:p>
        </w:tc>
        <w:tc>
          <w:tcPr>
            <w:tcW w:w="694" w:type="pct"/>
            <w:vMerge/>
          </w:tcPr>
          <w:p w:rsidR="00543B95" w:rsidRDefault="00543B95" w:rsidP="00FF50F4">
            <w:pPr>
              <w:pStyle w:val="ConsPlusNormal"/>
              <w:ind w:firstLine="0"/>
              <w:jc w:val="both"/>
              <w:rPr>
                <w:rFonts w:ascii="Times New Roman" w:hAnsi="Times New Roman" w:cs="Times New Roman"/>
                <w:sz w:val="18"/>
                <w:szCs w:val="18"/>
              </w:rPr>
            </w:pPr>
          </w:p>
        </w:tc>
        <w:tc>
          <w:tcPr>
            <w:tcW w:w="447" w:type="pct"/>
          </w:tcPr>
          <w:p w:rsidR="00543B95" w:rsidRPr="004061BA" w:rsidRDefault="00543B95" w:rsidP="00FF50F4">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областной бюджет</w:t>
            </w:r>
          </w:p>
        </w:tc>
        <w:tc>
          <w:tcPr>
            <w:tcW w:w="355" w:type="pct"/>
          </w:tcPr>
          <w:p w:rsidR="00543B95" w:rsidRPr="004061BA" w:rsidRDefault="00543B95"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1533376,90</w:t>
            </w:r>
          </w:p>
        </w:tc>
        <w:tc>
          <w:tcPr>
            <w:tcW w:w="310" w:type="pct"/>
          </w:tcPr>
          <w:p w:rsidR="00543B95" w:rsidRPr="004061BA" w:rsidRDefault="00543B95"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1608588,47</w:t>
            </w:r>
          </w:p>
        </w:tc>
        <w:tc>
          <w:tcPr>
            <w:tcW w:w="310" w:type="pct"/>
          </w:tcPr>
          <w:p w:rsidR="00543B95" w:rsidRPr="004061BA" w:rsidRDefault="00543B95"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1556817,49</w:t>
            </w:r>
          </w:p>
        </w:tc>
        <w:tc>
          <w:tcPr>
            <w:tcW w:w="310" w:type="pct"/>
          </w:tcPr>
          <w:p w:rsidR="00543B95" w:rsidRPr="004061BA" w:rsidRDefault="00543B95"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1489189,06</w:t>
            </w:r>
          </w:p>
        </w:tc>
        <w:tc>
          <w:tcPr>
            <w:tcW w:w="310" w:type="pct"/>
          </w:tcPr>
          <w:p w:rsidR="00543B95" w:rsidRPr="004061BA" w:rsidRDefault="00543B95"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1517939,59</w:t>
            </w:r>
          </w:p>
        </w:tc>
        <w:tc>
          <w:tcPr>
            <w:tcW w:w="342" w:type="pct"/>
          </w:tcPr>
          <w:p w:rsidR="00543B95" w:rsidRPr="004061BA" w:rsidRDefault="00543B95" w:rsidP="00A2462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w:t>
            </w:r>
            <w:r>
              <w:rPr>
                <w:rFonts w:ascii="Times New Roman" w:hAnsi="Times New Roman" w:cs="Times New Roman"/>
                <w:sz w:val="18"/>
                <w:szCs w:val="18"/>
              </w:rPr>
              <w:t>776881,76</w:t>
            </w:r>
          </w:p>
        </w:tc>
        <w:tc>
          <w:tcPr>
            <w:tcW w:w="310" w:type="pct"/>
          </w:tcPr>
          <w:p w:rsidR="00543B95" w:rsidRPr="004061BA" w:rsidRDefault="00543B95" w:rsidP="001F38F7">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w:t>
            </w:r>
            <w:r w:rsidR="001F38F7">
              <w:rPr>
                <w:rFonts w:ascii="Times New Roman" w:hAnsi="Times New Roman" w:cs="Times New Roman"/>
                <w:sz w:val="18"/>
                <w:szCs w:val="18"/>
              </w:rPr>
              <w:t>722837,60</w:t>
            </w:r>
          </w:p>
        </w:tc>
        <w:tc>
          <w:tcPr>
            <w:tcW w:w="310" w:type="pct"/>
          </w:tcPr>
          <w:p w:rsidR="00543B95" w:rsidRPr="004061BA" w:rsidRDefault="00543B95" w:rsidP="001F38F7">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w:t>
            </w:r>
            <w:r w:rsidR="001F38F7">
              <w:rPr>
                <w:rFonts w:ascii="Times New Roman" w:hAnsi="Times New Roman" w:cs="Times New Roman"/>
                <w:sz w:val="18"/>
                <w:szCs w:val="18"/>
              </w:rPr>
              <w:t>728176,20</w:t>
            </w:r>
          </w:p>
        </w:tc>
        <w:tc>
          <w:tcPr>
            <w:tcW w:w="341" w:type="pct"/>
          </w:tcPr>
          <w:p w:rsidR="00543B95" w:rsidRPr="004061BA" w:rsidRDefault="001F38F7" w:rsidP="001F38F7">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1728176,20</w:t>
            </w:r>
          </w:p>
        </w:tc>
        <w:tc>
          <w:tcPr>
            <w:tcW w:w="342" w:type="pct"/>
          </w:tcPr>
          <w:p w:rsidR="00543B95" w:rsidRPr="004061BA" w:rsidRDefault="00543B95" w:rsidP="001F38F7">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w:t>
            </w:r>
            <w:r>
              <w:rPr>
                <w:rFonts w:ascii="Times New Roman" w:hAnsi="Times New Roman" w:cs="Times New Roman"/>
                <w:sz w:val="18"/>
                <w:szCs w:val="18"/>
              </w:rPr>
              <w:t>4</w:t>
            </w:r>
            <w:r w:rsidR="001F38F7">
              <w:rPr>
                <w:rFonts w:ascii="Times New Roman" w:hAnsi="Times New Roman" w:cs="Times New Roman"/>
                <w:sz w:val="18"/>
                <w:szCs w:val="18"/>
              </w:rPr>
              <w:t>661983,27</w:t>
            </w:r>
          </w:p>
        </w:tc>
      </w:tr>
      <w:tr w:rsidR="001F38F7" w:rsidRPr="004061BA" w:rsidTr="001C2EA9">
        <w:tc>
          <w:tcPr>
            <w:tcW w:w="119" w:type="pct"/>
            <w:vMerge/>
          </w:tcPr>
          <w:p w:rsidR="00543B95" w:rsidRPr="004061BA" w:rsidRDefault="00543B95" w:rsidP="00FF50F4">
            <w:pPr>
              <w:pStyle w:val="ConsPlusNormal"/>
              <w:ind w:left="-57" w:firstLine="0"/>
              <w:jc w:val="center"/>
              <w:rPr>
                <w:rFonts w:ascii="Times New Roman" w:hAnsi="Times New Roman" w:cs="Times New Roman"/>
                <w:sz w:val="18"/>
                <w:szCs w:val="18"/>
              </w:rPr>
            </w:pPr>
          </w:p>
        </w:tc>
        <w:tc>
          <w:tcPr>
            <w:tcW w:w="500" w:type="pct"/>
            <w:vMerge/>
          </w:tcPr>
          <w:p w:rsidR="00543B95" w:rsidRPr="004061BA" w:rsidRDefault="00543B95" w:rsidP="00FF50F4">
            <w:pPr>
              <w:pStyle w:val="ConsPlusNormal"/>
              <w:ind w:firstLine="0"/>
              <w:rPr>
                <w:rFonts w:ascii="Times New Roman" w:hAnsi="Times New Roman" w:cs="Times New Roman"/>
                <w:sz w:val="18"/>
                <w:szCs w:val="18"/>
              </w:rPr>
            </w:pPr>
          </w:p>
        </w:tc>
        <w:tc>
          <w:tcPr>
            <w:tcW w:w="694" w:type="pct"/>
            <w:vMerge/>
          </w:tcPr>
          <w:p w:rsidR="00543B95" w:rsidRDefault="00543B95" w:rsidP="00FF50F4">
            <w:pPr>
              <w:pStyle w:val="ConsPlusNormal"/>
              <w:ind w:firstLine="0"/>
              <w:jc w:val="both"/>
              <w:rPr>
                <w:rFonts w:ascii="Times New Roman" w:hAnsi="Times New Roman" w:cs="Times New Roman"/>
                <w:sz w:val="18"/>
                <w:szCs w:val="18"/>
              </w:rPr>
            </w:pPr>
          </w:p>
        </w:tc>
        <w:tc>
          <w:tcPr>
            <w:tcW w:w="447" w:type="pct"/>
          </w:tcPr>
          <w:p w:rsidR="00543B95" w:rsidRPr="004061BA" w:rsidRDefault="00543B95" w:rsidP="00FF50F4">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Пенсионный фонд Российской Федерации</w:t>
            </w:r>
          </w:p>
        </w:tc>
        <w:tc>
          <w:tcPr>
            <w:tcW w:w="355" w:type="pct"/>
          </w:tcPr>
          <w:p w:rsidR="00543B95" w:rsidRPr="004061BA" w:rsidRDefault="00543B95"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12336,90</w:t>
            </w:r>
          </w:p>
        </w:tc>
        <w:tc>
          <w:tcPr>
            <w:tcW w:w="310" w:type="pct"/>
          </w:tcPr>
          <w:p w:rsidR="00543B95" w:rsidRPr="004061BA" w:rsidRDefault="00543B95"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12642,04</w:t>
            </w:r>
          </w:p>
        </w:tc>
        <w:tc>
          <w:tcPr>
            <w:tcW w:w="310" w:type="pct"/>
          </w:tcPr>
          <w:p w:rsidR="00543B95" w:rsidRPr="004061BA" w:rsidRDefault="00543B95"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4040,88</w:t>
            </w:r>
          </w:p>
        </w:tc>
        <w:tc>
          <w:tcPr>
            <w:tcW w:w="310" w:type="pct"/>
          </w:tcPr>
          <w:p w:rsidR="00543B95" w:rsidRPr="004061BA" w:rsidRDefault="00543B95" w:rsidP="00FF50F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FF50F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543B95" w:rsidRDefault="00543B95" w:rsidP="00FF50F4">
            <w:pPr>
              <w:jc w:val="center"/>
            </w:pPr>
            <w:r w:rsidRPr="00934F6F">
              <w:rPr>
                <w:sz w:val="18"/>
                <w:szCs w:val="18"/>
              </w:rPr>
              <w:t>0,00</w:t>
            </w:r>
          </w:p>
        </w:tc>
        <w:tc>
          <w:tcPr>
            <w:tcW w:w="310" w:type="pct"/>
          </w:tcPr>
          <w:p w:rsidR="00543B95" w:rsidRDefault="00543B95" w:rsidP="00FF50F4">
            <w:pPr>
              <w:jc w:val="center"/>
            </w:pPr>
            <w:r w:rsidRPr="00934F6F">
              <w:rPr>
                <w:sz w:val="18"/>
                <w:szCs w:val="18"/>
              </w:rPr>
              <w:t>0,00</w:t>
            </w:r>
          </w:p>
        </w:tc>
        <w:tc>
          <w:tcPr>
            <w:tcW w:w="310" w:type="pct"/>
          </w:tcPr>
          <w:p w:rsidR="00543B95" w:rsidRDefault="00543B95" w:rsidP="00FF50F4">
            <w:pPr>
              <w:jc w:val="center"/>
            </w:pPr>
            <w:r w:rsidRPr="00934F6F">
              <w:rPr>
                <w:sz w:val="18"/>
                <w:szCs w:val="18"/>
              </w:rPr>
              <w:t>0,00</w:t>
            </w:r>
          </w:p>
        </w:tc>
        <w:tc>
          <w:tcPr>
            <w:tcW w:w="341" w:type="pct"/>
          </w:tcPr>
          <w:p w:rsidR="00543B95" w:rsidRDefault="00543B95" w:rsidP="00FF50F4">
            <w:pPr>
              <w:jc w:val="center"/>
            </w:pPr>
            <w:r w:rsidRPr="00934F6F">
              <w:rPr>
                <w:sz w:val="18"/>
                <w:szCs w:val="18"/>
              </w:rPr>
              <w:t>0,00</w:t>
            </w:r>
          </w:p>
        </w:tc>
        <w:tc>
          <w:tcPr>
            <w:tcW w:w="342" w:type="pct"/>
          </w:tcPr>
          <w:p w:rsidR="00543B95" w:rsidRPr="004061BA" w:rsidRDefault="00543B95"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29019,82</w:t>
            </w:r>
          </w:p>
        </w:tc>
      </w:tr>
      <w:tr w:rsidR="001F38F7" w:rsidRPr="004061BA" w:rsidTr="001C2EA9">
        <w:tc>
          <w:tcPr>
            <w:tcW w:w="119" w:type="pct"/>
            <w:vMerge/>
          </w:tcPr>
          <w:p w:rsidR="00543B95" w:rsidRPr="004061BA" w:rsidRDefault="00543B95" w:rsidP="008A16BE">
            <w:pPr>
              <w:pStyle w:val="ConsPlusNormal"/>
              <w:ind w:left="-57" w:firstLine="0"/>
              <w:jc w:val="center"/>
              <w:rPr>
                <w:rFonts w:ascii="Times New Roman" w:hAnsi="Times New Roman" w:cs="Times New Roman"/>
                <w:sz w:val="18"/>
                <w:szCs w:val="18"/>
              </w:rPr>
            </w:pPr>
          </w:p>
        </w:tc>
        <w:tc>
          <w:tcPr>
            <w:tcW w:w="500" w:type="pct"/>
            <w:vMerge/>
          </w:tcPr>
          <w:p w:rsidR="00543B95" w:rsidRPr="004061BA" w:rsidRDefault="00543B95" w:rsidP="008A16BE">
            <w:pPr>
              <w:pStyle w:val="ConsPlusNormal"/>
              <w:ind w:firstLine="0"/>
              <w:rPr>
                <w:rFonts w:ascii="Times New Roman" w:hAnsi="Times New Roman" w:cs="Times New Roman"/>
                <w:sz w:val="18"/>
                <w:szCs w:val="18"/>
              </w:rPr>
            </w:pPr>
          </w:p>
        </w:tc>
        <w:tc>
          <w:tcPr>
            <w:tcW w:w="694" w:type="pct"/>
            <w:vMerge/>
          </w:tcPr>
          <w:p w:rsidR="00543B95" w:rsidRDefault="00543B95" w:rsidP="008A16BE">
            <w:pPr>
              <w:pStyle w:val="ConsPlusNormal"/>
              <w:ind w:firstLine="0"/>
              <w:jc w:val="both"/>
              <w:rPr>
                <w:rFonts w:ascii="Times New Roman" w:hAnsi="Times New Roman" w:cs="Times New Roman"/>
                <w:sz w:val="18"/>
                <w:szCs w:val="18"/>
              </w:rPr>
            </w:pPr>
          </w:p>
        </w:tc>
        <w:tc>
          <w:tcPr>
            <w:tcW w:w="447" w:type="pct"/>
          </w:tcPr>
          <w:p w:rsidR="00543B95" w:rsidRPr="004061BA" w:rsidRDefault="00543B95" w:rsidP="00FF50F4">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иные внебюджетные источники</w:t>
            </w:r>
          </w:p>
        </w:tc>
        <w:tc>
          <w:tcPr>
            <w:tcW w:w="355" w:type="pct"/>
          </w:tcPr>
          <w:p w:rsidR="00543B95" w:rsidRPr="004061BA" w:rsidRDefault="00543B95" w:rsidP="00FF50F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FF50F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FF50F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Default="00543B95" w:rsidP="00FF50F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Default="00543B95" w:rsidP="00FF50F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543B95" w:rsidRPr="004061BA" w:rsidRDefault="00543B95" w:rsidP="00FF50F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371837,19</w:t>
            </w:r>
          </w:p>
        </w:tc>
        <w:tc>
          <w:tcPr>
            <w:tcW w:w="310" w:type="pct"/>
          </w:tcPr>
          <w:p w:rsidR="00543B95" w:rsidRPr="004061BA" w:rsidRDefault="00543B95"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543B95" w:rsidRPr="004061BA" w:rsidRDefault="00543B95"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1" w:type="pct"/>
          </w:tcPr>
          <w:p w:rsidR="00543B95" w:rsidRPr="004061BA" w:rsidRDefault="00543B95" w:rsidP="00FF50F4">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2" w:type="pct"/>
          </w:tcPr>
          <w:p w:rsidR="00543B95" w:rsidRPr="004061BA" w:rsidRDefault="00543B95" w:rsidP="00FF50F4">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371837,19</w:t>
            </w:r>
          </w:p>
        </w:tc>
      </w:tr>
      <w:tr w:rsidR="001F38F7" w:rsidRPr="004061BA" w:rsidTr="001C2EA9">
        <w:tc>
          <w:tcPr>
            <w:tcW w:w="119" w:type="pct"/>
            <w:vMerge w:val="restart"/>
          </w:tcPr>
          <w:p w:rsidR="00543B95" w:rsidRPr="004061BA" w:rsidRDefault="00543B95" w:rsidP="008A16B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2.2</w:t>
            </w:r>
          </w:p>
        </w:tc>
        <w:tc>
          <w:tcPr>
            <w:tcW w:w="500" w:type="pct"/>
            <w:vMerge w:val="restart"/>
          </w:tcPr>
          <w:p w:rsidR="00543B95" w:rsidRPr="004061BA" w:rsidRDefault="00543B95"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Отдельное мероприятие</w:t>
            </w:r>
          </w:p>
        </w:tc>
        <w:tc>
          <w:tcPr>
            <w:tcW w:w="694" w:type="pct"/>
            <w:vMerge w:val="restart"/>
          </w:tcPr>
          <w:p w:rsidR="00543B95" w:rsidRPr="004061BA" w:rsidRDefault="00543B95" w:rsidP="008A16BE">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w:t>
            </w:r>
            <w:r w:rsidRPr="004061BA">
              <w:rPr>
                <w:rFonts w:ascii="Times New Roman" w:hAnsi="Times New Roman" w:cs="Times New Roman"/>
                <w:sz w:val="18"/>
                <w:szCs w:val="18"/>
              </w:rPr>
              <w:t>Укрепление материально-технической базы стационарных организаций социального обслуживания, находящихся в ведении Кировской области, для граждан пожилого возраста и инвалидов</w:t>
            </w:r>
            <w:r>
              <w:rPr>
                <w:rFonts w:ascii="Times New Roman" w:hAnsi="Times New Roman" w:cs="Times New Roman"/>
                <w:sz w:val="18"/>
                <w:szCs w:val="18"/>
              </w:rPr>
              <w:t>»</w:t>
            </w:r>
          </w:p>
        </w:tc>
        <w:tc>
          <w:tcPr>
            <w:tcW w:w="447" w:type="pct"/>
          </w:tcPr>
          <w:p w:rsidR="00543B95" w:rsidRPr="004061BA" w:rsidRDefault="00543B95"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всего</w:t>
            </w:r>
          </w:p>
        </w:tc>
        <w:tc>
          <w:tcPr>
            <w:tcW w:w="355" w:type="pct"/>
          </w:tcPr>
          <w:p w:rsidR="00543B95" w:rsidRPr="004061BA" w:rsidRDefault="00543B95" w:rsidP="00BC7A06">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606,29</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2187,09</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5518,13</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5275,73</w:t>
            </w:r>
          </w:p>
        </w:tc>
        <w:tc>
          <w:tcPr>
            <w:tcW w:w="342" w:type="pct"/>
          </w:tcPr>
          <w:p w:rsidR="00543B95" w:rsidRPr="004061BA" w:rsidRDefault="00543B95" w:rsidP="00D10B2C">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6684,57</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1" w:type="pct"/>
          </w:tcPr>
          <w:p w:rsidR="00543B95" w:rsidRPr="004061BA" w:rsidRDefault="00543B95"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2" w:type="pct"/>
          </w:tcPr>
          <w:p w:rsidR="00543B95" w:rsidRPr="004061BA" w:rsidRDefault="00543B95" w:rsidP="00A24628">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20271,81</w:t>
            </w:r>
          </w:p>
        </w:tc>
      </w:tr>
      <w:tr w:rsidR="001F38F7" w:rsidRPr="004061BA" w:rsidTr="001C2EA9">
        <w:tc>
          <w:tcPr>
            <w:tcW w:w="119" w:type="pct"/>
            <w:vMerge/>
          </w:tcPr>
          <w:p w:rsidR="00543B95" w:rsidRPr="004061BA" w:rsidRDefault="00543B95" w:rsidP="004210AF">
            <w:pPr>
              <w:ind w:left="-57"/>
              <w:rPr>
                <w:sz w:val="18"/>
                <w:szCs w:val="18"/>
              </w:rPr>
            </w:pPr>
          </w:p>
        </w:tc>
        <w:tc>
          <w:tcPr>
            <w:tcW w:w="500" w:type="pct"/>
            <w:vMerge/>
          </w:tcPr>
          <w:p w:rsidR="00543B95" w:rsidRPr="004061BA" w:rsidRDefault="00543B95" w:rsidP="008A16BE">
            <w:pPr>
              <w:rPr>
                <w:sz w:val="18"/>
                <w:szCs w:val="18"/>
              </w:rPr>
            </w:pPr>
          </w:p>
        </w:tc>
        <w:tc>
          <w:tcPr>
            <w:tcW w:w="694" w:type="pct"/>
            <w:vMerge/>
          </w:tcPr>
          <w:p w:rsidR="00543B95" w:rsidRPr="004061BA" w:rsidRDefault="00543B95" w:rsidP="008A16BE">
            <w:pPr>
              <w:rPr>
                <w:sz w:val="18"/>
                <w:szCs w:val="18"/>
              </w:rPr>
            </w:pPr>
          </w:p>
        </w:tc>
        <w:tc>
          <w:tcPr>
            <w:tcW w:w="447" w:type="pct"/>
          </w:tcPr>
          <w:p w:rsidR="00543B95" w:rsidRPr="004061BA" w:rsidRDefault="00543B95"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областной бюджет</w:t>
            </w:r>
          </w:p>
        </w:tc>
        <w:tc>
          <w:tcPr>
            <w:tcW w:w="355" w:type="pct"/>
          </w:tcPr>
          <w:p w:rsidR="00543B95" w:rsidRPr="004061BA" w:rsidRDefault="00543B95" w:rsidP="00BC7A06">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606,29</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2187,09</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942,43</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1353,73</w:t>
            </w:r>
          </w:p>
        </w:tc>
        <w:tc>
          <w:tcPr>
            <w:tcW w:w="342" w:type="pct"/>
          </w:tcPr>
          <w:p w:rsidR="00543B95" w:rsidRPr="004061BA" w:rsidRDefault="00543B95" w:rsidP="00B70461">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716,24</w:t>
            </w:r>
          </w:p>
        </w:tc>
        <w:tc>
          <w:tcPr>
            <w:tcW w:w="310" w:type="pct"/>
          </w:tcPr>
          <w:p w:rsidR="00543B95" w:rsidRPr="004061BA" w:rsidRDefault="00543B95" w:rsidP="000267F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543B95" w:rsidRPr="004061BA" w:rsidRDefault="00543B95" w:rsidP="000267F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1" w:type="pct"/>
          </w:tcPr>
          <w:p w:rsidR="00543B95" w:rsidRPr="004061BA" w:rsidRDefault="00543B95" w:rsidP="000267F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2" w:type="pct"/>
          </w:tcPr>
          <w:p w:rsidR="00543B95" w:rsidRPr="004061BA" w:rsidRDefault="00543B95" w:rsidP="004210AF">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5805,78</w:t>
            </w:r>
          </w:p>
        </w:tc>
      </w:tr>
      <w:tr w:rsidR="001F38F7" w:rsidRPr="004061BA" w:rsidTr="001C2EA9">
        <w:tc>
          <w:tcPr>
            <w:tcW w:w="119" w:type="pct"/>
            <w:vMerge/>
          </w:tcPr>
          <w:p w:rsidR="00543B95" w:rsidRPr="004061BA" w:rsidRDefault="00543B95" w:rsidP="004210AF">
            <w:pPr>
              <w:ind w:left="-57"/>
              <w:rPr>
                <w:sz w:val="18"/>
                <w:szCs w:val="18"/>
              </w:rPr>
            </w:pPr>
          </w:p>
        </w:tc>
        <w:tc>
          <w:tcPr>
            <w:tcW w:w="500" w:type="pct"/>
            <w:vMerge/>
          </w:tcPr>
          <w:p w:rsidR="00543B95" w:rsidRPr="004061BA" w:rsidRDefault="00543B95" w:rsidP="008A16BE">
            <w:pPr>
              <w:rPr>
                <w:sz w:val="18"/>
                <w:szCs w:val="18"/>
              </w:rPr>
            </w:pPr>
          </w:p>
        </w:tc>
        <w:tc>
          <w:tcPr>
            <w:tcW w:w="694" w:type="pct"/>
            <w:vMerge/>
          </w:tcPr>
          <w:p w:rsidR="00543B95" w:rsidRPr="004061BA" w:rsidRDefault="00543B95" w:rsidP="008A16BE">
            <w:pPr>
              <w:rPr>
                <w:sz w:val="18"/>
                <w:szCs w:val="18"/>
              </w:rPr>
            </w:pPr>
          </w:p>
        </w:tc>
        <w:tc>
          <w:tcPr>
            <w:tcW w:w="447" w:type="pct"/>
          </w:tcPr>
          <w:p w:rsidR="00543B95" w:rsidRPr="004061BA" w:rsidRDefault="00543B95"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Пенсионный фонд Российской Федерации</w:t>
            </w:r>
          </w:p>
        </w:tc>
        <w:tc>
          <w:tcPr>
            <w:tcW w:w="355" w:type="pct"/>
          </w:tcPr>
          <w:p w:rsidR="00543B95" w:rsidRPr="004061BA" w:rsidRDefault="00543B95" w:rsidP="00BC7A06">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BC7A06">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BC7A06">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4575,70</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3922,00</w:t>
            </w:r>
          </w:p>
        </w:tc>
        <w:tc>
          <w:tcPr>
            <w:tcW w:w="342"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3475,10</w:t>
            </w:r>
          </w:p>
        </w:tc>
        <w:tc>
          <w:tcPr>
            <w:tcW w:w="310" w:type="pct"/>
          </w:tcPr>
          <w:p w:rsidR="00543B95" w:rsidRPr="004061BA" w:rsidRDefault="00543B95" w:rsidP="000267F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543B95" w:rsidRPr="004061BA" w:rsidRDefault="00543B95" w:rsidP="000267F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1" w:type="pct"/>
          </w:tcPr>
          <w:p w:rsidR="00543B95" w:rsidRPr="004061BA" w:rsidRDefault="00543B95" w:rsidP="000267F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2"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11972,80</w:t>
            </w:r>
          </w:p>
        </w:tc>
      </w:tr>
      <w:tr w:rsidR="001F38F7" w:rsidRPr="004061BA" w:rsidTr="001C2EA9">
        <w:tc>
          <w:tcPr>
            <w:tcW w:w="119" w:type="pct"/>
            <w:vMerge/>
          </w:tcPr>
          <w:p w:rsidR="00543B95" w:rsidRPr="004061BA" w:rsidRDefault="00543B95" w:rsidP="004210AF">
            <w:pPr>
              <w:pStyle w:val="ConsPlusNormal"/>
              <w:ind w:left="-57" w:firstLine="0"/>
              <w:jc w:val="center"/>
              <w:rPr>
                <w:rFonts w:ascii="Times New Roman" w:hAnsi="Times New Roman" w:cs="Times New Roman"/>
                <w:sz w:val="18"/>
                <w:szCs w:val="18"/>
              </w:rPr>
            </w:pPr>
          </w:p>
        </w:tc>
        <w:tc>
          <w:tcPr>
            <w:tcW w:w="500" w:type="pct"/>
            <w:vMerge/>
          </w:tcPr>
          <w:p w:rsidR="00543B95" w:rsidRPr="004061BA" w:rsidRDefault="00543B95" w:rsidP="008A16BE">
            <w:pPr>
              <w:pStyle w:val="ConsPlusNormal"/>
              <w:ind w:firstLine="0"/>
              <w:rPr>
                <w:rFonts w:ascii="Times New Roman" w:hAnsi="Times New Roman" w:cs="Times New Roman"/>
                <w:sz w:val="18"/>
                <w:szCs w:val="18"/>
              </w:rPr>
            </w:pPr>
          </w:p>
        </w:tc>
        <w:tc>
          <w:tcPr>
            <w:tcW w:w="694" w:type="pct"/>
            <w:vMerge/>
          </w:tcPr>
          <w:p w:rsidR="00543B95" w:rsidRPr="004061BA" w:rsidRDefault="00543B95" w:rsidP="008A16BE">
            <w:pPr>
              <w:pStyle w:val="ConsPlusNormal"/>
              <w:ind w:firstLine="0"/>
              <w:jc w:val="both"/>
              <w:rPr>
                <w:rFonts w:ascii="Times New Roman" w:hAnsi="Times New Roman" w:cs="Times New Roman"/>
                <w:sz w:val="18"/>
                <w:szCs w:val="18"/>
              </w:rPr>
            </w:pPr>
          </w:p>
        </w:tc>
        <w:tc>
          <w:tcPr>
            <w:tcW w:w="447" w:type="pct"/>
          </w:tcPr>
          <w:p w:rsidR="00543B95" w:rsidRPr="004061BA" w:rsidRDefault="00543B95"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иные внебюджетные источники</w:t>
            </w:r>
          </w:p>
        </w:tc>
        <w:tc>
          <w:tcPr>
            <w:tcW w:w="355" w:type="pct"/>
          </w:tcPr>
          <w:p w:rsidR="00543B95" w:rsidRPr="004061BA" w:rsidRDefault="00543B95" w:rsidP="00BC7A06">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BC7A06">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BC7A06">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BC7A06">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BC7A06">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543B95" w:rsidRPr="004061BA" w:rsidRDefault="00543B95" w:rsidP="006560FA">
            <w:pPr>
              <w:pStyle w:val="ConsPlusNormal"/>
              <w:ind w:left="-57" w:firstLine="0"/>
              <w:jc w:val="center"/>
              <w:rPr>
                <w:rFonts w:ascii="Times New Roman" w:hAnsi="Times New Roman" w:cs="Times New Roman"/>
                <w:sz w:val="18"/>
                <w:szCs w:val="18"/>
              </w:rPr>
            </w:pPr>
            <w:r w:rsidRPr="0014666A">
              <w:rPr>
                <w:rFonts w:ascii="Times New Roman" w:hAnsi="Times New Roman" w:cs="Times New Roman"/>
                <w:sz w:val="18"/>
                <w:szCs w:val="18"/>
              </w:rPr>
              <w:t>2493,23</w:t>
            </w:r>
          </w:p>
        </w:tc>
        <w:tc>
          <w:tcPr>
            <w:tcW w:w="310" w:type="pct"/>
          </w:tcPr>
          <w:p w:rsidR="00543B95" w:rsidRPr="004061BA" w:rsidRDefault="00543B95" w:rsidP="000267F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543B95" w:rsidRPr="004061BA" w:rsidRDefault="00543B95" w:rsidP="000267F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1" w:type="pct"/>
          </w:tcPr>
          <w:p w:rsidR="00543B95" w:rsidRPr="004061BA" w:rsidRDefault="00543B95" w:rsidP="000267F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2" w:type="pct"/>
          </w:tcPr>
          <w:p w:rsidR="00543B95" w:rsidRPr="004061BA" w:rsidRDefault="00543B95" w:rsidP="006560F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2493,23</w:t>
            </w:r>
          </w:p>
        </w:tc>
      </w:tr>
      <w:tr w:rsidR="001F38F7" w:rsidRPr="004061BA" w:rsidTr="001C2EA9">
        <w:tc>
          <w:tcPr>
            <w:tcW w:w="119" w:type="pct"/>
          </w:tcPr>
          <w:p w:rsidR="00543B95" w:rsidRPr="004061BA" w:rsidRDefault="00543B95" w:rsidP="008A16B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2.3</w:t>
            </w:r>
          </w:p>
        </w:tc>
        <w:tc>
          <w:tcPr>
            <w:tcW w:w="500" w:type="pct"/>
          </w:tcPr>
          <w:p w:rsidR="00543B95" w:rsidRPr="004061BA" w:rsidRDefault="00543B95"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 xml:space="preserve">Областная целевая </w:t>
            </w:r>
            <w:hyperlink r:id="rId14" w:history="1">
              <w:r w:rsidRPr="004061BA">
                <w:rPr>
                  <w:rFonts w:ascii="Times New Roman" w:hAnsi="Times New Roman" w:cs="Times New Roman"/>
                  <w:sz w:val="18"/>
                  <w:szCs w:val="18"/>
                </w:rPr>
                <w:t>программа</w:t>
              </w:r>
            </w:hyperlink>
          </w:p>
        </w:tc>
        <w:tc>
          <w:tcPr>
            <w:tcW w:w="694" w:type="pct"/>
          </w:tcPr>
          <w:p w:rsidR="00543B95" w:rsidRPr="004061BA" w:rsidRDefault="00543B95" w:rsidP="008A16BE">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w:t>
            </w:r>
            <w:r w:rsidRPr="004061BA">
              <w:rPr>
                <w:rFonts w:ascii="Times New Roman" w:hAnsi="Times New Roman" w:cs="Times New Roman"/>
                <w:sz w:val="18"/>
                <w:szCs w:val="18"/>
              </w:rPr>
              <w:t xml:space="preserve">Развитие систем стационарного социального и медицинского </w:t>
            </w:r>
            <w:r w:rsidRPr="004061BA">
              <w:rPr>
                <w:rFonts w:ascii="Times New Roman" w:hAnsi="Times New Roman" w:cs="Times New Roman"/>
                <w:sz w:val="18"/>
                <w:szCs w:val="18"/>
              </w:rPr>
              <w:lastRenderedPageBreak/>
              <w:t>обслуживания граждан пожилого возраста и инвалидов в Кировской области</w:t>
            </w:r>
            <w:r>
              <w:rPr>
                <w:rFonts w:ascii="Times New Roman" w:hAnsi="Times New Roman" w:cs="Times New Roman"/>
                <w:sz w:val="18"/>
                <w:szCs w:val="18"/>
              </w:rPr>
              <w:t>»</w:t>
            </w:r>
            <w:r w:rsidRPr="004061BA">
              <w:rPr>
                <w:rFonts w:ascii="Times New Roman" w:hAnsi="Times New Roman" w:cs="Times New Roman"/>
                <w:sz w:val="18"/>
                <w:szCs w:val="18"/>
              </w:rPr>
              <w:t xml:space="preserve"> на 2011 – </w:t>
            </w:r>
            <w:r>
              <w:rPr>
                <w:rFonts w:ascii="Times New Roman" w:hAnsi="Times New Roman" w:cs="Times New Roman"/>
                <w:sz w:val="18"/>
                <w:szCs w:val="18"/>
              </w:rPr>
              <w:t xml:space="preserve">    </w:t>
            </w:r>
            <w:r w:rsidRPr="004061BA">
              <w:rPr>
                <w:rFonts w:ascii="Times New Roman" w:hAnsi="Times New Roman" w:cs="Times New Roman"/>
                <w:sz w:val="18"/>
                <w:szCs w:val="18"/>
              </w:rPr>
              <w:t>2015 годы</w:t>
            </w:r>
          </w:p>
        </w:tc>
        <w:tc>
          <w:tcPr>
            <w:tcW w:w="447" w:type="pct"/>
          </w:tcPr>
          <w:p w:rsidR="00543B95" w:rsidRPr="004061BA" w:rsidRDefault="00543B95"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lastRenderedPageBreak/>
              <w:t>областной бюджет</w:t>
            </w:r>
          </w:p>
        </w:tc>
        <w:tc>
          <w:tcPr>
            <w:tcW w:w="355"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17243,70</w:t>
            </w:r>
          </w:p>
        </w:tc>
        <w:tc>
          <w:tcPr>
            <w:tcW w:w="310" w:type="pct"/>
          </w:tcPr>
          <w:p w:rsidR="00543B95" w:rsidRPr="004061BA" w:rsidRDefault="00543B95" w:rsidP="00BC7A06">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BC7A06">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BC7A06">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BC7A06">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543B95" w:rsidRPr="004061BA" w:rsidRDefault="00543B95" w:rsidP="00BC7A06">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BC7A06">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BC7A06">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1" w:type="pct"/>
          </w:tcPr>
          <w:p w:rsidR="00543B95" w:rsidRPr="004061BA" w:rsidRDefault="00543B95" w:rsidP="00BC7A06">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17243,70</w:t>
            </w:r>
          </w:p>
        </w:tc>
      </w:tr>
      <w:tr w:rsidR="001F38F7" w:rsidRPr="004061BA" w:rsidTr="001C2EA9">
        <w:tc>
          <w:tcPr>
            <w:tcW w:w="119" w:type="pct"/>
            <w:vMerge w:val="restart"/>
          </w:tcPr>
          <w:p w:rsidR="00543B95" w:rsidRPr="004061BA" w:rsidRDefault="00543B95" w:rsidP="008A16B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lastRenderedPageBreak/>
              <w:t>3</w:t>
            </w:r>
          </w:p>
        </w:tc>
        <w:tc>
          <w:tcPr>
            <w:tcW w:w="500" w:type="pct"/>
            <w:vMerge w:val="restart"/>
          </w:tcPr>
          <w:p w:rsidR="00543B95" w:rsidRPr="004061BA" w:rsidRDefault="00F14606" w:rsidP="008A16BE">
            <w:pPr>
              <w:pStyle w:val="ConsPlusNormal"/>
              <w:ind w:firstLine="0"/>
              <w:rPr>
                <w:rFonts w:ascii="Times New Roman" w:hAnsi="Times New Roman" w:cs="Times New Roman"/>
                <w:sz w:val="18"/>
                <w:szCs w:val="18"/>
              </w:rPr>
            </w:pPr>
            <w:hyperlink w:anchor="P4154" w:history="1">
              <w:r w:rsidR="00543B95" w:rsidRPr="004061BA">
                <w:rPr>
                  <w:rFonts w:ascii="Times New Roman" w:hAnsi="Times New Roman" w:cs="Times New Roman"/>
                  <w:sz w:val="18"/>
                  <w:szCs w:val="18"/>
                </w:rPr>
                <w:t>Подпрограмма</w:t>
              </w:r>
            </w:hyperlink>
          </w:p>
        </w:tc>
        <w:tc>
          <w:tcPr>
            <w:tcW w:w="694" w:type="pct"/>
            <w:vMerge w:val="restart"/>
          </w:tcPr>
          <w:p w:rsidR="00543B95" w:rsidRPr="004061BA" w:rsidRDefault="00543B95" w:rsidP="008A16BE">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w:t>
            </w:r>
            <w:r w:rsidRPr="004061BA">
              <w:rPr>
                <w:rFonts w:ascii="Times New Roman" w:hAnsi="Times New Roman" w:cs="Times New Roman"/>
                <w:sz w:val="18"/>
                <w:szCs w:val="18"/>
              </w:rPr>
              <w:t>Повышение качества жизни граждан пожилого возраста</w:t>
            </w:r>
            <w:r>
              <w:rPr>
                <w:rFonts w:ascii="Times New Roman" w:hAnsi="Times New Roman" w:cs="Times New Roman"/>
                <w:sz w:val="18"/>
                <w:szCs w:val="18"/>
              </w:rPr>
              <w:t>»</w:t>
            </w:r>
          </w:p>
        </w:tc>
        <w:tc>
          <w:tcPr>
            <w:tcW w:w="447" w:type="pct"/>
          </w:tcPr>
          <w:p w:rsidR="00543B95" w:rsidRPr="004061BA" w:rsidRDefault="00543B95"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всего</w:t>
            </w:r>
          </w:p>
        </w:tc>
        <w:tc>
          <w:tcPr>
            <w:tcW w:w="355" w:type="pct"/>
          </w:tcPr>
          <w:p w:rsidR="00543B95" w:rsidRPr="004061BA" w:rsidRDefault="00543B95"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2019091,31</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2041951,41</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2248500,84</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2126999,64</w:t>
            </w:r>
          </w:p>
        </w:tc>
        <w:tc>
          <w:tcPr>
            <w:tcW w:w="342" w:type="pct"/>
          </w:tcPr>
          <w:p w:rsidR="00543B95" w:rsidRPr="004061BA" w:rsidRDefault="00543B95" w:rsidP="00A54D7C">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21</w:t>
            </w:r>
            <w:r>
              <w:rPr>
                <w:rFonts w:ascii="Times New Roman" w:hAnsi="Times New Roman" w:cs="Times New Roman"/>
                <w:sz w:val="18"/>
                <w:szCs w:val="18"/>
              </w:rPr>
              <w:t>80092,60</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2231587,90</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2289609,50</w:t>
            </w:r>
          </w:p>
        </w:tc>
        <w:tc>
          <w:tcPr>
            <w:tcW w:w="341" w:type="pct"/>
          </w:tcPr>
          <w:p w:rsidR="00543B95" w:rsidRPr="004061BA" w:rsidRDefault="00543B95"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2289609,50</w:t>
            </w:r>
          </w:p>
        </w:tc>
        <w:tc>
          <w:tcPr>
            <w:tcW w:w="342" w:type="pct"/>
          </w:tcPr>
          <w:p w:rsidR="00543B95" w:rsidRPr="004061BA" w:rsidRDefault="00543B95" w:rsidP="00A54D7C">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17427442,70</w:t>
            </w:r>
          </w:p>
        </w:tc>
      </w:tr>
      <w:tr w:rsidR="001F38F7" w:rsidRPr="004061BA" w:rsidTr="001C2EA9">
        <w:tc>
          <w:tcPr>
            <w:tcW w:w="119" w:type="pct"/>
            <w:vMerge/>
          </w:tcPr>
          <w:p w:rsidR="00543B95" w:rsidRPr="004061BA" w:rsidRDefault="00543B95" w:rsidP="004210AF">
            <w:pPr>
              <w:ind w:left="-57"/>
              <w:rPr>
                <w:sz w:val="18"/>
                <w:szCs w:val="18"/>
              </w:rPr>
            </w:pPr>
          </w:p>
        </w:tc>
        <w:tc>
          <w:tcPr>
            <w:tcW w:w="500" w:type="pct"/>
            <w:vMerge/>
          </w:tcPr>
          <w:p w:rsidR="00543B95" w:rsidRPr="004061BA" w:rsidRDefault="00543B95" w:rsidP="008A16BE">
            <w:pPr>
              <w:rPr>
                <w:sz w:val="18"/>
                <w:szCs w:val="18"/>
              </w:rPr>
            </w:pPr>
          </w:p>
        </w:tc>
        <w:tc>
          <w:tcPr>
            <w:tcW w:w="694" w:type="pct"/>
            <w:vMerge/>
          </w:tcPr>
          <w:p w:rsidR="00543B95" w:rsidRPr="004061BA" w:rsidRDefault="00543B95" w:rsidP="008A16BE">
            <w:pPr>
              <w:rPr>
                <w:sz w:val="18"/>
                <w:szCs w:val="18"/>
              </w:rPr>
            </w:pPr>
          </w:p>
        </w:tc>
        <w:tc>
          <w:tcPr>
            <w:tcW w:w="447" w:type="pct"/>
          </w:tcPr>
          <w:p w:rsidR="00543B95" w:rsidRPr="004061BA" w:rsidRDefault="00543B95"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федеральный бюджет</w:t>
            </w:r>
          </w:p>
        </w:tc>
        <w:tc>
          <w:tcPr>
            <w:tcW w:w="355" w:type="pct"/>
          </w:tcPr>
          <w:p w:rsidR="00543B95" w:rsidRPr="004061BA" w:rsidRDefault="00543B95"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268115,79</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256263,90</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242968,57</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183442,47</w:t>
            </w:r>
          </w:p>
        </w:tc>
        <w:tc>
          <w:tcPr>
            <w:tcW w:w="342"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181440,80</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161894,10</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161894,10</w:t>
            </w:r>
          </w:p>
        </w:tc>
        <w:tc>
          <w:tcPr>
            <w:tcW w:w="341" w:type="pct"/>
          </w:tcPr>
          <w:p w:rsidR="00543B95" w:rsidRPr="004061BA" w:rsidRDefault="00543B95"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161894,10</w:t>
            </w:r>
          </w:p>
        </w:tc>
        <w:tc>
          <w:tcPr>
            <w:tcW w:w="342" w:type="pct"/>
          </w:tcPr>
          <w:p w:rsidR="00543B95" w:rsidRPr="004061BA" w:rsidRDefault="00543B95" w:rsidP="00A000B1">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w:t>
            </w:r>
            <w:r>
              <w:rPr>
                <w:rFonts w:ascii="Times New Roman" w:hAnsi="Times New Roman" w:cs="Times New Roman"/>
                <w:sz w:val="18"/>
                <w:szCs w:val="18"/>
              </w:rPr>
              <w:t>617913,83</w:t>
            </w:r>
          </w:p>
        </w:tc>
      </w:tr>
      <w:tr w:rsidR="001F38F7" w:rsidRPr="004061BA" w:rsidTr="001C2EA9">
        <w:tc>
          <w:tcPr>
            <w:tcW w:w="119" w:type="pct"/>
            <w:vMerge/>
          </w:tcPr>
          <w:p w:rsidR="00543B95" w:rsidRPr="004061BA" w:rsidRDefault="00543B95" w:rsidP="004210AF">
            <w:pPr>
              <w:ind w:left="-57"/>
              <w:rPr>
                <w:sz w:val="18"/>
                <w:szCs w:val="18"/>
              </w:rPr>
            </w:pPr>
          </w:p>
        </w:tc>
        <w:tc>
          <w:tcPr>
            <w:tcW w:w="500" w:type="pct"/>
            <w:vMerge/>
          </w:tcPr>
          <w:p w:rsidR="00543B95" w:rsidRPr="004061BA" w:rsidRDefault="00543B95" w:rsidP="008A16BE">
            <w:pPr>
              <w:rPr>
                <w:sz w:val="18"/>
                <w:szCs w:val="18"/>
              </w:rPr>
            </w:pPr>
          </w:p>
        </w:tc>
        <w:tc>
          <w:tcPr>
            <w:tcW w:w="694" w:type="pct"/>
            <w:vMerge/>
          </w:tcPr>
          <w:p w:rsidR="00543B95" w:rsidRPr="004061BA" w:rsidRDefault="00543B95" w:rsidP="008A16BE">
            <w:pPr>
              <w:rPr>
                <w:sz w:val="18"/>
                <w:szCs w:val="18"/>
              </w:rPr>
            </w:pPr>
          </w:p>
        </w:tc>
        <w:tc>
          <w:tcPr>
            <w:tcW w:w="447" w:type="pct"/>
          </w:tcPr>
          <w:p w:rsidR="00543B95" w:rsidRPr="004061BA" w:rsidRDefault="00543B95"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областной бюджет</w:t>
            </w:r>
          </w:p>
        </w:tc>
        <w:tc>
          <w:tcPr>
            <w:tcW w:w="355" w:type="pct"/>
          </w:tcPr>
          <w:p w:rsidR="00543B95" w:rsidRPr="004061BA" w:rsidRDefault="00543B95"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1749546,42</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1784280,29</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2003982,49</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1941832,78</w:t>
            </w:r>
          </w:p>
        </w:tc>
        <w:tc>
          <w:tcPr>
            <w:tcW w:w="342" w:type="pct"/>
          </w:tcPr>
          <w:p w:rsidR="00543B95" w:rsidRPr="004061BA" w:rsidRDefault="00543B95" w:rsidP="0058185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1995405,90</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2067715,60</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2125737,20</w:t>
            </w:r>
          </w:p>
        </w:tc>
        <w:tc>
          <w:tcPr>
            <w:tcW w:w="341" w:type="pct"/>
          </w:tcPr>
          <w:p w:rsidR="00543B95" w:rsidRPr="004061BA" w:rsidRDefault="00543B95"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2125737,20</w:t>
            </w:r>
          </w:p>
        </w:tc>
        <w:tc>
          <w:tcPr>
            <w:tcW w:w="342" w:type="pct"/>
          </w:tcPr>
          <w:p w:rsidR="00543B95" w:rsidRPr="004061BA" w:rsidRDefault="00543B95" w:rsidP="00D10B2C">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w:t>
            </w:r>
            <w:r>
              <w:rPr>
                <w:rFonts w:ascii="Times New Roman" w:hAnsi="Times New Roman" w:cs="Times New Roman"/>
                <w:sz w:val="18"/>
                <w:szCs w:val="18"/>
              </w:rPr>
              <w:t>5794237,88</w:t>
            </w:r>
          </w:p>
        </w:tc>
      </w:tr>
      <w:tr w:rsidR="001F38F7" w:rsidRPr="004061BA" w:rsidTr="001C2EA9">
        <w:tc>
          <w:tcPr>
            <w:tcW w:w="119" w:type="pct"/>
            <w:vMerge/>
          </w:tcPr>
          <w:p w:rsidR="00543B95" w:rsidRPr="004061BA" w:rsidRDefault="00543B95" w:rsidP="004210AF">
            <w:pPr>
              <w:ind w:left="-57"/>
              <w:rPr>
                <w:sz w:val="18"/>
                <w:szCs w:val="18"/>
              </w:rPr>
            </w:pPr>
          </w:p>
        </w:tc>
        <w:tc>
          <w:tcPr>
            <w:tcW w:w="500" w:type="pct"/>
            <w:vMerge/>
          </w:tcPr>
          <w:p w:rsidR="00543B95" w:rsidRPr="004061BA" w:rsidRDefault="00543B95" w:rsidP="008A16BE">
            <w:pPr>
              <w:rPr>
                <w:sz w:val="18"/>
                <w:szCs w:val="18"/>
              </w:rPr>
            </w:pPr>
          </w:p>
        </w:tc>
        <w:tc>
          <w:tcPr>
            <w:tcW w:w="694" w:type="pct"/>
            <w:vMerge/>
          </w:tcPr>
          <w:p w:rsidR="00543B95" w:rsidRPr="004061BA" w:rsidRDefault="00543B95" w:rsidP="008A16BE">
            <w:pPr>
              <w:rPr>
                <w:sz w:val="18"/>
                <w:szCs w:val="18"/>
              </w:rPr>
            </w:pPr>
          </w:p>
        </w:tc>
        <w:tc>
          <w:tcPr>
            <w:tcW w:w="447" w:type="pct"/>
          </w:tcPr>
          <w:p w:rsidR="00543B95" w:rsidRPr="004061BA" w:rsidRDefault="00543B95"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Пенсионный фонд Российской Федерации</w:t>
            </w:r>
          </w:p>
        </w:tc>
        <w:tc>
          <w:tcPr>
            <w:tcW w:w="355" w:type="pct"/>
          </w:tcPr>
          <w:p w:rsidR="00543B95" w:rsidRPr="004061BA" w:rsidRDefault="00543B95"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1429,10</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1407,22</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1549,78</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1724,39</w:t>
            </w:r>
          </w:p>
        </w:tc>
        <w:tc>
          <w:tcPr>
            <w:tcW w:w="342"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3207,90</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1978,20</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1978,20</w:t>
            </w:r>
          </w:p>
        </w:tc>
        <w:tc>
          <w:tcPr>
            <w:tcW w:w="341" w:type="pct"/>
          </w:tcPr>
          <w:p w:rsidR="00543B95" w:rsidRPr="004061BA" w:rsidRDefault="00543B95"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1978,20</w:t>
            </w:r>
          </w:p>
        </w:tc>
        <w:tc>
          <w:tcPr>
            <w:tcW w:w="342" w:type="pct"/>
          </w:tcPr>
          <w:p w:rsidR="00543B95" w:rsidRPr="004061BA" w:rsidRDefault="00543B95" w:rsidP="00A000B1">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w:t>
            </w:r>
            <w:r>
              <w:rPr>
                <w:rFonts w:ascii="Times New Roman" w:hAnsi="Times New Roman" w:cs="Times New Roman"/>
                <w:sz w:val="18"/>
                <w:szCs w:val="18"/>
              </w:rPr>
              <w:t>5252,99</w:t>
            </w:r>
          </w:p>
        </w:tc>
      </w:tr>
      <w:tr w:rsidR="001F38F7" w:rsidRPr="004061BA" w:rsidTr="001C2EA9">
        <w:tc>
          <w:tcPr>
            <w:tcW w:w="119" w:type="pct"/>
            <w:vMerge/>
          </w:tcPr>
          <w:p w:rsidR="00543B95" w:rsidRPr="004061BA" w:rsidRDefault="00543B95" w:rsidP="008A16BE">
            <w:pPr>
              <w:pStyle w:val="ConsPlusNormal"/>
              <w:ind w:left="-57" w:firstLine="0"/>
              <w:jc w:val="center"/>
              <w:rPr>
                <w:rFonts w:ascii="Times New Roman" w:hAnsi="Times New Roman" w:cs="Times New Roman"/>
                <w:sz w:val="18"/>
                <w:szCs w:val="18"/>
              </w:rPr>
            </w:pPr>
          </w:p>
        </w:tc>
        <w:tc>
          <w:tcPr>
            <w:tcW w:w="500" w:type="pct"/>
            <w:vMerge/>
          </w:tcPr>
          <w:p w:rsidR="00543B95" w:rsidRPr="004061BA" w:rsidRDefault="00543B95" w:rsidP="008A16BE">
            <w:pPr>
              <w:pStyle w:val="ConsPlusNormal"/>
              <w:ind w:firstLine="0"/>
              <w:rPr>
                <w:rFonts w:ascii="Times New Roman" w:hAnsi="Times New Roman" w:cs="Times New Roman"/>
                <w:sz w:val="18"/>
                <w:szCs w:val="18"/>
              </w:rPr>
            </w:pPr>
          </w:p>
        </w:tc>
        <w:tc>
          <w:tcPr>
            <w:tcW w:w="694" w:type="pct"/>
            <w:vMerge/>
          </w:tcPr>
          <w:p w:rsidR="00543B95" w:rsidRDefault="00543B95" w:rsidP="008A16BE">
            <w:pPr>
              <w:pStyle w:val="ConsPlusNormal"/>
              <w:ind w:firstLine="0"/>
              <w:jc w:val="both"/>
              <w:rPr>
                <w:rFonts w:ascii="Times New Roman" w:hAnsi="Times New Roman" w:cs="Times New Roman"/>
                <w:sz w:val="18"/>
                <w:szCs w:val="18"/>
              </w:rPr>
            </w:pPr>
          </w:p>
        </w:tc>
        <w:tc>
          <w:tcPr>
            <w:tcW w:w="447" w:type="pct"/>
          </w:tcPr>
          <w:p w:rsidR="00543B95" w:rsidRPr="004061BA" w:rsidRDefault="00543B95" w:rsidP="008A16BE">
            <w:pPr>
              <w:pStyle w:val="ConsPlusNormal"/>
              <w:ind w:firstLine="0"/>
              <w:rPr>
                <w:rFonts w:ascii="Times New Roman" w:hAnsi="Times New Roman" w:cs="Times New Roman"/>
                <w:sz w:val="18"/>
                <w:szCs w:val="18"/>
              </w:rPr>
            </w:pPr>
            <w:r>
              <w:rPr>
                <w:rFonts w:ascii="Times New Roman" w:hAnsi="Times New Roman" w:cs="Times New Roman"/>
                <w:sz w:val="18"/>
                <w:szCs w:val="18"/>
              </w:rPr>
              <w:t>иные внебюджетные источники</w:t>
            </w:r>
          </w:p>
        </w:tc>
        <w:tc>
          <w:tcPr>
            <w:tcW w:w="355" w:type="pct"/>
          </w:tcPr>
          <w:p w:rsidR="00543B95" w:rsidRDefault="00543B95"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543B95" w:rsidRPr="004061BA" w:rsidRDefault="00543B95" w:rsidP="00D10B2C">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38,00</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0,00</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0,00</w:t>
            </w:r>
          </w:p>
        </w:tc>
        <w:tc>
          <w:tcPr>
            <w:tcW w:w="341" w:type="pct"/>
          </w:tcPr>
          <w:p w:rsidR="00543B95" w:rsidRPr="004061BA" w:rsidRDefault="00543B95" w:rsidP="00215E8F">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0,00</w:t>
            </w:r>
          </w:p>
        </w:tc>
        <w:tc>
          <w:tcPr>
            <w:tcW w:w="342" w:type="pct"/>
          </w:tcPr>
          <w:p w:rsidR="00543B95" w:rsidRDefault="00543B95" w:rsidP="0058185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38,00</w:t>
            </w:r>
          </w:p>
        </w:tc>
      </w:tr>
      <w:tr w:rsidR="001F38F7" w:rsidRPr="004061BA" w:rsidTr="001C2EA9">
        <w:tc>
          <w:tcPr>
            <w:tcW w:w="119" w:type="pct"/>
            <w:vMerge w:val="restart"/>
          </w:tcPr>
          <w:p w:rsidR="00543B95" w:rsidRPr="004061BA" w:rsidRDefault="00543B95" w:rsidP="008A16B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3.1</w:t>
            </w:r>
          </w:p>
        </w:tc>
        <w:tc>
          <w:tcPr>
            <w:tcW w:w="500" w:type="pct"/>
            <w:vMerge w:val="restart"/>
          </w:tcPr>
          <w:p w:rsidR="00543B95" w:rsidRPr="004061BA" w:rsidRDefault="00543B95"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Отдельное мероприятие</w:t>
            </w:r>
          </w:p>
        </w:tc>
        <w:tc>
          <w:tcPr>
            <w:tcW w:w="694" w:type="pct"/>
            <w:vMerge w:val="restart"/>
          </w:tcPr>
          <w:p w:rsidR="00543B95" w:rsidRPr="004061BA" w:rsidRDefault="00543B95" w:rsidP="008A16BE">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w:t>
            </w:r>
            <w:r w:rsidRPr="004061BA">
              <w:rPr>
                <w:rFonts w:ascii="Times New Roman" w:hAnsi="Times New Roman" w:cs="Times New Roman"/>
                <w:sz w:val="18"/>
                <w:szCs w:val="18"/>
              </w:rPr>
              <w:t>Предоставление гарантированных государством мер социальной поддержки, доплат к пенсиям и дополнительного пенсионного обеспечения отдельным категориям граждан пожилого возраста</w:t>
            </w:r>
            <w:r>
              <w:rPr>
                <w:rFonts w:ascii="Times New Roman" w:hAnsi="Times New Roman" w:cs="Times New Roman"/>
                <w:sz w:val="18"/>
                <w:szCs w:val="18"/>
              </w:rPr>
              <w:t>»</w:t>
            </w:r>
          </w:p>
        </w:tc>
        <w:tc>
          <w:tcPr>
            <w:tcW w:w="447" w:type="pct"/>
          </w:tcPr>
          <w:p w:rsidR="00543B95" w:rsidRPr="004061BA" w:rsidRDefault="00543B95"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всего</w:t>
            </w:r>
          </w:p>
        </w:tc>
        <w:tc>
          <w:tcPr>
            <w:tcW w:w="355" w:type="pct"/>
          </w:tcPr>
          <w:p w:rsidR="00543B95" w:rsidRPr="004061BA" w:rsidRDefault="00543B95"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2013304,01</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2036654,18</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2241485,68</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2119552,98</w:t>
            </w:r>
          </w:p>
        </w:tc>
        <w:tc>
          <w:tcPr>
            <w:tcW w:w="342" w:type="pct"/>
          </w:tcPr>
          <w:p w:rsidR="00543B95" w:rsidRPr="004061BA" w:rsidRDefault="00543B95" w:rsidP="00D10B2C">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21</w:t>
            </w:r>
            <w:r>
              <w:rPr>
                <w:rFonts w:ascii="Times New Roman" w:hAnsi="Times New Roman" w:cs="Times New Roman"/>
                <w:sz w:val="18"/>
                <w:szCs w:val="18"/>
              </w:rPr>
              <w:t>70682,60</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2223537,00</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2281558,60</w:t>
            </w:r>
          </w:p>
        </w:tc>
        <w:tc>
          <w:tcPr>
            <w:tcW w:w="341" w:type="pct"/>
          </w:tcPr>
          <w:p w:rsidR="00543B95" w:rsidRPr="004061BA" w:rsidRDefault="00543B95"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2281558,60</w:t>
            </w:r>
          </w:p>
        </w:tc>
        <w:tc>
          <w:tcPr>
            <w:tcW w:w="342" w:type="pct"/>
          </w:tcPr>
          <w:p w:rsidR="00543B95" w:rsidRPr="004061BA" w:rsidRDefault="00543B95" w:rsidP="0058185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17368333,65</w:t>
            </w:r>
          </w:p>
        </w:tc>
      </w:tr>
      <w:tr w:rsidR="001F38F7" w:rsidRPr="004061BA" w:rsidTr="001C2EA9">
        <w:tc>
          <w:tcPr>
            <w:tcW w:w="119" w:type="pct"/>
            <w:vMerge/>
          </w:tcPr>
          <w:p w:rsidR="00543B95" w:rsidRPr="004061BA" w:rsidRDefault="00543B95" w:rsidP="004210AF">
            <w:pPr>
              <w:ind w:left="-57"/>
              <w:rPr>
                <w:sz w:val="18"/>
                <w:szCs w:val="18"/>
              </w:rPr>
            </w:pPr>
          </w:p>
        </w:tc>
        <w:tc>
          <w:tcPr>
            <w:tcW w:w="500" w:type="pct"/>
            <w:vMerge/>
          </w:tcPr>
          <w:p w:rsidR="00543B95" w:rsidRPr="004061BA" w:rsidRDefault="00543B95" w:rsidP="008A16BE">
            <w:pPr>
              <w:rPr>
                <w:sz w:val="18"/>
                <w:szCs w:val="18"/>
              </w:rPr>
            </w:pPr>
          </w:p>
        </w:tc>
        <w:tc>
          <w:tcPr>
            <w:tcW w:w="694" w:type="pct"/>
            <w:vMerge/>
          </w:tcPr>
          <w:p w:rsidR="00543B95" w:rsidRPr="004061BA" w:rsidRDefault="00543B95" w:rsidP="008A16BE">
            <w:pPr>
              <w:rPr>
                <w:sz w:val="18"/>
                <w:szCs w:val="18"/>
              </w:rPr>
            </w:pPr>
          </w:p>
        </w:tc>
        <w:tc>
          <w:tcPr>
            <w:tcW w:w="447" w:type="pct"/>
          </w:tcPr>
          <w:p w:rsidR="00543B95" w:rsidRPr="004061BA" w:rsidRDefault="00543B95"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федеральный бюджет</w:t>
            </w:r>
          </w:p>
        </w:tc>
        <w:tc>
          <w:tcPr>
            <w:tcW w:w="355" w:type="pct"/>
          </w:tcPr>
          <w:p w:rsidR="00543B95" w:rsidRPr="004061BA" w:rsidRDefault="00543B95"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268115,79</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256263,90</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242968,57</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183442,47</w:t>
            </w:r>
          </w:p>
        </w:tc>
        <w:tc>
          <w:tcPr>
            <w:tcW w:w="342"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181440,80</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161894,10</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161894,10</w:t>
            </w:r>
          </w:p>
        </w:tc>
        <w:tc>
          <w:tcPr>
            <w:tcW w:w="341" w:type="pct"/>
          </w:tcPr>
          <w:p w:rsidR="00543B95" w:rsidRPr="004061BA" w:rsidRDefault="00543B95"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161894,10</w:t>
            </w:r>
          </w:p>
        </w:tc>
        <w:tc>
          <w:tcPr>
            <w:tcW w:w="342" w:type="pct"/>
          </w:tcPr>
          <w:p w:rsidR="00543B95" w:rsidRPr="004061BA" w:rsidRDefault="00543B95" w:rsidP="00A000B1">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w:t>
            </w:r>
            <w:r>
              <w:rPr>
                <w:rFonts w:ascii="Times New Roman" w:hAnsi="Times New Roman" w:cs="Times New Roman"/>
                <w:sz w:val="18"/>
                <w:szCs w:val="18"/>
              </w:rPr>
              <w:t>617913,83</w:t>
            </w:r>
          </w:p>
        </w:tc>
      </w:tr>
      <w:tr w:rsidR="001F38F7" w:rsidRPr="004061BA" w:rsidTr="001C2EA9">
        <w:tc>
          <w:tcPr>
            <w:tcW w:w="119" w:type="pct"/>
            <w:vMerge/>
          </w:tcPr>
          <w:p w:rsidR="00543B95" w:rsidRPr="004061BA" w:rsidRDefault="00543B95" w:rsidP="004210AF">
            <w:pPr>
              <w:ind w:left="-57"/>
              <w:rPr>
                <w:sz w:val="18"/>
                <w:szCs w:val="18"/>
              </w:rPr>
            </w:pPr>
          </w:p>
        </w:tc>
        <w:tc>
          <w:tcPr>
            <w:tcW w:w="500" w:type="pct"/>
            <w:vMerge/>
          </w:tcPr>
          <w:p w:rsidR="00543B95" w:rsidRPr="004061BA" w:rsidRDefault="00543B95" w:rsidP="008A16BE">
            <w:pPr>
              <w:rPr>
                <w:sz w:val="18"/>
                <w:szCs w:val="18"/>
              </w:rPr>
            </w:pPr>
          </w:p>
        </w:tc>
        <w:tc>
          <w:tcPr>
            <w:tcW w:w="694" w:type="pct"/>
            <w:vMerge/>
          </w:tcPr>
          <w:p w:rsidR="00543B95" w:rsidRPr="004061BA" w:rsidRDefault="00543B95" w:rsidP="008A16BE">
            <w:pPr>
              <w:rPr>
                <w:sz w:val="18"/>
                <w:szCs w:val="18"/>
              </w:rPr>
            </w:pPr>
          </w:p>
        </w:tc>
        <w:tc>
          <w:tcPr>
            <w:tcW w:w="447" w:type="pct"/>
          </w:tcPr>
          <w:p w:rsidR="00543B95" w:rsidRPr="004061BA" w:rsidRDefault="00543B95"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областной бюджет</w:t>
            </w:r>
          </w:p>
        </w:tc>
        <w:tc>
          <w:tcPr>
            <w:tcW w:w="355" w:type="pct"/>
          </w:tcPr>
          <w:p w:rsidR="00543B95" w:rsidRPr="004061BA" w:rsidRDefault="00543B95"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1745188,22</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1780390,28</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1998517,11</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1936110,51</w:t>
            </w:r>
          </w:p>
        </w:tc>
        <w:tc>
          <w:tcPr>
            <w:tcW w:w="342" w:type="pct"/>
          </w:tcPr>
          <w:p w:rsidR="00543B95" w:rsidRPr="004061BA" w:rsidRDefault="00543B95" w:rsidP="0058185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1989241,80</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2061642,90</w:t>
            </w:r>
          </w:p>
        </w:tc>
        <w:tc>
          <w:tcPr>
            <w:tcW w:w="310"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2119664,50</w:t>
            </w:r>
          </w:p>
        </w:tc>
        <w:tc>
          <w:tcPr>
            <w:tcW w:w="341" w:type="pct"/>
          </w:tcPr>
          <w:p w:rsidR="00543B95" w:rsidRPr="004061BA" w:rsidRDefault="00543B95"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2119664,50</w:t>
            </w:r>
          </w:p>
        </w:tc>
        <w:tc>
          <w:tcPr>
            <w:tcW w:w="342" w:type="pct"/>
          </w:tcPr>
          <w:p w:rsidR="00543B95" w:rsidRPr="004061BA" w:rsidRDefault="00543B95" w:rsidP="00D10B2C">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w:t>
            </w:r>
            <w:r>
              <w:rPr>
                <w:rFonts w:ascii="Times New Roman" w:hAnsi="Times New Roman" w:cs="Times New Roman"/>
                <w:sz w:val="18"/>
                <w:szCs w:val="18"/>
              </w:rPr>
              <w:t>5750419,82</w:t>
            </w:r>
          </w:p>
        </w:tc>
      </w:tr>
      <w:tr w:rsidR="001F38F7" w:rsidRPr="004061BA" w:rsidTr="001C2EA9">
        <w:tc>
          <w:tcPr>
            <w:tcW w:w="119" w:type="pct"/>
            <w:vMerge w:val="restart"/>
          </w:tcPr>
          <w:p w:rsidR="00543B95" w:rsidRPr="004061BA" w:rsidRDefault="00543B95" w:rsidP="005B2E3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lastRenderedPageBreak/>
              <w:t>3.2</w:t>
            </w:r>
          </w:p>
        </w:tc>
        <w:tc>
          <w:tcPr>
            <w:tcW w:w="500" w:type="pct"/>
            <w:vMerge w:val="restart"/>
          </w:tcPr>
          <w:p w:rsidR="00543B95" w:rsidRPr="004061BA" w:rsidRDefault="00543B95" w:rsidP="005B2E3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Отдельное мероприятие</w:t>
            </w:r>
          </w:p>
        </w:tc>
        <w:tc>
          <w:tcPr>
            <w:tcW w:w="694" w:type="pct"/>
            <w:vMerge w:val="restart"/>
          </w:tcPr>
          <w:p w:rsidR="00543B95" w:rsidRDefault="00543B95" w:rsidP="008A16BE">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w:t>
            </w:r>
            <w:r w:rsidRPr="004061BA">
              <w:rPr>
                <w:rFonts w:ascii="Times New Roman" w:hAnsi="Times New Roman" w:cs="Times New Roman"/>
                <w:sz w:val="18"/>
                <w:szCs w:val="18"/>
              </w:rPr>
              <w:t>Повышение уровня социальной защищенности граждан пожилого возраста</w:t>
            </w:r>
            <w:r>
              <w:rPr>
                <w:rFonts w:ascii="Times New Roman" w:hAnsi="Times New Roman" w:cs="Times New Roman"/>
                <w:sz w:val="18"/>
                <w:szCs w:val="18"/>
              </w:rPr>
              <w:t>»</w:t>
            </w:r>
          </w:p>
        </w:tc>
        <w:tc>
          <w:tcPr>
            <w:tcW w:w="447" w:type="pct"/>
          </w:tcPr>
          <w:p w:rsidR="00543B95" w:rsidRPr="004061BA" w:rsidRDefault="00543B95" w:rsidP="005B2E3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всего</w:t>
            </w:r>
          </w:p>
        </w:tc>
        <w:tc>
          <w:tcPr>
            <w:tcW w:w="355" w:type="pct"/>
          </w:tcPr>
          <w:p w:rsidR="00543B95" w:rsidRPr="004061BA" w:rsidRDefault="00543B95" w:rsidP="005B2E3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5B2E3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5787,30</w:t>
            </w:r>
          </w:p>
        </w:tc>
        <w:tc>
          <w:tcPr>
            <w:tcW w:w="310" w:type="pct"/>
          </w:tcPr>
          <w:p w:rsidR="00543B95" w:rsidRPr="004061BA" w:rsidRDefault="00543B95" w:rsidP="005B2E3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5297,23</w:t>
            </w:r>
          </w:p>
        </w:tc>
        <w:tc>
          <w:tcPr>
            <w:tcW w:w="310" w:type="pct"/>
          </w:tcPr>
          <w:p w:rsidR="00543B95" w:rsidRPr="004061BA" w:rsidRDefault="00543B95" w:rsidP="005B2E3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7015,16</w:t>
            </w:r>
          </w:p>
        </w:tc>
        <w:tc>
          <w:tcPr>
            <w:tcW w:w="310" w:type="pct"/>
          </w:tcPr>
          <w:p w:rsidR="00543B95" w:rsidRPr="004061BA" w:rsidRDefault="00543B95" w:rsidP="005B2E3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7446,66</w:t>
            </w:r>
          </w:p>
        </w:tc>
        <w:tc>
          <w:tcPr>
            <w:tcW w:w="342" w:type="pct"/>
          </w:tcPr>
          <w:p w:rsidR="00543B95" w:rsidRPr="004061BA" w:rsidRDefault="00543B95" w:rsidP="00BC7249">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9</w:t>
            </w:r>
            <w:r>
              <w:rPr>
                <w:rFonts w:ascii="Times New Roman" w:hAnsi="Times New Roman" w:cs="Times New Roman"/>
                <w:sz w:val="18"/>
                <w:szCs w:val="18"/>
              </w:rPr>
              <w:t>410</w:t>
            </w:r>
            <w:r w:rsidRPr="004061BA">
              <w:rPr>
                <w:rFonts w:ascii="Times New Roman" w:hAnsi="Times New Roman" w:cs="Times New Roman"/>
                <w:sz w:val="18"/>
                <w:szCs w:val="18"/>
              </w:rPr>
              <w:t>,00</w:t>
            </w:r>
          </w:p>
        </w:tc>
        <w:tc>
          <w:tcPr>
            <w:tcW w:w="310" w:type="pct"/>
          </w:tcPr>
          <w:p w:rsidR="00543B95" w:rsidRPr="004061BA" w:rsidRDefault="00543B95" w:rsidP="005B2E3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8050,90</w:t>
            </w:r>
          </w:p>
        </w:tc>
        <w:tc>
          <w:tcPr>
            <w:tcW w:w="310" w:type="pct"/>
          </w:tcPr>
          <w:p w:rsidR="00543B95" w:rsidRPr="004061BA" w:rsidRDefault="00543B95" w:rsidP="005B2E3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8050,90</w:t>
            </w:r>
          </w:p>
        </w:tc>
        <w:tc>
          <w:tcPr>
            <w:tcW w:w="341" w:type="pct"/>
          </w:tcPr>
          <w:p w:rsidR="00543B95" w:rsidRPr="004061BA" w:rsidRDefault="00543B95" w:rsidP="005B2E3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8050,90</w:t>
            </w:r>
          </w:p>
        </w:tc>
        <w:tc>
          <w:tcPr>
            <w:tcW w:w="342" w:type="pct"/>
          </w:tcPr>
          <w:p w:rsidR="00543B95" w:rsidRPr="004061BA" w:rsidRDefault="00543B95" w:rsidP="006D0280">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59109,05</w:t>
            </w:r>
          </w:p>
        </w:tc>
      </w:tr>
      <w:tr w:rsidR="001F38F7" w:rsidRPr="004061BA" w:rsidTr="001C2EA9">
        <w:tc>
          <w:tcPr>
            <w:tcW w:w="119" w:type="pct"/>
            <w:vMerge/>
          </w:tcPr>
          <w:p w:rsidR="00543B95" w:rsidRPr="004061BA" w:rsidRDefault="00543B95" w:rsidP="008A16BE">
            <w:pPr>
              <w:pStyle w:val="ConsPlusNormal"/>
              <w:ind w:left="-57" w:firstLine="0"/>
              <w:jc w:val="center"/>
              <w:rPr>
                <w:rFonts w:ascii="Times New Roman" w:hAnsi="Times New Roman" w:cs="Times New Roman"/>
                <w:sz w:val="18"/>
                <w:szCs w:val="18"/>
              </w:rPr>
            </w:pPr>
          </w:p>
        </w:tc>
        <w:tc>
          <w:tcPr>
            <w:tcW w:w="500" w:type="pct"/>
            <w:vMerge/>
          </w:tcPr>
          <w:p w:rsidR="00543B95" w:rsidRPr="004061BA" w:rsidRDefault="00543B95" w:rsidP="008A16BE">
            <w:pPr>
              <w:pStyle w:val="ConsPlusNormal"/>
              <w:ind w:firstLine="0"/>
              <w:rPr>
                <w:rFonts w:ascii="Times New Roman" w:hAnsi="Times New Roman" w:cs="Times New Roman"/>
                <w:sz w:val="18"/>
                <w:szCs w:val="18"/>
              </w:rPr>
            </w:pPr>
          </w:p>
        </w:tc>
        <w:tc>
          <w:tcPr>
            <w:tcW w:w="694" w:type="pct"/>
            <w:vMerge/>
          </w:tcPr>
          <w:p w:rsidR="00543B95" w:rsidRDefault="00543B95" w:rsidP="008A16BE">
            <w:pPr>
              <w:pStyle w:val="ConsPlusNormal"/>
              <w:ind w:firstLine="0"/>
              <w:jc w:val="both"/>
              <w:rPr>
                <w:rFonts w:ascii="Times New Roman" w:hAnsi="Times New Roman" w:cs="Times New Roman"/>
                <w:sz w:val="18"/>
                <w:szCs w:val="18"/>
              </w:rPr>
            </w:pPr>
          </w:p>
        </w:tc>
        <w:tc>
          <w:tcPr>
            <w:tcW w:w="447" w:type="pct"/>
          </w:tcPr>
          <w:p w:rsidR="00543B95" w:rsidRPr="004061BA" w:rsidRDefault="00543B95" w:rsidP="005B2E3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областной бюджет</w:t>
            </w:r>
          </w:p>
        </w:tc>
        <w:tc>
          <w:tcPr>
            <w:tcW w:w="355" w:type="pct"/>
          </w:tcPr>
          <w:p w:rsidR="00543B95" w:rsidRPr="004061BA" w:rsidRDefault="00543B95" w:rsidP="005B2E3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5B2E3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4358,20</w:t>
            </w:r>
          </w:p>
        </w:tc>
        <w:tc>
          <w:tcPr>
            <w:tcW w:w="310" w:type="pct"/>
          </w:tcPr>
          <w:p w:rsidR="00543B95" w:rsidRPr="004061BA" w:rsidRDefault="00543B95" w:rsidP="005B2E3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3890,01</w:t>
            </w:r>
          </w:p>
        </w:tc>
        <w:tc>
          <w:tcPr>
            <w:tcW w:w="310" w:type="pct"/>
          </w:tcPr>
          <w:p w:rsidR="00543B95" w:rsidRPr="004061BA" w:rsidRDefault="00543B95" w:rsidP="005B2E3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5465,38</w:t>
            </w:r>
          </w:p>
        </w:tc>
        <w:tc>
          <w:tcPr>
            <w:tcW w:w="310" w:type="pct"/>
          </w:tcPr>
          <w:p w:rsidR="00543B95" w:rsidRPr="004061BA" w:rsidRDefault="00543B95" w:rsidP="005B2E3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5722,27</w:t>
            </w:r>
          </w:p>
        </w:tc>
        <w:tc>
          <w:tcPr>
            <w:tcW w:w="342" w:type="pct"/>
          </w:tcPr>
          <w:p w:rsidR="00543B95" w:rsidRPr="004061BA" w:rsidRDefault="00543B95" w:rsidP="005B2E3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6164,10</w:t>
            </w:r>
          </w:p>
        </w:tc>
        <w:tc>
          <w:tcPr>
            <w:tcW w:w="310" w:type="pct"/>
          </w:tcPr>
          <w:p w:rsidR="00543B95" w:rsidRPr="004061BA" w:rsidRDefault="00543B95" w:rsidP="005B2E3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6072,70</w:t>
            </w:r>
          </w:p>
        </w:tc>
        <w:tc>
          <w:tcPr>
            <w:tcW w:w="310" w:type="pct"/>
          </w:tcPr>
          <w:p w:rsidR="00543B95" w:rsidRPr="004061BA" w:rsidRDefault="00543B95" w:rsidP="005B2E3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6072,70</w:t>
            </w:r>
          </w:p>
        </w:tc>
        <w:tc>
          <w:tcPr>
            <w:tcW w:w="341" w:type="pct"/>
          </w:tcPr>
          <w:p w:rsidR="00543B95" w:rsidRPr="004061BA" w:rsidRDefault="00543B95" w:rsidP="005B2E3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6072,70</w:t>
            </w:r>
          </w:p>
        </w:tc>
        <w:tc>
          <w:tcPr>
            <w:tcW w:w="342" w:type="pct"/>
          </w:tcPr>
          <w:p w:rsidR="00543B95" w:rsidRPr="004061BA" w:rsidRDefault="00543B95" w:rsidP="005B2E3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43818,06</w:t>
            </w:r>
          </w:p>
        </w:tc>
      </w:tr>
      <w:tr w:rsidR="001F38F7" w:rsidRPr="004061BA" w:rsidTr="001C2EA9">
        <w:tc>
          <w:tcPr>
            <w:tcW w:w="119" w:type="pct"/>
            <w:vMerge/>
          </w:tcPr>
          <w:p w:rsidR="00543B95" w:rsidRPr="004061BA" w:rsidRDefault="00543B95" w:rsidP="008A16BE">
            <w:pPr>
              <w:pStyle w:val="ConsPlusNormal"/>
              <w:ind w:left="-57" w:firstLine="0"/>
              <w:jc w:val="center"/>
              <w:rPr>
                <w:rFonts w:ascii="Times New Roman" w:hAnsi="Times New Roman" w:cs="Times New Roman"/>
                <w:sz w:val="18"/>
                <w:szCs w:val="18"/>
              </w:rPr>
            </w:pPr>
          </w:p>
        </w:tc>
        <w:tc>
          <w:tcPr>
            <w:tcW w:w="500" w:type="pct"/>
            <w:vMerge/>
          </w:tcPr>
          <w:p w:rsidR="00543B95" w:rsidRPr="004061BA" w:rsidRDefault="00543B95" w:rsidP="008A16BE">
            <w:pPr>
              <w:pStyle w:val="ConsPlusNormal"/>
              <w:ind w:firstLine="0"/>
              <w:rPr>
                <w:rFonts w:ascii="Times New Roman" w:hAnsi="Times New Roman" w:cs="Times New Roman"/>
                <w:sz w:val="18"/>
                <w:szCs w:val="18"/>
              </w:rPr>
            </w:pPr>
          </w:p>
        </w:tc>
        <w:tc>
          <w:tcPr>
            <w:tcW w:w="694" w:type="pct"/>
            <w:vMerge/>
          </w:tcPr>
          <w:p w:rsidR="00543B95" w:rsidRDefault="00543B95" w:rsidP="008A16BE">
            <w:pPr>
              <w:pStyle w:val="ConsPlusNormal"/>
              <w:ind w:firstLine="0"/>
              <w:jc w:val="both"/>
              <w:rPr>
                <w:rFonts w:ascii="Times New Roman" w:hAnsi="Times New Roman" w:cs="Times New Roman"/>
                <w:sz w:val="18"/>
                <w:szCs w:val="18"/>
              </w:rPr>
            </w:pPr>
          </w:p>
        </w:tc>
        <w:tc>
          <w:tcPr>
            <w:tcW w:w="447" w:type="pct"/>
          </w:tcPr>
          <w:p w:rsidR="00543B95" w:rsidRPr="004061BA" w:rsidRDefault="00543B95"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Пенсионный фонд Российской Федерации</w:t>
            </w:r>
          </w:p>
        </w:tc>
        <w:tc>
          <w:tcPr>
            <w:tcW w:w="355" w:type="pct"/>
          </w:tcPr>
          <w:p w:rsidR="00543B95" w:rsidRPr="004061BA" w:rsidRDefault="00543B95" w:rsidP="005B2E3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5B2E3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1429,1</w:t>
            </w:r>
          </w:p>
        </w:tc>
        <w:tc>
          <w:tcPr>
            <w:tcW w:w="310" w:type="pct"/>
          </w:tcPr>
          <w:p w:rsidR="00543B95" w:rsidRPr="004061BA" w:rsidRDefault="00543B95" w:rsidP="005B2E3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1407,22</w:t>
            </w:r>
          </w:p>
        </w:tc>
        <w:tc>
          <w:tcPr>
            <w:tcW w:w="310" w:type="pct"/>
          </w:tcPr>
          <w:p w:rsidR="00543B95" w:rsidRPr="004061BA" w:rsidRDefault="00543B95" w:rsidP="005B2E3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1549,78</w:t>
            </w:r>
          </w:p>
        </w:tc>
        <w:tc>
          <w:tcPr>
            <w:tcW w:w="310" w:type="pct"/>
          </w:tcPr>
          <w:p w:rsidR="00543B95" w:rsidRPr="004061BA" w:rsidRDefault="00543B95" w:rsidP="005B2E3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1724,39</w:t>
            </w:r>
          </w:p>
        </w:tc>
        <w:tc>
          <w:tcPr>
            <w:tcW w:w="342" w:type="pct"/>
          </w:tcPr>
          <w:p w:rsidR="00543B95" w:rsidRPr="004061BA" w:rsidRDefault="00543B95" w:rsidP="005B2E3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3207,90</w:t>
            </w:r>
          </w:p>
        </w:tc>
        <w:tc>
          <w:tcPr>
            <w:tcW w:w="310" w:type="pct"/>
          </w:tcPr>
          <w:p w:rsidR="00543B95" w:rsidRPr="004061BA" w:rsidRDefault="00543B95" w:rsidP="005B2E3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1978,20</w:t>
            </w:r>
          </w:p>
        </w:tc>
        <w:tc>
          <w:tcPr>
            <w:tcW w:w="310" w:type="pct"/>
          </w:tcPr>
          <w:p w:rsidR="00543B95" w:rsidRPr="004061BA" w:rsidRDefault="00543B95" w:rsidP="005B2E3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1978,20</w:t>
            </w:r>
          </w:p>
        </w:tc>
        <w:tc>
          <w:tcPr>
            <w:tcW w:w="341" w:type="pct"/>
          </w:tcPr>
          <w:p w:rsidR="00543B95" w:rsidRPr="004061BA" w:rsidRDefault="00543B95" w:rsidP="005B2E3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1978,20</w:t>
            </w:r>
          </w:p>
        </w:tc>
        <w:tc>
          <w:tcPr>
            <w:tcW w:w="342" w:type="pct"/>
          </w:tcPr>
          <w:p w:rsidR="00543B95" w:rsidRPr="004061BA" w:rsidRDefault="00543B95" w:rsidP="005B2E3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w:t>
            </w:r>
            <w:r>
              <w:rPr>
                <w:rFonts w:ascii="Times New Roman" w:hAnsi="Times New Roman" w:cs="Times New Roman"/>
                <w:sz w:val="18"/>
                <w:szCs w:val="18"/>
              </w:rPr>
              <w:t>5252,99</w:t>
            </w:r>
          </w:p>
        </w:tc>
      </w:tr>
      <w:tr w:rsidR="001F38F7" w:rsidRPr="004061BA" w:rsidTr="001C2EA9">
        <w:tc>
          <w:tcPr>
            <w:tcW w:w="119" w:type="pct"/>
            <w:vMerge/>
          </w:tcPr>
          <w:p w:rsidR="00543B95" w:rsidRPr="004061BA" w:rsidRDefault="00543B95" w:rsidP="008A16BE">
            <w:pPr>
              <w:pStyle w:val="ConsPlusNormal"/>
              <w:ind w:left="-57" w:firstLine="0"/>
              <w:jc w:val="center"/>
              <w:rPr>
                <w:rFonts w:ascii="Times New Roman" w:hAnsi="Times New Roman" w:cs="Times New Roman"/>
                <w:sz w:val="18"/>
                <w:szCs w:val="18"/>
              </w:rPr>
            </w:pPr>
          </w:p>
        </w:tc>
        <w:tc>
          <w:tcPr>
            <w:tcW w:w="500" w:type="pct"/>
            <w:vMerge/>
          </w:tcPr>
          <w:p w:rsidR="00543B95" w:rsidRPr="004061BA" w:rsidRDefault="00543B95" w:rsidP="008A16BE">
            <w:pPr>
              <w:pStyle w:val="ConsPlusNormal"/>
              <w:ind w:firstLine="0"/>
              <w:rPr>
                <w:rFonts w:ascii="Times New Roman" w:hAnsi="Times New Roman" w:cs="Times New Roman"/>
                <w:sz w:val="18"/>
                <w:szCs w:val="18"/>
              </w:rPr>
            </w:pPr>
          </w:p>
        </w:tc>
        <w:tc>
          <w:tcPr>
            <w:tcW w:w="694" w:type="pct"/>
            <w:vMerge/>
          </w:tcPr>
          <w:p w:rsidR="00543B95" w:rsidRDefault="00543B95" w:rsidP="008A16BE">
            <w:pPr>
              <w:pStyle w:val="ConsPlusNormal"/>
              <w:ind w:firstLine="0"/>
              <w:jc w:val="both"/>
              <w:rPr>
                <w:rFonts w:ascii="Times New Roman" w:hAnsi="Times New Roman" w:cs="Times New Roman"/>
                <w:sz w:val="18"/>
                <w:szCs w:val="18"/>
              </w:rPr>
            </w:pPr>
          </w:p>
        </w:tc>
        <w:tc>
          <w:tcPr>
            <w:tcW w:w="447" w:type="pct"/>
          </w:tcPr>
          <w:p w:rsidR="00543B95" w:rsidRPr="004061BA" w:rsidRDefault="00543B95" w:rsidP="005B2E3E">
            <w:pPr>
              <w:pStyle w:val="ConsPlusNormal"/>
              <w:ind w:firstLine="0"/>
              <w:rPr>
                <w:rFonts w:ascii="Times New Roman" w:hAnsi="Times New Roman" w:cs="Times New Roman"/>
                <w:sz w:val="18"/>
                <w:szCs w:val="18"/>
              </w:rPr>
            </w:pPr>
            <w:r>
              <w:rPr>
                <w:rFonts w:ascii="Times New Roman" w:hAnsi="Times New Roman" w:cs="Times New Roman"/>
                <w:sz w:val="18"/>
                <w:szCs w:val="18"/>
              </w:rPr>
              <w:t>иные внебюджетные источники</w:t>
            </w:r>
          </w:p>
        </w:tc>
        <w:tc>
          <w:tcPr>
            <w:tcW w:w="355" w:type="pct"/>
          </w:tcPr>
          <w:p w:rsidR="00543B95" w:rsidRDefault="00543B95" w:rsidP="005B2E3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5B2E3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5B2E3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5B2E3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5B2E3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543B95" w:rsidRPr="004061BA" w:rsidRDefault="00543B95" w:rsidP="005B2E3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38,00</w:t>
            </w:r>
          </w:p>
        </w:tc>
        <w:tc>
          <w:tcPr>
            <w:tcW w:w="310" w:type="pct"/>
          </w:tcPr>
          <w:p w:rsidR="00543B95" w:rsidRPr="004061BA" w:rsidRDefault="00543B95" w:rsidP="005B2E3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0,00</w:t>
            </w:r>
          </w:p>
        </w:tc>
        <w:tc>
          <w:tcPr>
            <w:tcW w:w="310" w:type="pct"/>
          </w:tcPr>
          <w:p w:rsidR="00543B95" w:rsidRPr="004061BA" w:rsidRDefault="00543B95" w:rsidP="005B2E3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0,00</w:t>
            </w:r>
          </w:p>
        </w:tc>
        <w:tc>
          <w:tcPr>
            <w:tcW w:w="341" w:type="pct"/>
          </w:tcPr>
          <w:p w:rsidR="00543B95" w:rsidRPr="004061BA" w:rsidRDefault="00543B95" w:rsidP="005B2E3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0,00</w:t>
            </w:r>
          </w:p>
        </w:tc>
        <w:tc>
          <w:tcPr>
            <w:tcW w:w="342" w:type="pct"/>
          </w:tcPr>
          <w:p w:rsidR="00543B95" w:rsidRDefault="00543B95" w:rsidP="005B2E3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38,00</w:t>
            </w:r>
          </w:p>
        </w:tc>
      </w:tr>
      <w:tr w:rsidR="001F38F7" w:rsidRPr="004061BA" w:rsidTr="001C2EA9">
        <w:tc>
          <w:tcPr>
            <w:tcW w:w="119" w:type="pct"/>
            <w:vMerge w:val="restart"/>
          </w:tcPr>
          <w:p w:rsidR="00543B95" w:rsidRPr="004061BA" w:rsidRDefault="00543B95" w:rsidP="008A16B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w:t>
            </w:r>
          </w:p>
        </w:tc>
        <w:tc>
          <w:tcPr>
            <w:tcW w:w="500" w:type="pct"/>
            <w:vMerge w:val="restart"/>
          </w:tcPr>
          <w:p w:rsidR="00543B95" w:rsidRPr="004061BA" w:rsidRDefault="00543B95"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 xml:space="preserve">Областная целевая </w:t>
            </w:r>
            <w:hyperlink r:id="rId15" w:history="1">
              <w:r w:rsidRPr="004061BA">
                <w:rPr>
                  <w:rFonts w:ascii="Times New Roman" w:hAnsi="Times New Roman" w:cs="Times New Roman"/>
                  <w:sz w:val="18"/>
                  <w:szCs w:val="18"/>
                </w:rPr>
                <w:t>программа</w:t>
              </w:r>
            </w:hyperlink>
          </w:p>
        </w:tc>
        <w:tc>
          <w:tcPr>
            <w:tcW w:w="694" w:type="pct"/>
            <w:vMerge w:val="restart"/>
          </w:tcPr>
          <w:p w:rsidR="00543B95" w:rsidRPr="004061BA" w:rsidRDefault="00543B95" w:rsidP="008A16BE">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w:t>
            </w:r>
            <w:r w:rsidRPr="004061BA">
              <w:rPr>
                <w:rFonts w:ascii="Times New Roman" w:hAnsi="Times New Roman" w:cs="Times New Roman"/>
                <w:sz w:val="18"/>
                <w:szCs w:val="18"/>
              </w:rPr>
              <w:t>Доступная среда</w:t>
            </w:r>
            <w:r>
              <w:rPr>
                <w:rFonts w:ascii="Times New Roman" w:hAnsi="Times New Roman" w:cs="Times New Roman"/>
                <w:sz w:val="18"/>
                <w:szCs w:val="18"/>
              </w:rPr>
              <w:t>»</w:t>
            </w:r>
            <w:r w:rsidRPr="004061BA">
              <w:rPr>
                <w:rFonts w:ascii="Times New Roman" w:hAnsi="Times New Roman" w:cs="Times New Roman"/>
                <w:sz w:val="18"/>
                <w:szCs w:val="18"/>
              </w:rPr>
              <w:t xml:space="preserve"> на 2012 – 2015 годы</w:t>
            </w:r>
          </w:p>
        </w:tc>
        <w:tc>
          <w:tcPr>
            <w:tcW w:w="447" w:type="pct"/>
          </w:tcPr>
          <w:p w:rsidR="00543B95" w:rsidRPr="004061BA" w:rsidRDefault="00543B95"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всего</w:t>
            </w:r>
          </w:p>
        </w:tc>
        <w:tc>
          <w:tcPr>
            <w:tcW w:w="355"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25251,80</w:t>
            </w:r>
          </w:p>
        </w:tc>
        <w:tc>
          <w:tcPr>
            <w:tcW w:w="310" w:type="pct"/>
          </w:tcPr>
          <w:p w:rsidR="00543B95" w:rsidRPr="004061BA" w:rsidRDefault="00543B95"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543B95" w:rsidRPr="004061BA" w:rsidRDefault="00543B95"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1" w:type="pct"/>
          </w:tcPr>
          <w:p w:rsidR="00543B95" w:rsidRPr="004061BA" w:rsidRDefault="00543B95"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25251,80</w:t>
            </w:r>
          </w:p>
        </w:tc>
      </w:tr>
      <w:tr w:rsidR="001F38F7" w:rsidRPr="004061BA" w:rsidTr="001C2EA9">
        <w:tc>
          <w:tcPr>
            <w:tcW w:w="119" w:type="pct"/>
            <w:vMerge/>
          </w:tcPr>
          <w:p w:rsidR="00543B95" w:rsidRPr="004061BA" w:rsidRDefault="00543B95" w:rsidP="004210AF">
            <w:pPr>
              <w:ind w:left="-57"/>
              <w:rPr>
                <w:sz w:val="18"/>
                <w:szCs w:val="18"/>
              </w:rPr>
            </w:pPr>
          </w:p>
        </w:tc>
        <w:tc>
          <w:tcPr>
            <w:tcW w:w="500" w:type="pct"/>
            <w:vMerge/>
          </w:tcPr>
          <w:p w:rsidR="00543B95" w:rsidRPr="004061BA" w:rsidRDefault="00543B95" w:rsidP="008A16BE">
            <w:pPr>
              <w:rPr>
                <w:sz w:val="18"/>
                <w:szCs w:val="18"/>
              </w:rPr>
            </w:pPr>
          </w:p>
        </w:tc>
        <w:tc>
          <w:tcPr>
            <w:tcW w:w="694" w:type="pct"/>
            <w:vMerge/>
          </w:tcPr>
          <w:p w:rsidR="00543B95" w:rsidRPr="004061BA" w:rsidRDefault="00543B95" w:rsidP="008A16BE">
            <w:pPr>
              <w:rPr>
                <w:sz w:val="18"/>
                <w:szCs w:val="18"/>
              </w:rPr>
            </w:pPr>
          </w:p>
        </w:tc>
        <w:tc>
          <w:tcPr>
            <w:tcW w:w="447" w:type="pct"/>
          </w:tcPr>
          <w:p w:rsidR="00543B95" w:rsidRPr="004061BA" w:rsidRDefault="00543B95"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федеральный бюджет</w:t>
            </w:r>
          </w:p>
        </w:tc>
        <w:tc>
          <w:tcPr>
            <w:tcW w:w="355"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2464,10</w:t>
            </w:r>
          </w:p>
        </w:tc>
        <w:tc>
          <w:tcPr>
            <w:tcW w:w="310" w:type="pct"/>
          </w:tcPr>
          <w:p w:rsidR="00543B95" w:rsidRPr="004061BA" w:rsidRDefault="00543B95"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543B95" w:rsidRPr="004061BA" w:rsidRDefault="00543B95"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1" w:type="pct"/>
          </w:tcPr>
          <w:p w:rsidR="00543B95" w:rsidRPr="004061BA" w:rsidRDefault="00543B95"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2464,10</w:t>
            </w:r>
          </w:p>
        </w:tc>
      </w:tr>
      <w:tr w:rsidR="001F38F7" w:rsidRPr="004061BA" w:rsidTr="001C2EA9">
        <w:tc>
          <w:tcPr>
            <w:tcW w:w="119" w:type="pct"/>
            <w:vMerge/>
          </w:tcPr>
          <w:p w:rsidR="00543B95" w:rsidRPr="004061BA" w:rsidRDefault="00543B95" w:rsidP="004210AF">
            <w:pPr>
              <w:ind w:left="-57"/>
              <w:rPr>
                <w:sz w:val="18"/>
                <w:szCs w:val="18"/>
              </w:rPr>
            </w:pPr>
          </w:p>
        </w:tc>
        <w:tc>
          <w:tcPr>
            <w:tcW w:w="500" w:type="pct"/>
            <w:vMerge/>
          </w:tcPr>
          <w:p w:rsidR="00543B95" w:rsidRPr="004061BA" w:rsidRDefault="00543B95" w:rsidP="008A16BE">
            <w:pPr>
              <w:rPr>
                <w:sz w:val="18"/>
                <w:szCs w:val="18"/>
              </w:rPr>
            </w:pPr>
          </w:p>
        </w:tc>
        <w:tc>
          <w:tcPr>
            <w:tcW w:w="694" w:type="pct"/>
            <w:vMerge/>
          </w:tcPr>
          <w:p w:rsidR="00543B95" w:rsidRPr="004061BA" w:rsidRDefault="00543B95" w:rsidP="008A16BE">
            <w:pPr>
              <w:rPr>
                <w:sz w:val="18"/>
                <w:szCs w:val="18"/>
              </w:rPr>
            </w:pPr>
          </w:p>
        </w:tc>
        <w:tc>
          <w:tcPr>
            <w:tcW w:w="447" w:type="pct"/>
          </w:tcPr>
          <w:p w:rsidR="00543B95" w:rsidRPr="004061BA" w:rsidRDefault="00543B95"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областной бюджет</w:t>
            </w:r>
          </w:p>
        </w:tc>
        <w:tc>
          <w:tcPr>
            <w:tcW w:w="355"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9177,20</w:t>
            </w:r>
          </w:p>
        </w:tc>
        <w:tc>
          <w:tcPr>
            <w:tcW w:w="310" w:type="pct"/>
          </w:tcPr>
          <w:p w:rsidR="00543B95" w:rsidRPr="004061BA" w:rsidRDefault="00543B95"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543B95" w:rsidRPr="004061BA" w:rsidRDefault="00543B95"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1" w:type="pct"/>
          </w:tcPr>
          <w:p w:rsidR="00543B95" w:rsidRPr="004061BA" w:rsidRDefault="00543B95"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9177,20</w:t>
            </w:r>
          </w:p>
        </w:tc>
      </w:tr>
      <w:tr w:rsidR="001F38F7" w:rsidRPr="004061BA" w:rsidTr="001C2EA9">
        <w:tc>
          <w:tcPr>
            <w:tcW w:w="119" w:type="pct"/>
            <w:vMerge/>
          </w:tcPr>
          <w:p w:rsidR="00543B95" w:rsidRPr="004061BA" w:rsidRDefault="00543B95" w:rsidP="004210AF">
            <w:pPr>
              <w:ind w:left="-57"/>
              <w:rPr>
                <w:sz w:val="18"/>
                <w:szCs w:val="18"/>
              </w:rPr>
            </w:pPr>
          </w:p>
        </w:tc>
        <w:tc>
          <w:tcPr>
            <w:tcW w:w="500" w:type="pct"/>
            <w:vMerge/>
          </w:tcPr>
          <w:p w:rsidR="00543B95" w:rsidRPr="004061BA" w:rsidRDefault="00543B95" w:rsidP="008A16BE">
            <w:pPr>
              <w:rPr>
                <w:sz w:val="18"/>
                <w:szCs w:val="18"/>
              </w:rPr>
            </w:pPr>
          </w:p>
        </w:tc>
        <w:tc>
          <w:tcPr>
            <w:tcW w:w="694" w:type="pct"/>
            <w:vMerge/>
          </w:tcPr>
          <w:p w:rsidR="00543B95" w:rsidRPr="004061BA" w:rsidRDefault="00543B95" w:rsidP="008A16BE">
            <w:pPr>
              <w:rPr>
                <w:sz w:val="18"/>
                <w:szCs w:val="18"/>
              </w:rPr>
            </w:pPr>
          </w:p>
        </w:tc>
        <w:tc>
          <w:tcPr>
            <w:tcW w:w="447" w:type="pct"/>
          </w:tcPr>
          <w:p w:rsidR="00543B95" w:rsidRPr="004061BA" w:rsidRDefault="00543B95"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местный бюджет</w:t>
            </w:r>
          </w:p>
        </w:tc>
        <w:tc>
          <w:tcPr>
            <w:tcW w:w="355"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11450,40</w:t>
            </w:r>
          </w:p>
        </w:tc>
        <w:tc>
          <w:tcPr>
            <w:tcW w:w="310" w:type="pct"/>
          </w:tcPr>
          <w:p w:rsidR="00543B95" w:rsidRPr="004061BA" w:rsidRDefault="00543B95"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543B95" w:rsidRPr="004061BA" w:rsidRDefault="00543B95"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1" w:type="pct"/>
          </w:tcPr>
          <w:p w:rsidR="00543B95" w:rsidRPr="004061BA" w:rsidRDefault="00543B95"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11450,40</w:t>
            </w:r>
          </w:p>
        </w:tc>
      </w:tr>
      <w:tr w:rsidR="001F38F7" w:rsidRPr="004061BA" w:rsidTr="001C2EA9">
        <w:tc>
          <w:tcPr>
            <w:tcW w:w="119" w:type="pct"/>
            <w:vMerge/>
          </w:tcPr>
          <w:p w:rsidR="00543B95" w:rsidRPr="004061BA" w:rsidRDefault="00543B95" w:rsidP="004210AF">
            <w:pPr>
              <w:ind w:left="-57"/>
              <w:rPr>
                <w:sz w:val="18"/>
                <w:szCs w:val="18"/>
              </w:rPr>
            </w:pPr>
          </w:p>
        </w:tc>
        <w:tc>
          <w:tcPr>
            <w:tcW w:w="500" w:type="pct"/>
            <w:vMerge/>
          </w:tcPr>
          <w:p w:rsidR="00543B95" w:rsidRPr="004061BA" w:rsidRDefault="00543B95" w:rsidP="008A16BE">
            <w:pPr>
              <w:rPr>
                <w:sz w:val="18"/>
                <w:szCs w:val="18"/>
              </w:rPr>
            </w:pPr>
          </w:p>
        </w:tc>
        <w:tc>
          <w:tcPr>
            <w:tcW w:w="694" w:type="pct"/>
            <w:vMerge/>
          </w:tcPr>
          <w:p w:rsidR="00543B95" w:rsidRPr="004061BA" w:rsidRDefault="00543B95" w:rsidP="008A16BE">
            <w:pPr>
              <w:rPr>
                <w:sz w:val="18"/>
                <w:szCs w:val="18"/>
              </w:rPr>
            </w:pPr>
          </w:p>
        </w:tc>
        <w:tc>
          <w:tcPr>
            <w:tcW w:w="447" w:type="pct"/>
          </w:tcPr>
          <w:p w:rsidR="00543B95" w:rsidRPr="004061BA" w:rsidRDefault="00543B95"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иные внебюджетные источники</w:t>
            </w:r>
          </w:p>
        </w:tc>
        <w:tc>
          <w:tcPr>
            <w:tcW w:w="355"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2160,10</w:t>
            </w:r>
          </w:p>
        </w:tc>
        <w:tc>
          <w:tcPr>
            <w:tcW w:w="310" w:type="pct"/>
          </w:tcPr>
          <w:p w:rsidR="00543B95" w:rsidRPr="004061BA" w:rsidRDefault="00543B95"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543B95" w:rsidRPr="004061BA" w:rsidRDefault="00543B95"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543B95" w:rsidRPr="004061BA" w:rsidRDefault="00543B95"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1" w:type="pct"/>
          </w:tcPr>
          <w:p w:rsidR="00543B95" w:rsidRPr="004061BA" w:rsidRDefault="00543B95"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543B95" w:rsidRPr="004061BA" w:rsidRDefault="00543B95"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2160,10</w:t>
            </w:r>
          </w:p>
        </w:tc>
      </w:tr>
      <w:tr w:rsidR="001F38F7" w:rsidRPr="004061BA" w:rsidTr="001C2EA9">
        <w:tc>
          <w:tcPr>
            <w:tcW w:w="119" w:type="pct"/>
            <w:vMerge w:val="restart"/>
          </w:tcPr>
          <w:p w:rsidR="0027130F" w:rsidRPr="004061BA" w:rsidRDefault="0027130F" w:rsidP="000D140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w:t>
            </w:r>
          </w:p>
        </w:tc>
        <w:tc>
          <w:tcPr>
            <w:tcW w:w="500" w:type="pct"/>
            <w:vMerge w:val="restart"/>
          </w:tcPr>
          <w:p w:rsidR="0027130F" w:rsidRPr="004061BA" w:rsidRDefault="0027130F" w:rsidP="000D1408">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Подпрограмма</w:t>
            </w:r>
          </w:p>
        </w:tc>
        <w:tc>
          <w:tcPr>
            <w:tcW w:w="694" w:type="pct"/>
            <w:vMerge w:val="restart"/>
          </w:tcPr>
          <w:p w:rsidR="0027130F" w:rsidRPr="004061BA" w:rsidRDefault="0027130F" w:rsidP="000D1408">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w:t>
            </w:r>
            <w:r w:rsidRPr="004061BA">
              <w:rPr>
                <w:rFonts w:ascii="Times New Roman" w:hAnsi="Times New Roman" w:cs="Times New Roman"/>
                <w:sz w:val="18"/>
                <w:szCs w:val="18"/>
              </w:rPr>
              <w:t>Доступная среда</w:t>
            </w:r>
            <w:r>
              <w:rPr>
                <w:rFonts w:ascii="Times New Roman" w:hAnsi="Times New Roman" w:cs="Times New Roman"/>
                <w:sz w:val="18"/>
                <w:szCs w:val="18"/>
              </w:rPr>
              <w:t>»</w:t>
            </w:r>
          </w:p>
        </w:tc>
        <w:tc>
          <w:tcPr>
            <w:tcW w:w="447" w:type="pct"/>
          </w:tcPr>
          <w:p w:rsidR="0027130F" w:rsidRPr="004061BA" w:rsidRDefault="0027130F" w:rsidP="000D1408">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всего</w:t>
            </w:r>
          </w:p>
        </w:tc>
        <w:tc>
          <w:tcPr>
            <w:tcW w:w="355" w:type="pct"/>
          </w:tcPr>
          <w:p w:rsidR="0027130F" w:rsidRPr="004061BA" w:rsidRDefault="0027130F" w:rsidP="000D1408">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7130F" w:rsidRPr="004061BA" w:rsidRDefault="0027130F" w:rsidP="000D140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265809,56</w:t>
            </w:r>
          </w:p>
        </w:tc>
        <w:tc>
          <w:tcPr>
            <w:tcW w:w="310" w:type="pct"/>
          </w:tcPr>
          <w:p w:rsidR="0027130F" w:rsidRPr="004061BA" w:rsidRDefault="0027130F" w:rsidP="000D140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32983,96</w:t>
            </w:r>
          </w:p>
        </w:tc>
        <w:tc>
          <w:tcPr>
            <w:tcW w:w="310" w:type="pct"/>
          </w:tcPr>
          <w:p w:rsidR="0027130F" w:rsidRPr="004061BA" w:rsidRDefault="0027130F" w:rsidP="000D140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48467,58</w:t>
            </w:r>
          </w:p>
        </w:tc>
        <w:tc>
          <w:tcPr>
            <w:tcW w:w="310" w:type="pct"/>
          </w:tcPr>
          <w:p w:rsidR="0027130F" w:rsidRPr="004061BA" w:rsidRDefault="0027130F" w:rsidP="000D140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34489,17</w:t>
            </w:r>
          </w:p>
        </w:tc>
        <w:tc>
          <w:tcPr>
            <w:tcW w:w="342" w:type="pct"/>
          </w:tcPr>
          <w:p w:rsidR="0027130F" w:rsidRPr="004061BA" w:rsidRDefault="0027130F" w:rsidP="000D140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33327,23</w:t>
            </w:r>
          </w:p>
        </w:tc>
        <w:tc>
          <w:tcPr>
            <w:tcW w:w="310" w:type="pct"/>
          </w:tcPr>
          <w:p w:rsidR="0027130F" w:rsidRPr="004061BA" w:rsidRDefault="0027130F" w:rsidP="000D140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7130F" w:rsidRPr="004061BA" w:rsidRDefault="0027130F" w:rsidP="000D140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1" w:type="pct"/>
          </w:tcPr>
          <w:p w:rsidR="0027130F" w:rsidRPr="004061BA" w:rsidRDefault="0027130F" w:rsidP="000D140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2" w:type="pct"/>
          </w:tcPr>
          <w:p w:rsidR="0027130F" w:rsidRPr="004061BA" w:rsidRDefault="0027130F" w:rsidP="000D140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415077,50</w:t>
            </w:r>
          </w:p>
        </w:tc>
      </w:tr>
      <w:tr w:rsidR="001F38F7" w:rsidRPr="004061BA" w:rsidTr="001C2EA9">
        <w:tc>
          <w:tcPr>
            <w:tcW w:w="119" w:type="pct"/>
            <w:vMerge/>
          </w:tcPr>
          <w:p w:rsidR="0027130F" w:rsidRPr="004061BA" w:rsidRDefault="0027130F" w:rsidP="008A16BE">
            <w:pPr>
              <w:pStyle w:val="ConsPlusNormal"/>
              <w:ind w:left="-57" w:firstLine="0"/>
              <w:jc w:val="center"/>
              <w:rPr>
                <w:rFonts w:ascii="Times New Roman" w:hAnsi="Times New Roman" w:cs="Times New Roman"/>
                <w:sz w:val="18"/>
                <w:szCs w:val="18"/>
              </w:rPr>
            </w:pPr>
          </w:p>
        </w:tc>
        <w:tc>
          <w:tcPr>
            <w:tcW w:w="500" w:type="pct"/>
            <w:vMerge/>
          </w:tcPr>
          <w:p w:rsidR="0027130F" w:rsidRPr="004061BA" w:rsidRDefault="0027130F" w:rsidP="008A16BE">
            <w:pPr>
              <w:pStyle w:val="ConsPlusNormal"/>
              <w:ind w:firstLine="0"/>
              <w:rPr>
                <w:rFonts w:ascii="Times New Roman" w:hAnsi="Times New Roman" w:cs="Times New Roman"/>
                <w:sz w:val="18"/>
                <w:szCs w:val="18"/>
              </w:rPr>
            </w:pPr>
          </w:p>
        </w:tc>
        <w:tc>
          <w:tcPr>
            <w:tcW w:w="694" w:type="pct"/>
            <w:vMerge/>
          </w:tcPr>
          <w:p w:rsidR="0027130F" w:rsidRDefault="0027130F" w:rsidP="008A16BE">
            <w:pPr>
              <w:pStyle w:val="ConsPlusNormal"/>
              <w:ind w:firstLine="0"/>
              <w:jc w:val="both"/>
              <w:rPr>
                <w:rFonts w:ascii="Times New Roman" w:hAnsi="Times New Roman" w:cs="Times New Roman"/>
                <w:sz w:val="18"/>
                <w:szCs w:val="18"/>
              </w:rPr>
            </w:pPr>
          </w:p>
        </w:tc>
        <w:tc>
          <w:tcPr>
            <w:tcW w:w="447" w:type="pct"/>
          </w:tcPr>
          <w:p w:rsidR="0027130F" w:rsidRPr="004061BA" w:rsidRDefault="0027130F" w:rsidP="000D1408">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федеральный бюджет</w:t>
            </w:r>
          </w:p>
        </w:tc>
        <w:tc>
          <w:tcPr>
            <w:tcW w:w="355" w:type="pct"/>
          </w:tcPr>
          <w:p w:rsidR="0027130F" w:rsidRPr="004061BA" w:rsidRDefault="0027130F" w:rsidP="000D1408">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7130F" w:rsidRPr="004061BA" w:rsidRDefault="0027130F" w:rsidP="000D140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97117,10</w:t>
            </w:r>
          </w:p>
        </w:tc>
        <w:tc>
          <w:tcPr>
            <w:tcW w:w="310" w:type="pct"/>
          </w:tcPr>
          <w:p w:rsidR="0027130F" w:rsidRPr="004061BA" w:rsidRDefault="0027130F" w:rsidP="000D140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22029,82</w:t>
            </w:r>
          </w:p>
        </w:tc>
        <w:tc>
          <w:tcPr>
            <w:tcW w:w="310" w:type="pct"/>
          </w:tcPr>
          <w:p w:rsidR="0027130F" w:rsidRPr="004061BA" w:rsidRDefault="0027130F" w:rsidP="000D140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30700,70</w:t>
            </w:r>
          </w:p>
        </w:tc>
        <w:tc>
          <w:tcPr>
            <w:tcW w:w="310" w:type="pct"/>
          </w:tcPr>
          <w:p w:rsidR="0027130F" w:rsidRPr="004061BA" w:rsidRDefault="0027130F" w:rsidP="000D140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29850,02</w:t>
            </w:r>
          </w:p>
        </w:tc>
        <w:tc>
          <w:tcPr>
            <w:tcW w:w="342" w:type="pct"/>
          </w:tcPr>
          <w:p w:rsidR="0027130F" w:rsidRPr="004061BA" w:rsidRDefault="0027130F" w:rsidP="000D140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26483,70</w:t>
            </w:r>
          </w:p>
        </w:tc>
        <w:tc>
          <w:tcPr>
            <w:tcW w:w="310" w:type="pct"/>
          </w:tcPr>
          <w:p w:rsidR="0027130F" w:rsidRPr="004061BA" w:rsidRDefault="0027130F" w:rsidP="000D140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7130F" w:rsidRPr="004061BA" w:rsidRDefault="0027130F" w:rsidP="000D140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1" w:type="pct"/>
          </w:tcPr>
          <w:p w:rsidR="0027130F" w:rsidRPr="004061BA" w:rsidRDefault="0027130F" w:rsidP="000D140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2" w:type="pct"/>
          </w:tcPr>
          <w:p w:rsidR="0027130F" w:rsidRPr="004061BA" w:rsidRDefault="0027130F" w:rsidP="000D140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206181,34</w:t>
            </w:r>
          </w:p>
        </w:tc>
      </w:tr>
      <w:tr w:rsidR="001F38F7" w:rsidRPr="004061BA" w:rsidTr="0027130F">
        <w:trPr>
          <w:trHeight w:val="78"/>
        </w:trPr>
        <w:tc>
          <w:tcPr>
            <w:tcW w:w="119" w:type="pct"/>
            <w:vMerge w:val="restart"/>
          </w:tcPr>
          <w:p w:rsidR="0027130F" w:rsidRPr="004061BA" w:rsidRDefault="0027130F" w:rsidP="000D1408">
            <w:pPr>
              <w:ind w:left="-57"/>
              <w:rPr>
                <w:sz w:val="18"/>
                <w:szCs w:val="18"/>
              </w:rPr>
            </w:pPr>
          </w:p>
        </w:tc>
        <w:tc>
          <w:tcPr>
            <w:tcW w:w="500" w:type="pct"/>
            <w:vMerge w:val="restart"/>
          </w:tcPr>
          <w:p w:rsidR="0027130F" w:rsidRPr="004061BA" w:rsidRDefault="0027130F" w:rsidP="000D1408">
            <w:pPr>
              <w:rPr>
                <w:sz w:val="18"/>
                <w:szCs w:val="18"/>
              </w:rPr>
            </w:pPr>
          </w:p>
        </w:tc>
        <w:tc>
          <w:tcPr>
            <w:tcW w:w="694" w:type="pct"/>
            <w:vMerge w:val="restart"/>
          </w:tcPr>
          <w:p w:rsidR="0027130F" w:rsidRPr="004061BA" w:rsidRDefault="0027130F" w:rsidP="000D1408">
            <w:pPr>
              <w:rPr>
                <w:sz w:val="18"/>
                <w:szCs w:val="18"/>
              </w:rPr>
            </w:pPr>
          </w:p>
        </w:tc>
        <w:tc>
          <w:tcPr>
            <w:tcW w:w="447" w:type="pct"/>
          </w:tcPr>
          <w:p w:rsidR="0027130F" w:rsidRPr="004061BA" w:rsidRDefault="0027130F" w:rsidP="0027130F">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областной бюджет</w:t>
            </w:r>
          </w:p>
        </w:tc>
        <w:tc>
          <w:tcPr>
            <w:tcW w:w="355" w:type="pct"/>
          </w:tcPr>
          <w:p w:rsidR="0027130F" w:rsidRPr="004061BA" w:rsidRDefault="0027130F" w:rsidP="0027130F">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7130F" w:rsidRPr="004061BA" w:rsidRDefault="0027130F" w:rsidP="0027130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62038,30</w:t>
            </w:r>
          </w:p>
        </w:tc>
        <w:tc>
          <w:tcPr>
            <w:tcW w:w="310" w:type="pct"/>
          </w:tcPr>
          <w:p w:rsidR="0027130F" w:rsidRPr="004061BA" w:rsidRDefault="0027130F" w:rsidP="0027130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10125,24</w:t>
            </w:r>
          </w:p>
        </w:tc>
        <w:tc>
          <w:tcPr>
            <w:tcW w:w="310" w:type="pct"/>
          </w:tcPr>
          <w:p w:rsidR="0027130F" w:rsidRPr="004061BA" w:rsidRDefault="0027130F" w:rsidP="0027130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14989,57</w:t>
            </w:r>
          </w:p>
        </w:tc>
        <w:tc>
          <w:tcPr>
            <w:tcW w:w="310" w:type="pct"/>
          </w:tcPr>
          <w:p w:rsidR="0027130F" w:rsidRPr="004061BA" w:rsidRDefault="0027130F" w:rsidP="0027130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1571,20</w:t>
            </w:r>
          </w:p>
        </w:tc>
        <w:tc>
          <w:tcPr>
            <w:tcW w:w="342" w:type="pct"/>
          </w:tcPr>
          <w:p w:rsidR="0027130F" w:rsidRPr="004061BA" w:rsidRDefault="0027130F" w:rsidP="0027130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1393,90</w:t>
            </w:r>
          </w:p>
        </w:tc>
        <w:tc>
          <w:tcPr>
            <w:tcW w:w="310" w:type="pct"/>
          </w:tcPr>
          <w:p w:rsidR="0027130F" w:rsidRPr="004061BA" w:rsidRDefault="0027130F" w:rsidP="0027130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7130F" w:rsidRPr="004061BA" w:rsidRDefault="0027130F" w:rsidP="0027130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1" w:type="pct"/>
          </w:tcPr>
          <w:p w:rsidR="0027130F" w:rsidRPr="004061BA" w:rsidRDefault="0027130F" w:rsidP="0027130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2" w:type="pct"/>
          </w:tcPr>
          <w:p w:rsidR="0027130F" w:rsidRPr="004061BA" w:rsidRDefault="0027130F" w:rsidP="0027130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90118,21</w:t>
            </w:r>
          </w:p>
        </w:tc>
      </w:tr>
      <w:tr w:rsidR="001F38F7" w:rsidRPr="004061BA" w:rsidTr="001C2EA9">
        <w:tc>
          <w:tcPr>
            <w:tcW w:w="119" w:type="pct"/>
            <w:vMerge/>
          </w:tcPr>
          <w:p w:rsidR="0027130F" w:rsidRPr="004061BA" w:rsidRDefault="0027130F" w:rsidP="004210AF">
            <w:pPr>
              <w:ind w:left="-57"/>
              <w:rPr>
                <w:sz w:val="18"/>
                <w:szCs w:val="18"/>
              </w:rPr>
            </w:pPr>
          </w:p>
        </w:tc>
        <w:tc>
          <w:tcPr>
            <w:tcW w:w="500" w:type="pct"/>
            <w:vMerge/>
          </w:tcPr>
          <w:p w:rsidR="0027130F" w:rsidRPr="004061BA" w:rsidRDefault="0027130F" w:rsidP="008A16BE">
            <w:pPr>
              <w:rPr>
                <w:sz w:val="18"/>
                <w:szCs w:val="18"/>
              </w:rPr>
            </w:pPr>
          </w:p>
        </w:tc>
        <w:tc>
          <w:tcPr>
            <w:tcW w:w="694" w:type="pct"/>
            <w:vMerge/>
          </w:tcPr>
          <w:p w:rsidR="0027130F" w:rsidRPr="004061BA" w:rsidRDefault="0027130F" w:rsidP="008A16BE">
            <w:pPr>
              <w:rPr>
                <w:sz w:val="18"/>
                <w:szCs w:val="18"/>
              </w:rPr>
            </w:pPr>
          </w:p>
        </w:tc>
        <w:tc>
          <w:tcPr>
            <w:tcW w:w="447" w:type="pct"/>
          </w:tcPr>
          <w:p w:rsidR="0027130F" w:rsidRPr="004061BA" w:rsidRDefault="0027130F"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местный бюджет</w:t>
            </w:r>
          </w:p>
        </w:tc>
        <w:tc>
          <w:tcPr>
            <w:tcW w:w="355" w:type="pct"/>
          </w:tcPr>
          <w:p w:rsidR="0027130F" w:rsidRPr="004061BA" w:rsidRDefault="0027130F"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50093,66</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828,90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379,50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132,60</w:t>
            </w:r>
          </w:p>
        </w:tc>
        <w:tc>
          <w:tcPr>
            <w:tcW w:w="342"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213,45</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1" w:type="pct"/>
          </w:tcPr>
          <w:p w:rsidR="0027130F" w:rsidRPr="004061BA" w:rsidRDefault="0027130F"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2"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51648,11</w:t>
            </w:r>
          </w:p>
        </w:tc>
      </w:tr>
      <w:tr w:rsidR="001F38F7" w:rsidRPr="004061BA" w:rsidTr="001C2EA9">
        <w:tc>
          <w:tcPr>
            <w:tcW w:w="119" w:type="pct"/>
            <w:vMerge/>
          </w:tcPr>
          <w:p w:rsidR="0027130F" w:rsidRPr="004061BA" w:rsidRDefault="0027130F" w:rsidP="004210AF">
            <w:pPr>
              <w:ind w:left="-57"/>
              <w:rPr>
                <w:sz w:val="18"/>
                <w:szCs w:val="18"/>
              </w:rPr>
            </w:pPr>
          </w:p>
        </w:tc>
        <w:tc>
          <w:tcPr>
            <w:tcW w:w="500" w:type="pct"/>
            <w:vMerge/>
          </w:tcPr>
          <w:p w:rsidR="0027130F" w:rsidRPr="004061BA" w:rsidRDefault="0027130F" w:rsidP="008A16BE">
            <w:pPr>
              <w:rPr>
                <w:sz w:val="18"/>
                <w:szCs w:val="18"/>
              </w:rPr>
            </w:pPr>
          </w:p>
        </w:tc>
        <w:tc>
          <w:tcPr>
            <w:tcW w:w="694" w:type="pct"/>
            <w:vMerge/>
          </w:tcPr>
          <w:p w:rsidR="0027130F" w:rsidRPr="004061BA" w:rsidRDefault="0027130F" w:rsidP="008A16BE">
            <w:pPr>
              <w:rPr>
                <w:sz w:val="18"/>
                <w:szCs w:val="18"/>
              </w:rPr>
            </w:pPr>
          </w:p>
        </w:tc>
        <w:tc>
          <w:tcPr>
            <w:tcW w:w="447" w:type="pct"/>
          </w:tcPr>
          <w:p w:rsidR="0027130F" w:rsidRPr="004061BA" w:rsidRDefault="0027130F"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иные внебюджетные источники</w:t>
            </w:r>
          </w:p>
        </w:tc>
        <w:tc>
          <w:tcPr>
            <w:tcW w:w="355" w:type="pct"/>
          </w:tcPr>
          <w:p w:rsidR="0027130F" w:rsidRPr="004061BA" w:rsidRDefault="0027130F"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56560,50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2397,81</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2935,35</w:t>
            </w:r>
          </w:p>
        </w:tc>
        <w:tc>
          <w:tcPr>
            <w:tcW w:w="342"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5236,18</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1" w:type="pct"/>
          </w:tcPr>
          <w:p w:rsidR="0027130F" w:rsidRPr="004061BA" w:rsidRDefault="0027130F"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2"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67129,84</w:t>
            </w:r>
          </w:p>
        </w:tc>
      </w:tr>
      <w:tr w:rsidR="001F38F7" w:rsidRPr="004061BA" w:rsidTr="001C2EA9">
        <w:tc>
          <w:tcPr>
            <w:tcW w:w="119" w:type="pct"/>
          </w:tcPr>
          <w:p w:rsidR="0027130F" w:rsidRPr="004061BA" w:rsidRDefault="0027130F" w:rsidP="008A16B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5.1</w:t>
            </w:r>
          </w:p>
        </w:tc>
        <w:tc>
          <w:tcPr>
            <w:tcW w:w="500" w:type="pct"/>
          </w:tcPr>
          <w:p w:rsidR="0027130F" w:rsidRPr="004061BA" w:rsidRDefault="0027130F"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Отдельное мероприятие</w:t>
            </w:r>
          </w:p>
        </w:tc>
        <w:tc>
          <w:tcPr>
            <w:tcW w:w="694" w:type="pct"/>
          </w:tcPr>
          <w:p w:rsidR="0027130F" w:rsidRPr="004061BA" w:rsidRDefault="0027130F" w:rsidP="008A16BE">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w:t>
            </w:r>
            <w:r w:rsidRPr="004061BA">
              <w:rPr>
                <w:rFonts w:ascii="Times New Roman" w:hAnsi="Times New Roman" w:cs="Times New Roman"/>
                <w:sz w:val="18"/>
                <w:szCs w:val="18"/>
              </w:rPr>
              <w:t>Совершенствование нормативно-правовой и организационной основы формирования доступной среды жизнедеятельности инвалидов и других МГН в Кировской области</w:t>
            </w:r>
            <w:r>
              <w:rPr>
                <w:rFonts w:ascii="Times New Roman" w:hAnsi="Times New Roman" w:cs="Times New Roman"/>
                <w:sz w:val="18"/>
                <w:szCs w:val="18"/>
              </w:rPr>
              <w:t>»</w:t>
            </w:r>
          </w:p>
        </w:tc>
        <w:tc>
          <w:tcPr>
            <w:tcW w:w="447" w:type="pct"/>
          </w:tcPr>
          <w:p w:rsidR="0027130F" w:rsidRPr="004061BA" w:rsidRDefault="0027130F"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областной бюджет</w:t>
            </w:r>
          </w:p>
        </w:tc>
        <w:tc>
          <w:tcPr>
            <w:tcW w:w="355" w:type="pct"/>
          </w:tcPr>
          <w:p w:rsidR="0027130F" w:rsidRPr="004061BA" w:rsidRDefault="0027130F"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10,00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9,12</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X</w:t>
            </w:r>
          </w:p>
        </w:tc>
        <w:tc>
          <w:tcPr>
            <w:tcW w:w="342"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X</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1" w:type="pct"/>
          </w:tcPr>
          <w:p w:rsidR="0027130F" w:rsidRPr="004061BA" w:rsidRDefault="0027130F"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2"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19,12</w:t>
            </w:r>
          </w:p>
        </w:tc>
      </w:tr>
      <w:tr w:rsidR="001F38F7" w:rsidRPr="004061BA" w:rsidTr="001C2EA9">
        <w:tc>
          <w:tcPr>
            <w:tcW w:w="119" w:type="pct"/>
            <w:vMerge w:val="restart"/>
          </w:tcPr>
          <w:p w:rsidR="0027130F" w:rsidRPr="004061BA" w:rsidRDefault="0027130F" w:rsidP="008A16B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5.2</w:t>
            </w:r>
          </w:p>
        </w:tc>
        <w:tc>
          <w:tcPr>
            <w:tcW w:w="500" w:type="pct"/>
            <w:vMerge w:val="restart"/>
          </w:tcPr>
          <w:p w:rsidR="0027130F" w:rsidRPr="004061BA" w:rsidRDefault="0027130F"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Отдельное мероприятие</w:t>
            </w:r>
          </w:p>
        </w:tc>
        <w:tc>
          <w:tcPr>
            <w:tcW w:w="694" w:type="pct"/>
            <w:vMerge w:val="restart"/>
          </w:tcPr>
          <w:p w:rsidR="0027130F" w:rsidRPr="004061BA" w:rsidRDefault="0027130F" w:rsidP="008A16BE">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w:t>
            </w:r>
            <w:r w:rsidRPr="004061BA">
              <w:rPr>
                <w:rFonts w:ascii="Times New Roman" w:hAnsi="Times New Roman" w:cs="Times New Roman"/>
                <w:sz w:val="18"/>
                <w:szCs w:val="18"/>
              </w:rPr>
              <w:t>Повышение уровня доступности приоритетных объектов и услуг в приоритетных сферах жизнедеятельности инвалидов и других МГН в Кировской области</w:t>
            </w:r>
            <w:r>
              <w:rPr>
                <w:rFonts w:ascii="Times New Roman" w:hAnsi="Times New Roman" w:cs="Times New Roman"/>
                <w:sz w:val="18"/>
                <w:szCs w:val="18"/>
              </w:rPr>
              <w:t>»</w:t>
            </w:r>
          </w:p>
        </w:tc>
        <w:tc>
          <w:tcPr>
            <w:tcW w:w="447" w:type="pct"/>
          </w:tcPr>
          <w:p w:rsidR="0027130F" w:rsidRPr="004061BA" w:rsidRDefault="0027130F"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всего</w:t>
            </w:r>
          </w:p>
        </w:tc>
        <w:tc>
          <w:tcPr>
            <w:tcW w:w="355" w:type="pct"/>
          </w:tcPr>
          <w:p w:rsidR="0027130F" w:rsidRPr="004061BA" w:rsidRDefault="0027130F"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251287,06</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31548,02</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42516,61</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33071,47</w:t>
            </w:r>
          </w:p>
        </w:tc>
        <w:tc>
          <w:tcPr>
            <w:tcW w:w="342"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30231,23</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1" w:type="pct"/>
          </w:tcPr>
          <w:p w:rsidR="0027130F" w:rsidRPr="004061BA" w:rsidRDefault="0027130F"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2"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388654,39</w:t>
            </w:r>
          </w:p>
        </w:tc>
      </w:tr>
      <w:tr w:rsidR="001F38F7" w:rsidRPr="004061BA" w:rsidTr="001C2EA9">
        <w:tc>
          <w:tcPr>
            <w:tcW w:w="119" w:type="pct"/>
            <w:vMerge/>
          </w:tcPr>
          <w:p w:rsidR="0027130F" w:rsidRPr="004061BA" w:rsidRDefault="0027130F" w:rsidP="004210AF">
            <w:pPr>
              <w:ind w:left="-57"/>
              <w:rPr>
                <w:sz w:val="18"/>
                <w:szCs w:val="18"/>
              </w:rPr>
            </w:pPr>
          </w:p>
        </w:tc>
        <w:tc>
          <w:tcPr>
            <w:tcW w:w="500" w:type="pct"/>
            <w:vMerge/>
          </w:tcPr>
          <w:p w:rsidR="0027130F" w:rsidRPr="004061BA" w:rsidRDefault="0027130F" w:rsidP="008A16BE">
            <w:pPr>
              <w:rPr>
                <w:sz w:val="18"/>
                <w:szCs w:val="18"/>
              </w:rPr>
            </w:pPr>
          </w:p>
        </w:tc>
        <w:tc>
          <w:tcPr>
            <w:tcW w:w="694" w:type="pct"/>
            <w:vMerge/>
          </w:tcPr>
          <w:p w:rsidR="0027130F" w:rsidRPr="004061BA" w:rsidRDefault="0027130F" w:rsidP="008A16BE">
            <w:pPr>
              <w:rPr>
                <w:sz w:val="18"/>
                <w:szCs w:val="18"/>
              </w:rPr>
            </w:pPr>
          </w:p>
        </w:tc>
        <w:tc>
          <w:tcPr>
            <w:tcW w:w="447" w:type="pct"/>
          </w:tcPr>
          <w:p w:rsidR="0027130F" w:rsidRPr="004061BA" w:rsidRDefault="0027130F"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федеральный бюджет</w:t>
            </w:r>
          </w:p>
        </w:tc>
        <w:tc>
          <w:tcPr>
            <w:tcW w:w="355" w:type="pct"/>
          </w:tcPr>
          <w:p w:rsidR="0027130F" w:rsidRPr="004061BA" w:rsidRDefault="0027130F"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97117,10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22029,82</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27553,40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28503,16</w:t>
            </w:r>
          </w:p>
        </w:tc>
        <w:tc>
          <w:tcPr>
            <w:tcW w:w="342"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23542,55</w:t>
            </w:r>
          </w:p>
        </w:tc>
        <w:tc>
          <w:tcPr>
            <w:tcW w:w="310" w:type="pct"/>
          </w:tcPr>
          <w:p w:rsidR="0027130F" w:rsidRPr="004061BA" w:rsidRDefault="0027130F" w:rsidP="000267F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7130F" w:rsidRPr="004061BA" w:rsidRDefault="0027130F" w:rsidP="000267F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1" w:type="pct"/>
          </w:tcPr>
          <w:p w:rsidR="0027130F" w:rsidRPr="004061BA" w:rsidRDefault="0027130F" w:rsidP="000267F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2"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198746,03</w:t>
            </w:r>
          </w:p>
        </w:tc>
      </w:tr>
      <w:tr w:rsidR="001F38F7" w:rsidRPr="004061BA" w:rsidTr="001C2EA9">
        <w:tc>
          <w:tcPr>
            <w:tcW w:w="119" w:type="pct"/>
            <w:vMerge/>
          </w:tcPr>
          <w:p w:rsidR="0027130F" w:rsidRPr="004061BA" w:rsidRDefault="0027130F" w:rsidP="004210AF">
            <w:pPr>
              <w:ind w:left="-57"/>
              <w:rPr>
                <w:sz w:val="18"/>
                <w:szCs w:val="18"/>
              </w:rPr>
            </w:pPr>
          </w:p>
        </w:tc>
        <w:tc>
          <w:tcPr>
            <w:tcW w:w="500" w:type="pct"/>
            <w:vMerge/>
          </w:tcPr>
          <w:p w:rsidR="0027130F" w:rsidRPr="004061BA" w:rsidRDefault="0027130F" w:rsidP="008A16BE">
            <w:pPr>
              <w:rPr>
                <w:sz w:val="18"/>
                <w:szCs w:val="18"/>
              </w:rPr>
            </w:pPr>
          </w:p>
        </w:tc>
        <w:tc>
          <w:tcPr>
            <w:tcW w:w="694" w:type="pct"/>
            <w:vMerge/>
          </w:tcPr>
          <w:p w:rsidR="0027130F" w:rsidRPr="004061BA" w:rsidRDefault="0027130F" w:rsidP="008A16BE">
            <w:pPr>
              <w:rPr>
                <w:sz w:val="18"/>
                <w:szCs w:val="18"/>
              </w:rPr>
            </w:pPr>
          </w:p>
        </w:tc>
        <w:tc>
          <w:tcPr>
            <w:tcW w:w="447" w:type="pct"/>
          </w:tcPr>
          <w:p w:rsidR="0027130F" w:rsidRPr="004061BA" w:rsidRDefault="0027130F"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областной бюджет</w:t>
            </w:r>
          </w:p>
        </w:tc>
        <w:tc>
          <w:tcPr>
            <w:tcW w:w="355" w:type="pct"/>
          </w:tcPr>
          <w:p w:rsidR="0027130F" w:rsidRPr="004061BA" w:rsidRDefault="0027130F"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50745,80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8689,30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12281,30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1500,36</w:t>
            </w:r>
          </w:p>
        </w:tc>
        <w:tc>
          <w:tcPr>
            <w:tcW w:w="342"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1239,05</w:t>
            </w:r>
          </w:p>
        </w:tc>
        <w:tc>
          <w:tcPr>
            <w:tcW w:w="310" w:type="pct"/>
          </w:tcPr>
          <w:p w:rsidR="0027130F" w:rsidRPr="004061BA" w:rsidRDefault="0027130F" w:rsidP="000267F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7130F" w:rsidRPr="004061BA" w:rsidRDefault="0027130F" w:rsidP="000267F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1" w:type="pct"/>
          </w:tcPr>
          <w:p w:rsidR="0027130F" w:rsidRPr="004061BA" w:rsidRDefault="0027130F" w:rsidP="000267F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2"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74455,81</w:t>
            </w:r>
          </w:p>
        </w:tc>
      </w:tr>
      <w:tr w:rsidR="001F38F7" w:rsidRPr="004061BA" w:rsidTr="001C2EA9">
        <w:tc>
          <w:tcPr>
            <w:tcW w:w="119" w:type="pct"/>
            <w:vMerge/>
          </w:tcPr>
          <w:p w:rsidR="0027130F" w:rsidRPr="004061BA" w:rsidRDefault="0027130F" w:rsidP="004210AF">
            <w:pPr>
              <w:ind w:left="-57"/>
              <w:rPr>
                <w:sz w:val="18"/>
                <w:szCs w:val="18"/>
              </w:rPr>
            </w:pPr>
          </w:p>
        </w:tc>
        <w:tc>
          <w:tcPr>
            <w:tcW w:w="500" w:type="pct"/>
            <w:vMerge/>
          </w:tcPr>
          <w:p w:rsidR="0027130F" w:rsidRPr="004061BA" w:rsidRDefault="0027130F" w:rsidP="008A16BE">
            <w:pPr>
              <w:rPr>
                <w:sz w:val="18"/>
                <w:szCs w:val="18"/>
              </w:rPr>
            </w:pPr>
          </w:p>
        </w:tc>
        <w:tc>
          <w:tcPr>
            <w:tcW w:w="694" w:type="pct"/>
            <w:vMerge/>
          </w:tcPr>
          <w:p w:rsidR="0027130F" w:rsidRPr="004061BA" w:rsidRDefault="0027130F" w:rsidP="008A16BE">
            <w:pPr>
              <w:rPr>
                <w:sz w:val="18"/>
                <w:szCs w:val="18"/>
              </w:rPr>
            </w:pPr>
          </w:p>
        </w:tc>
        <w:tc>
          <w:tcPr>
            <w:tcW w:w="447" w:type="pct"/>
          </w:tcPr>
          <w:p w:rsidR="0027130F" w:rsidRPr="004061BA" w:rsidRDefault="0027130F"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местный бюджет</w:t>
            </w:r>
          </w:p>
        </w:tc>
        <w:tc>
          <w:tcPr>
            <w:tcW w:w="355" w:type="pct"/>
          </w:tcPr>
          <w:p w:rsidR="0027130F" w:rsidRPr="004061BA" w:rsidRDefault="0027130F"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50093,66</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828,90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379,50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132,60</w:t>
            </w:r>
          </w:p>
        </w:tc>
        <w:tc>
          <w:tcPr>
            <w:tcW w:w="342"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213,45</w:t>
            </w:r>
          </w:p>
        </w:tc>
        <w:tc>
          <w:tcPr>
            <w:tcW w:w="310" w:type="pct"/>
          </w:tcPr>
          <w:p w:rsidR="0027130F" w:rsidRPr="004061BA" w:rsidRDefault="0027130F" w:rsidP="000267F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7130F" w:rsidRPr="004061BA" w:rsidRDefault="0027130F" w:rsidP="000267F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1" w:type="pct"/>
          </w:tcPr>
          <w:p w:rsidR="0027130F" w:rsidRPr="004061BA" w:rsidRDefault="0027130F" w:rsidP="000267F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2"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51648,11</w:t>
            </w:r>
          </w:p>
        </w:tc>
      </w:tr>
      <w:tr w:rsidR="001F38F7" w:rsidRPr="004061BA" w:rsidTr="001C2EA9">
        <w:tc>
          <w:tcPr>
            <w:tcW w:w="119" w:type="pct"/>
            <w:vMerge/>
          </w:tcPr>
          <w:p w:rsidR="0027130F" w:rsidRPr="004061BA" w:rsidRDefault="0027130F" w:rsidP="004210AF">
            <w:pPr>
              <w:ind w:left="-57"/>
              <w:rPr>
                <w:sz w:val="18"/>
                <w:szCs w:val="18"/>
              </w:rPr>
            </w:pPr>
          </w:p>
        </w:tc>
        <w:tc>
          <w:tcPr>
            <w:tcW w:w="500" w:type="pct"/>
            <w:vMerge/>
          </w:tcPr>
          <w:p w:rsidR="0027130F" w:rsidRPr="004061BA" w:rsidRDefault="0027130F" w:rsidP="008A16BE">
            <w:pPr>
              <w:rPr>
                <w:sz w:val="18"/>
                <w:szCs w:val="18"/>
              </w:rPr>
            </w:pPr>
          </w:p>
        </w:tc>
        <w:tc>
          <w:tcPr>
            <w:tcW w:w="694" w:type="pct"/>
            <w:vMerge/>
          </w:tcPr>
          <w:p w:rsidR="0027130F" w:rsidRPr="004061BA" w:rsidRDefault="0027130F" w:rsidP="008A16BE">
            <w:pPr>
              <w:rPr>
                <w:sz w:val="18"/>
                <w:szCs w:val="18"/>
              </w:rPr>
            </w:pPr>
          </w:p>
        </w:tc>
        <w:tc>
          <w:tcPr>
            <w:tcW w:w="447" w:type="pct"/>
          </w:tcPr>
          <w:p w:rsidR="0027130F" w:rsidRPr="004061BA" w:rsidRDefault="0027130F"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иные внебюджетные источники</w:t>
            </w:r>
          </w:p>
        </w:tc>
        <w:tc>
          <w:tcPr>
            <w:tcW w:w="355" w:type="pct"/>
          </w:tcPr>
          <w:p w:rsidR="0027130F" w:rsidRPr="004061BA" w:rsidRDefault="0027130F"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53330,50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2302,41</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2935,35</w:t>
            </w:r>
          </w:p>
        </w:tc>
        <w:tc>
          <w:tcPr>
            <w:tcW w:w="342"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5236,18</w:t>
            </w:r>
          </w:p>
        </w:tc>
        <w:tc>
          <w:tcPr>
            <w:tcW w:w="310" w:type="pct"/>
          </w:tcPr>
          <w:p w:rsidR="0027130F" w:rsidRPr="004061BA" w:rsidRDefault="0027130F" w:rsidP="000267F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7130F" w:rsidRPr="004061BA" w:rsidRDefault="0027130F" w:rsidP="000267F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1" w:type="pct"/>
          </w:tcPr>
          <w:p w:rsidR="0027130F" w:rsidRPr="004061BA" w:rsidRDefault="0027130F" w:rsidP="000267FB">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2"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63804,44</w:t>
            </w:r>
          </w:p>
        </w:tc>
      </w:tr>
      <w:tr w:rsidR="001F38F7" w:rsidRPr="004061BA" w:rsidTr="001C2EA9">
        <w:tc>
          <w:tcPr>
            <w:tcW w:w="119" w:type="pct"/>
          </w:tcPr>
          <w:p w:rsidR="0027130F" w:rsidRPr="004061BA" w:rsidRDefault="0027130F" w:rsidP="008A16B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lastRenderedPageBreak/>
              <w:t>5.3</w:t>
            </w:r>
          </w:p>
        </w:tc>
        <w:tc>
          <w:tcPr>
            <w:tcW w:w="500" w:type="pct"/>
          </w:tcPr>
          <w:p w:rsidR="0027130F" w:rsidRPr="004061BA" w:rsidRDefault="0027130F"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Отдельное мероприятие</w:t>
            </w:r>
          </w:p>
        </w:tc>
        <w:tc>
          <w:tcPr>
            <w:tcW w:w="694" w:type="pct"/>
          </w:tcPr>
          <w:p w:rsidR="0027130F" w:rsidRPr="004061BA" w:rsidRDefault="0027130F" w:rsidP="008A16BE">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w:t>
            </w:r>
            <w:r w:rsidRPr="004061BA">
              <w:rPr>
                <w:rFonts w:ascii="Times New Roman" w:hAnsi="Times New Roman" w:cs="Times New Roman"/>
                <w:sz w:val="18"/>
                <w:szCs w:val="18"/>
              </w:rPr>
              <w:t>Развитие системы реабилитации и социальной интеграции инвалидов, включая детей-инвалидов, в Кировской области</w:t>
            </w:r>
            <w:r>
              <w:rPr>
                <w:rFonts w:ascii="Times New Roman" w:hAnsi="Times New Roman" w:cs="Times New Roman"/>
                <w:sz w:val="18"/>
                <w:szCs w:val="18"/>
              </w:rPr>
              <w:t>»</w:t>
            </w:r>
          </w:p>
        </w:tc>
        <w:tc>
          <w:tcPr>
            <w:tcW w:w="447" w:type="pct"/>
          </w:tcPr>
          <w:p w:rsidR="0027130F" w:rsidRPr="004061BA" w:rsidRDefault="0027130F"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областной бюджет</w:t>
            </w:r>
          </w:p>
        </w:tc>
        <w:tc>
          <w:tcPr>
            <w:tcW w:w="355" w:type="pct"/>
          </w:tcPr>
          <w:p w:rsidR="0027130F" w:rsidRPr="004061BA" w:rsidRDefault="0027130F"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2106,30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158,75</w:t>
            </w:r>
          </w:p>
        </w:tc>
        <w:tc>
          <w:tcPr>
            <w:tcW w:w="310" w:type="pct"/>
          </w:tcPr>
          <w:p w:rsidR="0027130F" w:rsidRPr="004061BA" w:rsidRDefault="0027130F"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7130F" w:rsidRPr="004061BA" w:rsidRDefault="0027130F"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27130F" w:rsidRPr="004061BA" w:rsidRDefault="0027130F"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1" w:type="pct"/>
          </w:tcPr>
          <w:p w:rsidR="0027130F" w:rsidRPr="004061BA" w:rsidRDefault="0027130F"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2"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2265,05</w:t>
            </w:r>
          </w:p>
        </w:tc>
      </w:tr>
      <w:tr w:rsidR="001F38F7" w:rsidRPr="004061BA" w:rsidTr="001C2EA9">
        <w:tc>
          <w:tcPr>
            <w:tcW w:w="119" w:type="pct"/>
          </w:tcPr>
          <w:p w:rsidR="0027130F" w:rsidRPr="004061BA" w:rsidRDefault="0027130F" w:rsidP="008A16B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5.4</w:t>
            </w:r>
          </w:p>
        </w:tc>
        <w:tc>
          <w:tcPr>
            <w:tcW w:w="500" w:type="pct"/>
          </w:tcPr>
          <w:p w:rsidR="0027130F" w:rsidRPr="004061BA" w:rsidRDefault="0027130F"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Отдельное мероприятие</w:t>
            </w:r>
          </w:p>
        </w:tc>
        <w:tc>
          <w:tcPr>
            <w:tcW w:w="694" w:type="pct"/>
          </w:tcPr>
          <w:p w:rsidR="0027130F" w:rsidRPr="004061BA" w:rsidRDefault="0027130F" w:rsidP="008A16BE">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w:t>
            </w:r>
            <w:r w:rsidRPr="004061BA">
              <w:rPr>
                <w:rFonts w:ascii="Times New Roman" w:hAnsi="Times New Roman" w:cs="Times New Roman"/>
                <w:sz w:val="18"/>
                <w:szCs w:val="18"/>
              </w:rPr>
              <w:t>Информационно-методическое и кадровое обеспечение системы реабилитации и социальной интеграции инвалидов в Кировской области</w:t>
            </w:r>
            <w:r>
              <w:rPr>
                <w:rFonts w:ascii="Times New Roman" w:hAnsi="Times New Roman" w:cs="Times New Roman"/>
                <w:sz w:val="18"/>
                <w:szCs w:val="18"/>
              </w:rPr>
              <w:t>»</w:t>
            </w:r>
          </w:p>
        </w:tc>
        <w:tc>
          <w:tcPr>
            <w:tcW w:w="447" w:type="pct"/>
          </w:tcPr>
          <w:p w:rsidR="0027130F" w:rsidRPr="004061BA" w:rsidRDefault="0027130F"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областной бюджет</w:t>
            </w:r>
          </w:p>
        </w:tc>
        <w:tc>
          <w:tcPr>
            <w:tcW w:w="355" w:type="pct"/>
          </w:tcPr>
          <w:p w:rsidR="0027130F" w:rsidRPr="004061BA" w:rsidRDefault="0027130F"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14,30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X</w:t>
            </w:r>
          </w:p>
        </w:tc>
        <w:tc>
          <w:tcPr>
            <w:tcW w:w="342"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X</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1" w:type="pct"/>
          </w:tcPr>
          <w:p w:rsidR="0027130F" w:rsidRPr="004061BA" w:rsidRDefault="0027130F"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2"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14,30</w:t>
            </w:r>
          </w:p>
        </w:tc>
      </w:tr>
      <w:tr w:rsidR="001F38F7" w:rsidRPr="004061BA" w:rsidTr="001C2EA9">
        <w:tc>
          <w:tcPr>
            <w:tcW w:w="119" w:type="pct"/>
            <w:vMerge w:val="restart"/>
          </w:tcPr>
          <w:p w:rsidR="0027130F" w:rsidRPr="004061BA" w:rsidRDefault="0027130F" w:rsidP="008A16B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5.5</w:t>
            </w:r>
          </w:p>
        </w:tc>
        <w:tc>
          <w:tcPr>
            <w:tcW w:w="500" w:type="pct"/>
            <w:vMerge w:val="restart"/>
          </w:tcPr>
          <w:p w:rsidR="0027130F" w:rsidRPr="004061BA" w:rsidRDefault="0027130F"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Отдельное мероприятие</w:t>
            </w:r>
          </w:p>
        </w:tc>
        <w:tc>
          <w:tcPr>
            <w:tcW w:w="694" w:type="pct"/>
            <w:vMerge w:val="restart"/>
          </w:tcPr>
          <w:p w:rsidR="0027130F" w:rsidRPr="004061BA" w:rsidRDefault="0027130F" w:rsidP="008A16BE">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w:t>
            </w:r>
            <w:r w:rsidRPr="004061BA">
              <w:rPr>
                <w:rFonts w:ascii="Times New Roman" w:hAnsi="Times New Roman" w:cs="Times New Roman"/>
                <w:sz w:val="18"/>
                <w:szCs w:val="18"/>
              </w:rPr>
              <w:t>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 в Кировской области</w:t>
            </w:r>
            <w:r>
              <w:rPr>
                <w:rFonts w:ascii="Times New Roman" w:hAnsi="Times New Roman" w:cs="Times New Roman"/>
                <w:sz w:val="18"/>
                <w:szCs w:val="18"/>
              </w:rPr>
              <w:t>»</w:t>
            </w:r>
          </w:p>
        </w:tc>
        <w:tc>
          <w:tcPr>
            <w:tcW w:w="447" w:type="pct"/>
          </w:tcPr>
          <w:p w:rsidR="0027130F" w:rsidRPr="004061BA" w:rsidRDefault="0027130F"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всего</w:t>
            </w:r>
          </w:p>
        </w:tc>
        <w:tc>
          <w:tcPr>
            <w:tcW w:w="355" w:type="pct"/>
          </w:tcPr>
          <w:p w:rsidR="0027130F" w:rsidRPr="004061BA" w:rsidRDefault="0027130F"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1657,40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1253,77</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2054,67</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1417,70</w:t>
            </w:r>
          </w:p>
        </w:tc>
        <w:tc>
          <w:tcPr>
            <w:tcW w:w="342"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3096,00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1" w:type="pct"/>
          </w:tcPr>
          <w:p w:rsidR="0027130F" w:rsidRPr="004061BA" w:rsidRDefault="0027130F"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2"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9479,54</w:t>
            </w:r>
          </w:p>
        </w:tc>
      </w:tr>
      <w:tr w:rsidR="001F38F7" w:rsidRPr="004061BA" w:rsidTr="001C2EA9">
        <w:tc>
          <w:tcPr>
            <w:tcW w:w="119" w:type="pct"/>
            <w:vMerge/>
          </w:tcPr>
          <w:p w:rsidR="0027130F" w:rsidRPr="004061BA" w:rsidRDefault="0027130F" w:rsidP="004210AF">
            <w:pPr>
              <w:ind w:left="-57"/>
              <w:rPr>
                <w:sz w:val="18"/>
                <w:szCs w:val="18"/>
              </w:rPr>
            </w:pPr>
          </w:p>
        </w:tc>
        <w:tc>
          <w:tcPr>
            <w:tcW w:w="500" w:type="pct"/>
            <w:vMerge/>
          </w:tcPr>
          <w:p w:rsidR="0027130F" w:rsidRPr="004061BA" w:rsidRDefault="0027130F" w:rsidP="008A16BE">
            <w:pPr>
              <w:rPr>
                <w:sz w:val="18"/>
                <w:szCs w:val="18"/>
              </w:rPr>
            </w:pPr>
          </w:p>
        </w:tc>
        <w:tc>
          <w:tcPr>
            <w:tcW w:w="694" w:type="pct"/>
            <w:vMerge/>
          </w:tcPr>
          <w:p w:rsidR="0027130F" w:rsidRPr="004061BA" w:rsidRDefault="0027130F" w:rsidP="008A16BE">
            <w:pPr>
              <w:rPr>
                <w:sz w:val="18"/>
                <w:szCs w:val="18"/>
              </w:rPr>
            </w:pPr>
          </w:p>
        </w:tc>
        <w:tc>
          <w:tcPr>
            <w:tcW w:w="447" w:type="pct"/>
          </w:tcPr>
          <w:p w:rsidR="0027130F" w:rsidRPr="004061BA" w:rsidRDefault="0027130F"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федеральный бюджет</w:t>
            </w:r>
          </w:p>
        </w:tc>
        <w:tc>
          <w:tcPr>
            <w:tcW w:w="355" w:type="pct"/>
          </w:tcPr>
          <w:p w:rsidR="0027130F" w:rsidRPr="004061BA" w:rsidRDefault="0027130F"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420,00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1346,86</w:t>
            </w:r>
          </w:p>
        </w:tc>
        <w:tc>
          <w:tcPr>
            <w:tcW w:w="342"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2941,15</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1" w:type="pct"/>
          </w:tcPr>
          <w:p w:rsidR="0027130F" w:rsidRPr="004061BA" w:rsidRDefault="0027130F"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2"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4708,01</w:t>
            </w:r>
          </w:p>
        </w:tc>
      </w:tr>
      <w:tr w:rsidR="001F38F7" w:rsidRPr="004061BA" w:rsidTr="001C2EA9">
        <w:tc>
          <w:tcPr>
            <w:tcW w:w="119" w:type="pct"/>
            <w:vMerge/>
          </w:tcPr>
          <w:p w:rsidR="0027130F" w:rsidRPr="004061BA" w:rsidRDefault="0027130F" w:rsidP="004210AF">
            <w:pPr>
              <w:ind w:left="-57"/>
              <w:rPr>
                <w:sz w:val="18"/>
                <w:szCs w:val="18"/>
              </w:rPr>
            </w:pPr>
          </w:p>
        </w:tc>
        <w:tc>
          <w:tcPr>
            <w:tcW w:w="500" w:type="pct"/>
            <w:vMerge/>
          </w:tcPr>
          <w:p w:rsidR="0027130F" w:rsidRPr="004061BA" w:rsidRDefault="0027130F" w:rsidP="008A16BE">
            <w:pPr>
              <w:rPr>
                <w:sz w:val="18"/>
                <w:szCs w:val="18"/>
              </w:rPr>
            </w:pPr>
          </w:p>
        </w:tc>
        <w:tc>
          <w:tcPr>
            <w:tcW w:w="694" w:type="pct"/>
            <w:vMerge/>
          </w:tcPr>
          <w:p w:rsidR="0027130F" w:rsidRPr="004061BA" w:rsidRDefault="0027130F" w:rsidP="008A16BE">
            <w:pPr>
              <w:rPr>
                <w:sz w:val="18"/>
                <w:szCs w:val="18"/>
              </w:rPr>
            </w:pPr>
          </w:p>
        </w:tc>
        <w:tc>
          <w:tcPr>
            <w:tcW w:w="447" w:type="pct"/>
          </w:tcPr>
          <w:p w:rsidR="0027130F" w:rsidRPr="004061BA" w:rsidRDefault="0027130F"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областной бюджет</w:t>
            </w:r>
          </w:p>
        </w:tc>
        <w:tc>
          <w:tcPr>
            <w:tcW w:w="355" w:type="pct"/>
          </w:tcPr>
          <w:p w:rsidR="0027130F" w:rsidRPr="004061BA" w:rsidRDefault="0027130F"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1657,40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1253,77</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1539,27</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70,84</w:t>
            </w:r>
          </w:p>
        </w:tc>
        <w:tc>
          <w:tcPr>
            <w:tcW w:w="342"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154,85</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1" w:type="pct"/>
          </w:tcPr>
          <w:p w:rsidR="0027130F" w:rsidRPr="004061BA" w:rsidRDefault="0027130F"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2"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4676,13</w:t>
            </w:r>
          </w:p>
        </w:tc>
      </w:tr>
      <w:tr w:rsidR="001F38F7" w:rsidRPr="004061BA" w:rsidTr="001C2EA9">
        <w:tc>
          <w:tcPr>
            <w:tcW w:w="119" w:type="pct"/>
            <w:vMerge/>
          </w:tcPr>
          <w:p w:rsidR="0027130F" w:rsidRPr="004061BA" w:rsidRDefault="0027130F" w:rsidP="004210AF">
            <w:pPr>
              <w:ind w:left="-57"/>
              <w:rPr>
                <w:sz w:val="18"/>
                <w:szCs w:val="18"/>
              </w:rPr>
            </w:pPr>
          </w:p>
        </w:tc>
        <w:tc>
          <w:tcPr>
            <w:tcW w:w="500" w:type="pct"/>
            <w:vMerge/>
          </w:tcPr>
          <w:p w:rsidR="0027130F" w:rsidRPr="004061BA" w:rsidRDefault="0027130F" w:rsidP="008A16BE">
            <w:pPr>
              <w:rPr>
                <w:sz w:val="18"/>
                <w:szCs w:val="18"/>
              </w:rPr>
            </w:pPr>
          </w:p>
        </w:tc>
        <w:tc>
          <w:tcPr>
            <w:tcW w:w="694" w:type="pct"/>
            <w:vMerge/>
          </w:tcPr>
          <w:p w:rsidR="0027130F" w:rsidRPr="004061BA" w:rsidRDefault="0027130F" w:rsidP="008A16BE">
            <w:pPr>
              <w:rPr>
                <w:sz w:val="18"/>
                <w:szCs w:val="18"/>
              </w:rPr>
            </w:pPr>
          </w:p>
        </w:tc>
        <w:tc>
          <w:tcPr>
            <w:tcW w:w="447" w:type="pct"/>
          </w:tcPr>
          <w:p w:rsidR="0027130F" w:rsidRPr="004061BA" w:rsidRDefault="0027130F"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иные внебюджетные источники</w:t>
            </w:r>
          </w:p>
        </w:tc>
        <w:tc>
          <w:tcPr>
            <w:tcW w:w="355" w:type="pct"/>
          </w:tcPr>
          <w:p w:rsidR="0027130F" w:rsidRPr="004061BA" w:rsidRDefault="0027130F"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95,40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2"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1" w:type="pct"/>
          </w:tcPr>
          <w:p w:rsidR="0027130F" w:rsidRPr="004061BA" w:rsidRDefault="0027130F"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2"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95,40</w:t>
            </w:r>
          </w:p>
        </w:tc>
      </w:tr>
      <w:tr w:rsidR="001F38F7" w:rsidRPr="004061BA" w:rsidTr="001C2EA9">
        <w:tc>
          <w:tcPr>
            <w:tcW w:w="119" w:type="pct"/>
            <w:vMerge w:val="restart"/>
          </w:tcPr>
          <w:p w:rsidR="0027130F" w:rsidRPr="004061BA" w:rsidRDefault="0027130F" w:rsidP="008A16B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5.6</w:t>
            </w:r>
          </w:p>
        </w:tc>
        <w:tc>
          <w:tcPr>
            <w:tcW w:w="500" w:type="pct"/>
            <w:vMerge w:val="restart"/>
          </w:tcPr>
          <w:p w:rsidR="0027130F" w:rsidRPr="004061BA" w:rsidRDefault="0027130F"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Отдельное мероприятие</w:t>
            </w:r>
          </w:p>
        </w:tc>
        <w:tc>
          <w:tcPr>
            <w:tcW w:w="694" w:type="pct"/>
            <w:vMerge w:val="restart"/>
          </w:tcPr>
          <w:p w:rsidR="0027130F" w:rsidRPr="004061BA" w:rsidRDefault="0027130F" w:rsidP="0027130F">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w:t>
            </w:r>
            <w:r w:rsidRPr="004061BA">
              <w:rPr>
                <w:rFonts w:ascii="Times New Roman" w:hAnsi="Times New Roman" w:cs="Times New Roman"/>
                <w:sz w:val="18"/>
                <w:szCs w:val="18"/>
              </w:rPr>
              <w:t xml:space="preserve">Профессиональная подготовка, переподготовка и трудовое устройство </w:t>
            </w:r>
          </w:p>
        </w:tc>
        <w:tc>
          <w:tcPr>
            <w:tcW w:w="447" w:type="pct"/>
          </w:tcPr>
          <w:p w:rsidR="0027130F" w:rsidRPr="004061BA" w:rsidRDefault="0027130F"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всего</w:t>
            </w:r>
          </w:p>
        </w:tc>
        <w:tc>
          <w:tcPr>
            <w:tcW w:w="355" w:type="pct"/>
          </w:tcPr>
          <w:p w:rsidR="0027130F" w:rsidRPr="004061BA" w:rsidRDefault="0027130F"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10748,80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X</w:t>
            </w:r>
          </w:p>
        </w:tc>
        <w:tc>
          <w:tcPr>
            <w:tcW w:w="342"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X</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1" w:type="pct"/>
          </w:tcPr>
          <w:p w:rsidR="0027130F" w:rsidRPr="004061BA" w:rsidRDefault="0027130F"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2"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10748,80</w:t>
            </w:r>
          </w:p>
        </w:tc>
      </w:tr>
      <w:tr w:rsidR="001F38F7" w:rsidRPr="004061BA" w:rsidTr="001C2EA9">
        <w:tc>
          <w:tcPr>
            <w:tcW w:w="119" w:type="pct"/>
            <w:vMerge/>
          </w:tcPr>
          <w:p w:rsidR="0027130F" w:rsidRPr="004061BA" w:rsidRDefault="0027130F" w:rsidP="004210AF">
            <w:pPr>
              <w:ind w:left="-57"/>
              <w:rPr>
                <w:sz w:val="18"/>
                <w:szCs w:val="18"/>
              </w:rPr>
            </w:pPr>
          </w:p>
        </w:tc>
        <w:tc>
          <w:tcPr>
            <w:tcW w:w="500" w:type="pct"/>
            <w:vMerge/>
          </w:tcPr>
          <w:p w:rsidR="0027130F" w:rsidRPr="004061BA" w:rsidRDefault="0027130F" w:rsidP="008A16BE">
            <w:pPr>
              <w:rPr>
                <w:sz w:val="18"/>
                <w:szCs w:val="18"/>
              </w:rPr>
            </w:pPr>
          </w:p>
        </w:tc>
        <w:tc>
          <w:tcPr>
            <w:tcW w:w="694" w:type="pct"/>
            <w:vMerge/>
          </w:tcPr>
          <w:p w:rsidR="0027130F" w:rsidRPr="004061BA" w:rsidRDefault="0027130F" w:rsidP="008A16BE">
            <w:pPr>
              <w:rPr>
                <w:sz w:val="18"/>
                <w:szCs w:val="18"/>
              </w:rPr>
            </w:pPr>
          </w:p>
        </w:tc>
        <w:tc>
          <w:tcPr>
            <w:tcW w:w="447" w:type="pct"/>
          </w:tcPr>
          <w:p w:rsidR="0027130F" w:rsidRPr="004061BA" w:rsidRDefault="0027130F"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областной бюджет</w:t>
            </w:r>
          </w:p>
        </w:tc>
        <w:tc>
          <w:tcPr>
            <w:tcW w:w="355" w:type="pct"/>
          </w:tcPr>
          <w:p w:rsidR="0027130F" w:rsidRPr="004061BA" w:rsidRDefault="0027130F"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7518,80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X</w:t>
            </w:r>
          </w:p>
        </w:tc>
        <w:tc>
          <w:tcPr>
            <w:tcW w:w="342"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X</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1" w:type="pct"/>
          </w:tcPr>
          <w:p w:rsidR="0027130F" w:rsidRPr="004061BA" w:rsidRDefault="0027130F"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2"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7518,80</w:t>
            </w:r>
          </w:p>
        </w:tc>
      </w:tr>
      <w:tr w:rsidR="001F38F7" w:rsidRPr="004061BA" w:rsidTr="001C2EA9">
        <w:tc>
          <w:tcPr>
            <w:tcW w:w="119" w:type="pct"/>
          </w:tcPr>
          <w:p w:rsidR="0027130F" w:rsidRPr="004061BA" w:rsidRDefault="0027130F" w:rsidP="008A16BE">
            <w:pPr>
              <w:pStyle w:val="ConsPlusNormal"/>
              <w:ind w:left="-57" w:firstLine="0"/>
              <w:jc w:val="center"/>
              <w:rPr>
                <w:rFonts w:ascii="Times New Roman" w:hAnsi="Times New Roman" w:cs="Times New Roman"/>
                <w:sz w:val="18"/>
                <w:szCs w:val="18"/>
              </w:rPr>
            </w:pPr>
          </w:p>
        </w:tc>
        <w:tc>
          <w:tcPr>
            <w:tcW w:w="500" w:type="pct"/>
          </w:tcPr>
          <w:p w:rsidR="0027130F" w:rsidRPr="004061BA" w:rsidRDefault="0027130F" w:rsidP="008A16BE">
            <w:pPr>
              <w:pStyle w:val="ConsPlusNormal"/>
              <w:ind w:firstLine="0"/>
              <w:rPr>
                <w:rFonts w:ascii="Times New Roman" w:hAnsi="Times New Roman" w:cs="Times New Roman"/>
                <w:sz w:val="18"/>
                <w:szCs w:val="18"/>
              </w:rPr>
            </w:pPr>
          </w:p>
        </w:tc>
        <w:tc>
          <w:tcPr>
            <w:tcW w:w="694" w:type="pct"/>
          </w:tcPr>
          <w:p w:rsidR="0027130F" w:rsidRDefault="0027130F" w:rsidP="008A16BE">
            <w:pPr>
              <w:pStyle w:val="ConsPlusNormal"/>
              <w:ind w:firstLine="0"/>
              <w:jc w:val="both"/>
              <w:rPr>
                <w:rFonts w:ascii="Times New Roman" w:hAnsi="Times New Roman" w:cs="Times New Roman"/>
                <w:sz w:val="18"/>
                <w:szCs w:val="18"/>
              </w:rPr>
            </w:pPr>
            <w:r w:rsidRPr="004061BA">
              <w:rPr>
                <w:rFonts w:ascii="Times New Roman" w:hAnsi="Times New Roman" w:cs="Times New Roman"/>
                <w:sz w:val="18"/>
                <w:szCs w:val="18"/>
              </w:rPr>
              <w:t>инвалидов</w:t>
            </w:r>
            <w:r>
              <w:rPr>
                <w:rFonts w:ascii="Times New Roman" w:hAnsi="Times New Roman" w:cs="Times New Roman"/>
                <w:sz w:val="18"/>
                <w:szCs w:val="18"/>
              </w:rPr>
              <w:t>»</w:t>
            </w:r>
          </w:p>
        </w:tc>
        <w:tc>
          <w:tcPr>
            <w:tcW w:w="447" w:type="pct"/>
          </w:tcPr>
          <w:p w:rsidR="0027130F" w:rsidRPr="004061BA" w:rsidRDefault="0027130F" w:rsidP="000D1408">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иные внебюджетные источники</w:t>
            </w:r>
          </w:p>
        </w:tc>
        <w:tc>
          <w:tcPr>
            <w:tcW w:w="355" w:type="pct"/>
          </w:tcPr>
          <w:p w:rsidR="0027130F" w:rsidRPr="004061BA" w:rsidRDefault="0027130F" w:rsidP="000D1408">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7130F" w:rsidRPr="004061BA" w:rsidRDefault="0027130F" w:rsidP="000D140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3230,00</w:t>
            </w:r>
          </w:p>
        </w:tc>
        <w:tc>
          <w:tcPr>
            <w:tcW w:w="310" w:type="pct"/>
          </w:tcPr>
          <w:p w:rsidR="0027130F" w:rsidRPr="004061BA" w:rsidRDefault="0027130F" w:rsidP="000D140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7130F" w:rsidRPr="004061BA" w:rsidRDefault="0027130F" w:rsidP="000D140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7130F" w:rsidRPr="004061BA" w:rsidRDefault="0027130F" w:rsidP="000D140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X</w:t>
            </w:r>
          </w:p>
        </w:tc>
        <w:tc>
          <w:tcPr>
            <w:tcW w:w="342" w:type="pct"/>
          </w:tcPr>
          <w:p w:rsidR="0027130F" w:rsidRPr="004061BA" w:rsidRDefault="0027130F" w:rsidP="000D140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X</w:t>
            </w:r>
          </w:p>
        </w:tc>
        <w:tc>
          <w:tcPr>
            <w:tcW w:w="310" w:type="pct"/>
          </w:tcPr>
          <w:p w:rsidR="0027130F" w:rsidRPr="004061BA" w:rsidRDefault="0027130F" w:rsidP="000D140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7130F" w:rsidRPr="004061BA" w:rsidRDefault="0027130F" w:rsidP="000D140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1" w:type="pct"/>
          </w:tcPr>
          <w:p w:rsidR="0027130F" w:rsidRPr="004061BA" w:rsidRDefault="0027130F" w:rsidP="000D140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2" w:type="pct"/>
          </w:tcPr>
          <w:p w:rsidR="0027130F" w:rsidRPr="004061BA" w:rsidRDefault="0027130F" w:rsidP="000D1408">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3230,00</w:t>
            </w:r>
          </w:p>
        </w:tc>
      </w:tr>
      <w:tr w:rsidR="001F38F7" w:rsidRPr="004061BA" w:rsidTr="001C2EA9">
        <w:tc>
          <w:tcPr>
            <w:tcW w:w="119" w:type="pct"/>
            <w:vMerge w:val="restart"/>
          </w:tcPr>
          <w:p w:rsidR="0027130F" w:rsidRPr="004061BA" w:rsidRDefault="0027130F" w:rsidP="008A16B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5.7</w:t>
            </w:r>
          </w:p>
        </w:tc>
        <w:tc>
          <w:tcPr>
            <w:tcW w:w="500" w:type="pct"/>
            <w:vMerge w:val="restart"/>
          </w:tcPr>
          <w:p w:rsidR="0027130F" w:rsidRPr="004061BA" w:rsidRDefault="0027130F"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Отдельное мероприятие</w:t>
            </w:r>
          </w:p>
        </w:tc>
        <w:tc>
          <w:tcPr>
            <w:tcW w:w="694" w:type="pct"/>
            <w:vMerge w:val="restart"/>
          </w:tcPr>
          <w:p w:rsidR="0027130F" w:rsidRPr="004061BA" w:rsidRDefault="0027130F" w:rsidP="008A16BE">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w:t>
            </w:r>
            <w:r w:rsidRPr="004061BA">
              <w:rPr>
                <w:rFonts w:ascii="Times New Roman" w:hAnsi="Times New Roman" w:cs="Times New Roman"/>
                <w:sz w:val="18"/>
                <w:szCs w:val="18"/>
              </w:rPr>
              <w:t>Создание базовой профессиональной образовательной организации, обеспечивающей поддержку региональной системы инклюзивного профессионального образования инвалидов</w:t>
            </w:r>
            <w:r>
              <w:rPr>
                <w:rFonts w:ascii="Times New Roman" w:hAnsi="Times New Roman" w:cs="Times New Roman"/>
                <w:sz w:val="18"/>
                <w:szCs w:val="18"/>
              </w:rPr>
              <w:t>»</w:t>
            </w:r>
          </w:p>
        </w:tc>
        <w:tc>
          <w:tcPr>
            <w:tcW w:w="447" w:type="pct"/>
          </w:tcPr>
          <w:p w:rsidR="0027130F" w:rsidRPr="004061BA" w:rsidRDefault="0027130F"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всего</w:t>
            </w:r>
          </w:p>
        </w:tc>
        <w:tc>
          <w:tcPr>
            <w:tcW w:w="355" w:type="pct"/>
          </w:tcPr>
          <w:p w:rsidR="0027130F" w:rsidRPr="004061BA" w:rsidRDefault="0027130F"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7130F" w:rsidRPr="004061BA" w:rsidRDefault="0027130F"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7130F" w:rsidRPr="004061BA" w:rsidRDefault="0027130F"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3896,3</w:t>
            </w:r>
          </w:p>
        </w:tc>
        <w:tc>
          <w:tcPr>
            <w:tcW w:w="310" w:type="pct"/>
          </w:tcPr>
          <w:p w:rsidR="0027130F" w:rsidRPr="004061BA" w:rsidRDefault="0027130F"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27130F" w:rsidRPr="004061BA" w:rsidRDefault="0027130F"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1" w:type="pct"/>
          </w:tcPr>
          <w:p w:rsidR="0027130F" w:rsidRPr="004061BA" w:rsidRDefault="0027130F"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2"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3896,30</w:t>
            </w:r>
          </w:p>
        </w:tc>
      </w:tr>
      <w:tr w:rsidR="001F38F7" w:rsidRPr="004061BA" w:rsidTr="001C2EA9">
        <w:tc>
          <w:tcPr>
            <w:tcW w:w="119" w:type="pct"/>
            <w:vMerge/>
          </w:tcPr>
          <w:p w:rsidR="0027130F" w:rsidRPr="004061BA" w:rsidRDefault="0027130F" w:rsidP="004210AF">
            <w:pPr>
              <w:ind w:left="-57"/>
              <w:rPr>
                <w:sz w:val="18"/>
                <w:szCs w:val="18"/>
              </w:rPr>
            </w:pPr>
          </w:p>
        </w:tc>
        <w:tc>
          <w:tcPr>
            <w:tcW w:w="500" w:type="pct"/>
            <w:vMerge/>
          </w:tcPr>
          <w:p w:rsidR="0027130F" w:rsidRPr="004061BA" w:rsidRDefault="0027130F" w:rsidP="008A16BE">
            <w:pPr>
              <w:rPr>
                <w:sz w:val="18"/>
                <w:szCs w:val="18"/>
              </w:rPr>
            </w:pPr>
          </w:p>
        </w:tc>
        <w:tc>
          <w:tcPr>
            <w:tcW w:w="694" w:type="pct"/>
            <w:vMerge/>
          </w:tcPr>
          <w:p w:rsidR="0027130F" w:rsidRPr="004061BA" w:rsidRDefault="0027130F" w:rsidP="008A16BE">
            <w:pPr>
              <w:rPr>
                <w:sz w:val="18"/>
                <w:szCs w:val="18"/>
              </w:rPr>
            </w:pPr>
          </w:p>
        </w:tc>
        <w:tc>
          <w:tcPr>
            <w:tcW w:w="447" w:type="pct"/>
          </w:tcPr>
          <w:p w:rsidR="0027130F" w:rsidRPr="004061BA" w:rsidRDefault="0027130F"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федеральный бюджет</w:t>
            </w:r>
          </w:p>
        </w:tc>
        <w:tc>
          <w:tcPr>
            <w:tcW w:w="355" w:type="pct"/>
          </w:tcPr>
          <w:p w:rsidR="0027130F" w:rsidRPr="004061BA" w:rsidRDefault="0027130F"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7130F" w:rsidRPr="004061BA" w:rsidRDefault="0027130F"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7130F" w:rsidRPr="004061BA" w:rsidRDefault="0027130F"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2727,3</w:t>
            </w:r>
          </w:p>
        </w:tc>
        <w:tc>
          <w:tcPr>
            <w:tcW w:w="310" w:type="pct"/>
          </w:tcPr>
          <w:p w:rsidR="0027130F" w:rsidRPr="004061BA" w:rsidRDefault="0027130F"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27130F" w:rsidRPr="004061BA" w:rsidRDefault="0027130F"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1" w:type="pct"/>
          </w:tcPr>
          <w:p w:rsidR="0027130F" w:rsidRPr="004061BA" w:rsidRDefault="0027130F"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2"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2727,30</w:t>
            </w:r>
          </w:p>
        </w:tc>
      </w:tr>
      <w:tr w:rsidR="001F38F7" w:rsidRPr="004061BA" w:rsidTr="001C2EA9">
        <w:tc>
          <w:tcPr>
            <w:tcW w:w="119" w:type="pct"/>
            <w:vMerge/>
          </w:tcPr>
          <w:p w:rsidR="0027130F" w:rsidRPr="004061BA" w:rsidRDefault="0027130F" w:rsidP="004210AF">
            <w:pPr>
              <w:ind w:left="-57"/>
              <w:rPr>
                <w:sz w:val="18"/>
                <w:szCs w:val="18"/>
              </w:rPr>
            </w:pPr>
          </w:p>
        </w:tc>
        <w:tc>
          <w:tcPr>
            <w:tcW w:w="500" w:type="pct"/>
            <w:vMerge/>
          </w:tcPr>
          <w:p w:rsidR="0027130F" w:rsidRPr="004061BA" w:rsidRDefault="0027130F" w:rsidP="008A16BE">
            <w:pPr>
              <w:rPr>
                <w:sz w:val="18"/>
                <w:szCs w:val="18"/>
              </w:rPr>
            </w:pPr>
          </w:p>
        </w:tc>
        <w:tc>
          <w:tcPr>
            <w:tcW w:w="694" w:type="pct"/>
            <w:vMerge/>
          </w:tcPr>
          <w:p w:rsidR="0027130F" w:rsidRPr="004061BA" w:rsidRDefault="0027130F" w:rsidP="008A16BE">
            <w:pPr>
              <w:rPr>
                <w:sz w:val="18"/>
                <w:szCs w:val="18"/>
              </w:rPr>
            </w:pPr>
          </w:p>
        </w:tc>
        <w:tc>
          <w:tcPr>
            <w:tcW w:w="447" w:type="pct"/>
          </w:tcPr>
          <w:p w:rsidR="0027130F" w:rsidRPr="004061BA" w:rsidRDefault="0027130F"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областной бюджет</w:t>
            </w:r>
          </w:p>
        </w:tc>
        <w:tc>
          <w:tcPr>
            <w:tcW w:w="355" w:type="pct"/>
          </w:tcPr>
          <w:p w:rsidR="0027130F" w:rsidRPr="004061BA" w:rsidRDefault="0027130F"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7130F" w:rsidRPr="004061BA" w:rsidRDefault="0027130F"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7130F" w:rsidRPr="004061BA" w:rsidRDefault="0027130F"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1169,0</w:t>
            </w:r>
          </w:p>
        </w:tc>
        <w:tc>
          <w:tcPr>
            <w:tcW w:w="310" w:type="pct"/>
          </w:tcPr>
          <w:p w:rsidR="0027130F" w:rsidRPr="004061BA" w:rsidRDefault="0027130F"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27130F" w:rsidRPr="004061BA" w:rsidRDefault="0027130F" w:rsidP="000267FB">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1" w:type="pct"/>
          </w:tcPr>
          <w:p w:rsidR="0027130F" w:rsidRPr="004061BA" w:rsidRDefault="0027130F"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0,00</w:t>
            </w:r>
          </w:p>
        </w:tc>
        <w:tc>
          <w:tcPr>
            <w:tcW w:w="342"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1169,00</w:t>
            </w:r>
          </w:p>
        </w:tc>
      </w:tr>
      <w:tr w:rsidR="001F38F7" w:rsidRPr="004061BA" w:rsidTr="001C2EA9">
        <w:tc>
          <w:tcPr>
            <w:tcW w:w="119" w:type="pct"/>
          </w:tcPr>
          <w:p w:rsidR="0027130F" w:rsidRPr="004061BA" w:rsidRDefault="0027130F" w:rsidP="008A16BE">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w:t>
            </w:r>
          </w:p>
        </w:tc>
        <w:tc>
          <w:tcPr>
            <w:tcW w:w="500" w:type="pct"/>
          </w:tcPr>
          <w:p w:rsidR="0027130F" w:rsidRPr="004061BA" w:rsidRDefault="0027130F"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 xml:space="preserve">Ведомственная целевая </w:t>
            </w:r>
            <w:hyperlink r:id="rId16" w:history="1">
              <w:r w:rsidRPr="004061BA">
                <w:rPr>
                  <w:rFonts w:ascii="Times New Roman" w:hAnsi="Times New Roman" w:cs="Times New Roman"/>
                  <w:sz w:val="18"/>
                  <w:szCs w:val="18"/>
                </w:rPr>
                <w:t>программа</w:t>
              </w:r>
            </w:hyperlink>
          </w:p>
        </w:tc>
        <w:tc>
          <w:tcPr>
            <w:tcW w:w="694" w:type="pct"/>
          </w:tcPr>
          <w:p w:rsidR="0027130F" w:rsidRPr="004061BA" w:rsidRDefault="0027130F" w:rsidP="008A16BE">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w:t>
            </w:r>
            <w:r w:rsidRPr="004061BA">
              <w:rPr>
                <w:rFonts w:ascii="Times New Roman" w:hAnsi="Times New Roman" w:cs="Times New Roman"/>
                <w:sz w:val="18"/>
                <w:szCs w:val="18"/>
              </w:rPr>
              <w:t>Создание единой автоматизированной информационной системы социальной защиты населения Кировской области</w:t>
            </w:r>
            <w:r>
              <w:rPr>
                <w:rFonts w:ascii="Times New Roman" w:hAnsi="Times New Roman" w:cs="Times New Roman"/>
                <w:sz w:val="18"/>
                <w:szCs w:val="18"/>
              </w:rPr>
              <w:t>»</w:t>
            </w:r>
          </w:p>
        </w:tc>
        <w:tc>
          <w:tcPr>
            <w:tcW w:w="447" w:type="pct"/>
          </w:tcPr>
          <w:p w:rsidR="0027130F" w:rsidRPr="004061BA" w:rsidRDefault="0027130F"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областной бюджет</w:t>
            </w:r>
          </w:p>
        </w:tc>
        <w:tc>
          <w:tcPr>
            <w:tcW w:w="355"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25229,30</w:t>
            </w:r>
          </w:p>
        </w:tc>
        <w:tc>
          <w:tcPr>
            <w:tcW w:w="310" w:type="pct"/>
          </w:tcPr>
          <w:p w:rsidR="0027130F" w:rsidRPr="004061BA" w:rsidRDefault="0027130F"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7130F" w:rsidRPr="004061BA" w:rsidRDefault="0027130F"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7130F" w:rsidRPr="004061BA" w:rsidRDefault="0027130F"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7130F" w:rsidRPr="004061BA" w:rsidRDefault="0027130F"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27130F" w:rsidRPr="004061BA" w:rsidRDefault="0027130F"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7130F" w:rsidRPr="004061BA" w:rsidRDefault="0027130F"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7130F" w:rsidRPr="004061BA" w:rsidRDefault="0027130F"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1" w:type="pct"/>
          </w:tcPr>
          <w:p w:rsidR="0027130F" w:rsidRPr="004061BA" w:rsidRDefault="0027130F"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25229,30</w:t>
            </w:r>
          </w:p>
        </w:tc>
      </w:tr>
      <w:tr w:rsidR="001F38F7" w:rsidRPr="004061BA" w:rsidTr="001C2EA9">
        <w:tc>
          <w:tcPr>
            <w:tcW w:w="119" w:type="pct"/>
          </w:tcPr>
          <w:p w:rsidR="0027130F" w:rsidRPr="004061BA" w:rsidRDefault="0027130F" w:rsidP="004210AF">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7</w:t>
            </w:r>
          </w:p>
        </w:tc>
        <w:tc>
          <w:tcPr>
            <w:tcW w:w="500" w:type="pct"/>
          </w:tcPr>
          <w:p w:rsidR="0027130F" w:rsidRPr="004061BA" w:rsidRDefault="0027130F"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Отдельное мероприятие</w:t>
            </w:r>
          </w:p>
        </w:tc>
        <w:tc>
          <w:tcPr>
            <w:tcW w:w="694" w:type="pct"/>
          </w:tcPr>
          <w:p w:rsidR="0027130F" w:rsidRPr="004061BA" w:rsidRDefault="0027130F" w:rsidP="008A16BE">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w:t>
            </w:r>
            <w:r w:rsidRPr="004061BA">
              <w:rPr>
                <w:rFonts w:ascii="Times New Roman" w:hAnsi="Times New Roman" w:cs="Times New Roman"/>
                <w:sz w:val="18"/>
                <w:szCs w:val="18"/>
              </w:rPr>
              <w:t>Создание единой автоматизированной информационной системы социальной защиты населения Кировской области</w:t>
            </w:r>
            <w:r>
              <w:rPr>
                <w:rFonts w:ascii="Times New Roman" w:hAnsi="Times New Roman" w:cs="Times New Roman"/>
                <w:sz w:val="18"/>
                <w:szCs w:val="18"/>
              </w:rPr>
              <w:t>»</w:t>
            </w:r>
          </w:p>
        </w:tc>
        <w:tc>
          <w:tcPr>
            <w:tcW w:w="447" w:type="pct"/>
          </w:tcPr>
          <w:p w:rsidR="0027130F" w:rsidRPr="004061BA" w:rsidRDefault="0027130F"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областной бюджет</w:t>
            </w:r>
          </w:p>
        </w:tc>
        <w:tc>
          <w:tcPr>
            <w:tcW w:w="355" w:type="pct"/>
          </w:tcPr>
          <w:p w:rsidR="0027130F" w:rsidRPr="004061BA" w:rsidRDefault="0027130F" w:rsidP="00C97D7A">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11641,00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7907,49</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2843,80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6549,09</w:t>
            </w:r>
          </w:p>
        </w:tc>
        <w:tc>
          <w:tcPr>
            <w:tcW w:w="342" w:type="pct"/>
          </w:tcPr>
          <w:p w:rsidR="0027130F" w:rsidRPr="004061BA" w:rsidRDefault="0027130F" w:rsidP="004210AF">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6675,50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6915,50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6915,50</w:t>
            </w:r>
          </w:p>
        </w:tc>
        <w:tc>
          <w:tcPr>
            <w:tcW w:w="341" w:type="pct"/>
          </w:tcPr>
          <w:p w:rsidR="0027130F" w:rsidRPr="004061BA" w:rsidRDefault="0027130F"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6915,50</w:t>
            </w:r>
          </w:p>
        </w:tc>
        <w:tc>
          <w:tcPr>
            <w:tcW w:w="342" w:type="pct"/>
          </w:tcPr>
          <w:p w:rsidR="0027130F" w:rsidRPr="004061BA" w:rsidRDefault="0027130F" w:rsidP="00865A5C">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56363,38</w:t>
            </w:r>
          </w:p>
        </w:tc>
      </w:tr>
      <w:tr w:rsidR="001F38F7" w:rsidRPr="004061BA" w:rsidTr="001C2EA9">
        <w:tc>
          <w:tcPr>
            <w:tcW w:w="119" w:type="pct"/>
          </w:tcPr>
          <w:p w:rsidR="0027130F" w:rsidRPr="004061BA" w:rsidRDefault="0027130F" w:rsidP="00FD4686">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8</w:t>
            </w:r>
          </w:p>
        </w:tc>
        <w:tc>
          <w:tcPr>
            <w:tcW w:w="500" w:type="pct"/>
          </w:tcPr>
          <w:p w:rsidR="0027130F" w:rsidRDefault="0027130F" w:rsidP="00FD4686">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Отдельное мероприятие</w:t>
            </w:r>
          </w:p>
        </w:tc>
        <w:tc>
          <w:tcPr>
            <w:tcW w:w="694" w:type="pct"/>
          </w:tcPr>
          <w:p w:rsidR="0027130F" w:rsidRDefault="0027130F" w:rsidP="000B3ED1">
            <w:pPr>
              <w:pStyle w:val="ConsPlusNormal"/>
              <w:ind w:firstLine="0"/>
              <w:rPr>
                <w:rFonts w:ascii="Times New Roman" w:hAnsi="Times New Roman" w:cs="Times New Roman"/>
                <w:sz w:val="18"/>
                <w:szCs w:val="18"/>
              </w:rPr>
            </w:pPr>
            <w:r>
              <w:rPr>
                <w:rFonts w:ascii="Times New Roman" w:hAnsi="Times New Roman" w:cs="Times New Roman"/>
                <w:sz w:val="18"/>
                <w:szCs w:val="18"/>
              </w:rPr>
              <w:t>«</w:t>
            </w:r>
            <w:r w:rsidRPr="007D5897">
              <w:rPr>
                <w:rFonts w:ascii="Times New Roman" w:hAnsi="Times New Roman" w:cs="Times New Roman"/>
                <w:sz w:val="18"/>
                <w:szCs w:val="18"/>
              </w:rPr>
              <w:t>Оказание ранней помощи детям</w:t>
            </w:r>
            <w:r w:rsidR="000B3ED1">
              <w:rPr>
                <w:rFonts w:ascii="Times New Roman" w:hAnsi="Times New Roman" w:cs="Times New Roman"/>
                <w:sz w:val="18"/>
                <w:szCs w:val="18"/>
              </w:rPr>
              <w:t xml:space="preserve"> целевой группы</w:t>
            </w:r>
            <w:r w:rsidRPr="007D5897">
              <w:rPr>
                <w:rFonts w:ascii="Times New Roman" w:hAnsi="Times New Roman" w:cs="Times New Roman"/>
                <w:sz w:val="18"/>
                <w:szCs w:val="18"/>
              </w:rPr>
              <w:t>, а также семьям, их воспитывающим</w:t>
            </w:r>
            <w:r>
              <w:rPr>
                <w:rFonts w:ascii="Times New Roman" w:hAnsi="Times New Roman" w:cs="Times New Roman"/>
                <w:sz w:val="18"/>
                <w:szCs w:val="18"/>
              </w:rPr>
              <w:t>»</w:t>
            </w:r>
          </w:p>
        </w:tc>
        <w:tc>
          <w:tcPr>
            <w:tcW w:w="447" w:type="pct"/>
          </w:tcPr>
          <w:p w:rsidR="0027130F" w:rsidRPr="004061BA" w:rsidRDefault="0027130F" w:rsidP="00FD4686">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областной бюджет</w:t>
            </w:r>
          </w:p>
        </w:tc>
        <w:tc>
          <w:tcPr>
            <w:tcW w:w="355" w:type="pct"/>
          </w:tcPr>
          <w:p w:rsidR="0027130F" w:rsidRDefault="0027130F" w:rsidP="00FD4686">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7130F" w:rsidRPr="004061BA" w:rsidRDefault="0027130F" w:rsidP="00FD4686">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7130F" w:rsidRPr="004061BA" w:rsidRDefault="0027130F" w:rsidP="00FD4686">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7130F" w:rsidRPr="004061BA" w:rsidRDefault="0027130F" w:rsidP="00FD4686">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10" w:type="pct"/>
          </w:tcPr>
          <w:p w:rsidR="0027130F" w:rsidRPr="004061BA" w:rsidRDefault="0027130F" w:rsidP="00FD4686">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27130F" w:rsidRDefault="0027130F" w:rsidP="00FD4686">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5483,75</w:t>
            </w:r>
          </w:p>
        </w:tc>
        <w:tc>
          <w:tcPr>
            <w:tcW w:w="310" w:type="pct"/>
          </w:tcPr>
          <w:p w:rsidR="0027130F" w:rsidRPr="004061BA" w:rsidRDefault="0027130F" w:rsidP="00FD4686">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2447,10</w:t>
            </w:r>
          </w:p>
        </w:tc>
        <w:tc>
          <w:tcPr>
            <w:tcW w:w="310" w:type="pct"/>
          </w:tcPr>
          <w:p w:rsidR="0027130F" w:rsidRPr="004061BA" w:rsidRDefault="0027130F" w:rsidP="00FD4686">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1" w:type="pct"/>
          </w:tcPr>
          <w:p w:rsidR="0027130F" w:rsidRPr="004061BA" w:rsidRDefault="0027130F" w:rsidP="00FD4686">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w:t>
            </w:r>
          </w:p>
        </w:tc>
        <w:tc>
          <w:tcPr>
            <w:tcW w:w="342" w:type="pct"/>
          </w:tcPr>
          <w:p w:rsidR="0027130F" w:rsidRDefault="0027130F" w:rsidP="00865A5C">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7930,85</w:t>
            </w:r>
          </w:p>
        </w:tc>
      </w:tr>
      <w:tr w:rsidR="001F38F7" w:rsidRPr="004061BA" w:rsidTr="001C2EA9">
        <w:tc>
          <w:tcPr>
            <w:tcW w:w="119" w:type="pct"/>
          </w:tcPr>
          <w:p w:rsidR="0027130F" w:rsidRPr="004061BA" w:rsidRDefault="0027130F" w:rsidP="008A16BE">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lastRenderedPageBreak/>
              <w:t>9</w:t>
            </w:r>
          </w:p>
        </w:tc>
        <w:tc>
          <w:tcPr>
            <w:tcW w:w="500" w:type="pct"/>
          </w:tcPr>
          <w:p w:rsidR="0027130F" w:rsidRPr="004061BA" w:rsidRDefault="0027130F"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Отдельное мероприятие</w:t>
            </w:r>
          </w:p>
        </w:tc>
        <w:tc>
          <w:tcPr>
            <w:tcW w:w="694" w:type="pct"/>
          </w:tcPr>
          <w:p w:rsidR="0027130F" w:rsidRPr="004061BA" w:rsidRDefault="0027130F" w:rsidP="008A16BE">
            <w:pPr>
              <w:pStyle w:val="ConsPlusNormal"/>
              <w:ind w:firstLine="0"/>
              <w:jc w:val="both"/>
              <w:rPr>
                <w:rFonts w:ascii="Times New Roman" w:hAnsi="Times New Roman" w:cs="Times New Roman"/>
                <w:sz w:val="18"/>
                <w:szCs w:val="18"/>
              </w:rPr>
            </w:pPr>
            <w:r>
              <w:rPr>
                <w:rFonts w:ascii="Times New Roman" w:hAnsi="Times New Roman" w:cs="Times New Roman"/>
                <w:sz w:val="18"/>
                <w:szCs w:val="18"/>
              </w:rPr>
              <w:t>«</w:t>
            </w:r>
            <w:r w:rsidRPr="004061BA">
              <w:rPr>
                <w:rFonts w:ascii="Times New Roman" w:hAnsi="Times New Roman" w:cs="Times New Roman"/>
                <w:sz w:val="18"/>
                <w:szCs w:val="18"/>
              </w:rPr>
              <w:t>Обеспечение создания условий для реализации Государственной программы</w:t>
            </w:r>
            <w:r>
              <w:rPr>
                <w:rFonts w:ascii="Times New Roman" w:hAnsi="Times New Roman" w:cs="Times New Roman"/>
                <w:sz w:val="18"/>
                <w:szCs w:val="18"/>
              </w:rPr>
              <w:t>»</w:t>
            </w:r>
          </w:p>
        </w:tc>
        <w:tc>
          <w:tcPr>
            <w:tcW w:w="447" w:type="pct"/>
          </w:tcPr>
          <w:p w:rsidR="0027130F" w:rsidRPr="004061BA" w:rsidRDefault="0027130F" w:rsidP="008A16BE">
            <w:pPr>
              <w:pStyle w:val="ConsPlusNormal"/>
              <w:ind w:firstLine="0"/>
              <w:rPr>
                <w:rFonts w:ascii="Times New Roman" w:hAnsi="Times New Roman" w:cs="Times New Roman"/>
                <w:sz w:val="18"/>
                <w:szCs w:val="18"/>
              </w:rPr>
            </w:pPr>
            <w:r w:rsidRPr="004061BA">
              <w:rPr>
                <w:rFonts w:ascii="Times New Roman" w:hAnsi="Times New Roman" w:cs="Times New Roman"/>
                <w:sz w:val="18"/>
                <w:szCs w:val="18"/>
              </w:rPr>
              <w:t>областной бюджет</w:t>
            </w:r>
          </w:p>
        </w:tc>
        <w:tc>
          <w:tcPr>
            <w:tcW w:w="355"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46614,50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47154,90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46164,13</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53094,01</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59689,53</w:t>
            </w:r>
          </w:p>
        </w:tc>
        <w:tc>
          <w:tcPr>
            <w:tcW w:w="342" w:type="pct"/>
          </w:tcPr>
          <w:p w:rsidR="0027130F" w:rsidRPr="004061BA" w:rsidRDefault="0027130F" w:rsidP="004210AF">
            <w:pPr>
              <w:pStyle w:val="ConsPlusNormal"/>
              <w:ind w:left="-57" w:firstLine="0"/>
              <w:jc w:val="center"/>
              <w:rPr>
                <w:rFonts w:ascii="Times New Roman" w:hAnsi="Times New Roman" w:cs="Times New Roman"/>
                <w:sz w:val="18"/>
                <w:szCs w:val="18"/>
              </w:rPr>
            </w:pPr>
            <w:r>
              <w:rPr>
                <w:rFonts w:ascii="Times New Roman" w:hAnsi="Times New Roman" w:cs="Times New Roman"/>
                <w:sz w:val="18"/>
                <w:szCs w:val="18"/>
              </w:rPr>
              <w:t>59889,10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59845,30</w:t>
            </w:r>
          </w:p>
        </w:tc>
        <w:tc>
          <w:tcPr>
            <w:tcW w:w="310" w:type="pct"/>
          </w:tcPr>
          <w:p w:rsidR="0027130F" w:rsidRPr="004061BA" w:rsidRDefault="0027130F" w:rsidP="004210A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59845,30</w:t>
            </w:r>
          </w:p>
        </w:tc>
        <w:tc>
          <w:tcPr>
            <w:tcW w:w="341" w:type="pct"/>
          </w:tcPr>
          <w:p w:rsidR="0027130F" w:rsidRPr="004061BA" w:rsidRDefault="0027130F" w:rsidP="00215E8F">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59845,30</w:t>
            </w:r>
          </w:p>
        </w:tc>
        <w:tc>
          <w:tcPr>
            <w:tcW w:w="342" w:type="pct"/>
          </w:tcPr>
          <w:p w:rsidR="0027130F" w:rsidRPr="004061BA" w:rsidRDefault="0027130F" w:rsidP="00D10B2C">
            <w:pPr>
              <w:pStyle w:val="ConsPlusNormal"/>
              <w:ind w:left="-57" w:firstLine="0"/>
              <w:jc w:val="center"/>
              <w:rPr>
                <w:rFonts w:ascii="Times New Roman" w:hAnsi="Times New Roman" w:cs="Times New Roman"/>
                <w:sz w:val="18"/>
                <w:szCs w:val="18"/>
              </w:rPr>
            </w:pPr>
            <w:r w:rsidRPr="004061BA">
              <w:rPr>
                <w:rFonts w:ascii="Times New Roman" w:hAnsi="Times New Roman" w:cs="Times New Roman"/>
                <w:sz w:val="18"/>
                <w:szCs w:val="18"/>
              </w:rPr>
              <w:t>4</w:t>
            </w:r>
            <w:r>
              <w:rPr>
                <w:rFonts w:ascii="Times New Roman" w:hAnsi="Times New Roman" w:cs="Times New Roman"/>
                <w:sz w:val="18"/>
                <w:szCs w:val="18"/>
              </w:rPr>
              <w:t>92142,07</w:t>
            </w:r>
          </w:p>
        </w:tc>
      </w:tr>
    </w:tbl>
    <w:p w:rsidR="004210AF" w:rsidRDefault="004210AF" w:rsidP="005349C5">
      <w:pPr>
        <w:ind w:left="-142" w:right="-108"/>
        <w:rPr>
          <w:sz w:val="20"/>
          <w:szCs w:val="20"/>
        </w:rPr>
      </w:pPr>
    </w:p>
    <w:p w:rsidR="00E76F47" w:rsidRPr="00921148" w:rsidRDefault="00E76F47" w:rsidP="005A7BFF">
      <w:pPr>
        <w:ind w:right="-108"/>
        <w:rPr>
          <w:sz w:val="20"/>
          <w:szCs w:val="20"/>
        </w:rPr>
      </w:pPr>
      <w:r>
        <w:rPr>
          <w:sz w:val="20"/>
          <w:szCs w:val="20"/>
        </w:rPr>
        <w:t xml:space="preserve">X </w:t>
      </w:r>
      <w:r w:rsidRPr="00BB0E9F">
        <w:rPr>
          <w:sz w:val="20"/>
          <w:szCs w:val="20"/>
        </w:rPr>
        <w:t>–</w:t>
      </w:r>
      <w:r>
        <w:rPr>
          <w:sz w:val="20"/>
          <w:szCs w:val="20"/>
        </w:rPr>
        <w:t xml:space="preserve"> год реализации, в котором не требуется финансирование.</w:t>
      </w:r>
    </w:p>
    <w:p w:rsidR="00E76F47" w:rsidRPr="00E0394A" w:rsidRDefault="00E76F47" w:rsidP="005B4ED1">
      <w:pPr>
        <w:jc w:val="center"/>
        <w:rPr>
          <w:sz w:val="72"/>
          <w:szCs w:val="72"/>
        </w:rPr>
      </w:pPr>
    </w:p>
    <w:p w:rsidR="00E0394A" w:rsidRDefault="00E76F47" w:rsidP="00E0394A">
      <w:pPr>
        <w:jc w:val="center"/>
        <w:rPr>
          <w:sz w:val="28"/>
          <w:szCs w:val="28"/>
        </w:rPr>
      </w:pPr>
      <w:r>
        <w:rPr>
          <w:sz w:val="28"/>
          <w:szCs w:val="28"/>
        </w:rPr>
        <w:t>___________</w:t>
      </w:r>
      <w:r w:rsidR="00E0394A">
        <w:rPr>
          <w:sz w:val="28"/>
          <w:szCs w:val="28"/>
        </w:rPr>
        <w:br w:type="page"/>
      </w:r>
    </w:p>
    <w:p w:rsidR="007F6125" w:rsidRDefault="007F6125" w:rsidP="00E0394A">
      <w:pPr>
        <w:autoSpaceDE w:val="0"/>
        <w:autoSpaceDN w:val="0"/>
        <w:adjustRightInd w:val="0"/>
        <w:ind w:left="10635" w:hanging="3"/>
        <w:rPr>
          <w:bCs/>
          <w:sz w:val="28"/>
          <w:szCs w:val="28"/>
        </w:rPr>
      </w:pPr>
      <w:r w:rsidRPr="00952861">
        <w:rPr>
          <w:bCs/>
          <w:sz w:val="28"/>
          <w:szCs w:val="28"/>
        </w:rPr>
        <w:lastRenderedPageBreak/>
        <w:t xml:space="preserve">Приложение </w:t>
      </w:r>
      <w:r w:rsidRPr="000B5CB8">
        <w:rPr>
          <w:bCs/>
          <w:sz w:val="28"/>
          <w:szCs w:val="28"/>
        </w:rPr>
        <w:t xml:space="preserve">№ </w:t>
      </w:r>
      <w:r w:rsidR="00EC3D31">
        <w:rPr>
          <w:bCs/>
          <w:sz w:val="28"/>
          <w:szCs w:val="28"/>
        </w:rPr>
        <w:t>5</w:t>
      </w:r>
    </w:p>
    <w:p w:rsidR="007F6125" w:rsidRDefault="007F6125" w:rsidP="00E0394A">
      <w:pPr>
        <w:autoSpaceDE w:val="0"/>
        <w:autoSpaceDN w:val="0"/>
        <w:adjustRightInd w:val="0"/>
        <w:ind w:left="10635" w:hanging="3"/>
        <w:rPr>
          <w:bCs/>
          <w:sz w:val="28"/>
          <w:szCs w:val="28"/>
        </w:rPr>
      </w:pPr>
    </w:p>
    <w:p w:rsidR="00E0394A" w:rsidRPr="00952861" w:rsidRDefault="00E0394A" w:rsidP="00E0394A">
      <w:pPr>
        <w:autoSpaceDE w:val="0"/>
        <w:autoSpaceDN w:val="0"/>
        <w:adjustRightInd w:val="0"/>
        <w:ind w:left="10635" w:hanging="3"/>
        <w:rPr>
          <w:bCs/>
          <w:sz w:val="28"/>
          <w:szCs w:val="28"/>
        </w:rPr>
      </w:pPr>
      <w:r w:rsidRPr="00952861">
        <w:rPr>
          <w:bCs/>
          <w:sz w:val="28"/>
          <w:szCs w:val="28"/>
        </w:rPr>
        <w:t>Приложение № 4</w:t>
      </w:r>
    </w:p>
    <w:p w:rsidR="00E0394A" w:rsidRPr="00952861" w:rsidRDefault="00E0394A" w:rsidP="00E0394A">
      <w:pPr>
        <w:autoSpaceDE w:val="0"/>
        <w:autoSpaceDN w:val="0"/>
        <w:adjustRightInd w:val="0"/>
        <w:ind w:left="10635" w:hanging="3"/>
        <w:rPr>
          <w:bCs/>
          <w:sz w:val="28"/>
          <w:szCs w:val="28"/>
        </w:rPr>
      </w:pPr>
    </w:p>
    <w:p w:rsidR="00E0394A" w:rsidRPr="00952861" w:rsidRDefault="00E0394A" w:rsidP="00E0394A">
      <w:pPr>
        <w:autoSpaceDE w:val="0"/>
        <w:autoSpaceDN w:val="0"/>
        <w:adjustRightInd w:val="0"/>
        <w:spacing w:after="720"/>
        <w:ind w:left="10637" w:hanging="6"/>
        <w:rPr>
          <w:bCs/>
          <w:sz w:val="28"/>
          <w:szCs w:val="28"/>
        </w:rPr>
      </w:pPr>
      <w:r w:rsidRPr="00952861">
        <w:rPr>
          <w:bCs/>
          <w:sz w:val="28"/>
          <w:szCs w:val="28"/>
        </w:rPr>
        <w:t xml:space="preserve">к </w:t>
      </w:r>
      <w:r>
        <w:rPr>
          <w:bCs/>
          <w:sz w:val="28"/>
          <w:szCs w:val="28"/>
        </w:rPr>
        <w:t>Подпрограмме</w:t>
      </w:r>
    </w:p>
    <w:p w:rsidR="00E0394A" w:rsidRPr="00E0394A" w:rsidRDefault="00E0394A" w:rsidP="00E0394A">
      <w:pPr>
        <w:pStyle w:val="ConsPlusTitle"/>
        <w:jc w:val="center"/>
        <w:rPr>
          <w:rFonts w:ascii="Times New Roman" w:hAnsi="Times New Roman" w:cs="Times New Roman"/>
          <w:sz w:val="28"/>
          <w:szCs w:val="28"/>
        </w:rPr>
      </w:pPr>
      <w:r w:rsidRPr="00E0394A">
        <w:rPr>
          <w:rFonts w:ascii="Times New Roman" w:hAnsi="Times New Roman" w:cs="Times New Roman"/>
          <w:sz w:val="28"/>
          <w:szCs w:val="28"/>
        </w:rPr>
        <w:t>ФИНАНСИРОВАНИЕ</w:t>
      </w:r>
    </w:p>
    <w:p w:rsidR="00E0394A" w:rsidRDefault="00E0394A" w:rsidP="00E0394A">
      <w:pPr>
        <w:pStyle w:val="ConsPlusTitle"/>
        <w:jc w:val="center"/>
        <w:rPr>
          <w:rFonts w:ascii="Times New Roman" w:hAnsi="Times New Roman" w:cs="Times New Roman"/>
          <w:sz w:val="28"/>
          <w:szCs w:val="28"/>
        </w:rPr>
      </w:pPr>
      <w:r w:rsidRPr="00E0394A">
        <w:rPr>
          <w:rFonts w:ascii="Times New Roman" w:hAnsi="Times New Roman" w:cs="Times New Roman"/>
          <w:sz w:val="28"/>
          <w:szCs w:val="28"/>
        </w:rPr>
        <w:t xml:space="preserve">подпрограммы </w:t>
      </w:r>
      <w:r w:rsidR="00C1021D">
        <w:rPr>
          <w:rFonts w:ascii="Times New Roman" w:hAnsi="Times New Roman" w:cs="Times New Roman"/>
          <w:sz w:val="28"/>
          <w:szCs w:val="28"/>
        </w:rPr>
        <w:t>«</w:t>
      </w:r>
      <w:r>
        <w:rPr>
          <w:rFonts w:ascii="Times New Roman" w:hAnsi="Times New Roman" w:cs="Times New Roman"/>
          <w:sz w:val="28"/>
          <w:szCs w:val="28"/>
        </w:rPr>
        <w:t>Д</w:t>
      </w:r>
      <w:r w:rsidRPr="00E0394A">
        <w:rPr>
          <w:rFonts w:ascii="Times New Roman" w:hAnsi="Times New Roman" w:cs="Times New Roman"/>
          <w:sz w:val="28"/>
          <w:szCs w:val="28"/>
        </w:rPr>
        <w:t>оступная среда</w:t>
      </w:r>
      <w:r w:rsidR="00C1021D">
        <w:rPr>
          <w:rFonts w:ascii="Times New Roman" w:hAnsi="Times New Roman" w:cs="Times New Roman"/>
          <w:sz w:val="28"/>
          <w:szCs w:val="28"/>
        </w:rPr>
        <w:t>»</w:t>
      </w:r>
      <w:r w:rsidRPr="00E0394A">
        <w:rPr>
          <w:rFonts w:ascii="Times New Roman" w:hAnsi="Times New Roman" w:cs="Times New Roman"/>
          <w:sz w:val="28"/>
          <w:szCs w:val="28"/>
        </w:rPr>
        <w:t xml:space="preserve"> по приоритетным сферам</w:t>
      </w:r>
    </w:p>
    <w:p w:rsidR="00E0394A" w:rsidRPr="008A16BE" w:rsidRDefault="00E0394A" w:rsidP="00E0394A">
      <w:pPr>
        <w:pStyle w:val="ConsPlusTitle"/>
        <w:jc w:val="center"/>
        <w:rPr>
          <w:rFonts w:ascii="Times New Roman" w:hAnsi="Times New Roman" w:cs="Times New Roman"/>
          <w:sz w:val="48"/>
          <w:szCs w:val="4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144"/>
        <w:gridCol w:w="2635"/>
        <w:gridCol w:w="1346"/>
        <w:gridCol w:w="1223"/>
        <w:gridCol w:w="1223"/>
        <w:gridCol w:w="1223"/>
        <w:gridCol w:w="1223"/>
        <w:gridCol w:w="1223"/>
        <w:gridCol w:w="1231"/>
        <w:gridCol w:w="1223"/>
      </w:tblGrid>
      <w:tr w:rsidR="004D745C" w:rsidRPr="00E0394A" w:rsidTr="00D10B2C">
        <w:trPr>
          <w:tblHeader/>
        </w:trPr>
        <w:tc>
          <w:tcPr>
            <w:tcW w:w="730" w:type="pct"/>
            <w:vMerge w:val="restar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Приоритетная сфера</w:t>
            </w:r>
          </w:p>
        </w:tc>
        <w:tc>
          <w:tcPr>
            <w:tcW w:w="897" w:type="pct"/>
            <w:vMerge w:val="restar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Источник финансирования</w:t>
            </w:r>
          </w:p>
        </w:tc>
        <w:tc>
          <w:tcPr>
            <w:tcW w:w="3374" w:type="pct"/>
            <w:gridSpan w:val="8"/>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Оценка расходов, тыс. рублей</w:t>
            </w:r>
          </w:p>
        </w:tc>
      </w:tr>
      <w:tr w:rsidR="004D745C" w:rsidRPr="00E0394A" w:rsidTr="00D10B2C">
        <w:trPr>
          <w:tblHeader/>
        </w:trPr>
        <w:tc>
          <w:tcPr>
            <w:tcW w:w="730" w:type="pct"/>
            <w:vMerge/>
          </w:tcPr>
          <w:p w:rsidR="004D745C" w:rsidRPr="00E0394A" w:rsidRDefault="004D745C" w:rsidP="009C5612">
            <w:pPr>
              <w:rPr>
                <w:sz w:val="20"/>
                <w:szCs w:val="20"/>
              </w:rPr>
            </w:pPr>
          </w:p>
        </w:tc>
        <w:tc>
          <w:tcPr>
            <w:tcW w:w="897" w:type="pct"/>
            <w:vMerge/>
          </w:tcPr>
          <w:p w:rsidR="004D745C" w:rsidRPr="00E0394A" w:rsidRDefault="004D745C" w:rsidP="009C5612">
            <w:pPr>
              <w:rPr>
                <w:sz w:val="20"/>
                <w:szCs w:val="20"/>
              </w:rPr>
            </w:pPr>
          </w:p>
        </w:tc>
        <w:tc>
          <w:tcPr>
            <w:tcW w:w="458"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2014 год (факт)</w:t>
            </w:r>
          </w:p>
        </w:tc>
        <w:tc>
          <w:tcPr>
            <w:tcW w:w="416"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2015 год (факт)</w:t>
            </w:r>
          </w:p>
        </w:tc>
        <w:tc>
          <w:tcPr>
            <w:tcW w:w="416"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2016 год (факт)</w:t>
            </w:r>
          </w:p>
        </w:tc>
        <w:tc>
          <w:tcPr>
            <w:tcW w:w="416" w:type="pct"/>
          </w:tcPr>
          <w:p w:rsidR="004D745C"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2017 год</w:t>
            </w:r>
          </w:p>
          <w:p w:rsidR="00523A86" w:rsidRPr="00E0394A" w:rsidRDefault="00523A86" w:rsidP="009C5612">
            <w:pPr>
              <w:pStyle w:val="ConsPlusNormal"/>
              <w:ind w:firstLine="0"/>
              <w:jc w:val="center"/>
              <w:rPr>
                <w:rFonts w:ascii="Times New Roman" w:hAnsi="Times New Roman" w:cs="Times New Roman"/>
              </w:rPr>
            </w:pPr>
            <w:r>
              <w:rPr>
                <w:rFonts w:ascii="Times New Roman" w:hAnsi="Times New Roman" w:cs="Times New Roman"/>
              </w:rPr>
              <w:t>(факт)</w:t>
            </w:r>
          </w:p>
        </w:tc>
        <w:tc>
          <w:tcPr>
            <w:tcW w:w="416"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2018 год</w:t>
            </w:r>
          </w:p>
        </w:tc>
        <w:tc>
          <w:tcPr>
            <w:tcW w:w="416"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2019 год</w:t>
            </w:r>
          </w:p>
        </w:tc>
        <w:tc>
          <w:tcPr>
            <w:tcW w:w="419"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2020 год</w:t>
            </w:r>
          </w:p>
        </w:tc>
        <w:tc>
          <w:tcPr>
            <w:tcW w:w="416" w:type="pct"/>
          </w:tcPr>
          <w:p w:rsidR="004D745C" w:rsidRPr="00E0394A" w:rsidRDefault="004D745C" w:rsidP="004D745C">
            <w:pPr>
              <w:pStyle w:val="ConsPlusNormal"/>
              <w:ind w:firstLine="0"/>
              <w:jc w:val="center"/>
              <w:rPr>
                <w:rFonts w:ascii="Times New Roman" w:hAnsi="Times New Roman" w:cs="Times New Roman"/>
              </w:rPr>
            </w:pPr>
            <w:r w:rsidRPr="00E0394A">
              <w:rPr>
                <w:rFonts w:ascii="Times New Roman" w:hAnsi="Times New Roman" w:cs="Times New Roman"/>
              </w:rPr>
              <w:t>202</w:t>
            </w:r>
            <w:r>
              <w:rPr>
                <w:rFonts w:ascii="Times New Roman" w:hAnsi="Times New Roman" w:cs="Times New Roman"/>
              </w:rPr>
              <w:t>1</w:t>
            </w:r>
            <w:r w:rsidRPr="00E0394A">
              <w:rPr>
                <w:rFonts w:ascii="Times New Roman" w:hAnsi="Times New Roman" w:cs="Times New Roman"/>
              </w:rPr>
              <w:t xml:space="preserve"> год</w:t>
            </w:r>
          </w:p>
        </w:tc>
      </w:tr>
      <w:tr w:rsidR="004D745C" w:rsidRPr="00E0394A" w:rsidTr="004D745C">
        <w:tc>
          <w:tcPr>
            <w:tcW w:w="730" w:type="pct"/>
            <w:vMerge w:val="restart"/>
          </w:tcPr>
          <w:p w:rsidR="004D745C" w:rsidRPr="00E0394A" w:rsidRDefault="004D745C" w:rsidP="009C5612">
            <w:pPr>
              <w:pStyle w:val="ConsPlusNormal"/>
              <w:ind w:firstLine="0"/>
              <w:rPr>
                <w:rFonts w:ascii="Times New Roman" w:hAnsi="Times New Roman" w:cs="Times New Roman"/>
              </w:rPr>
            </w:pPr>
            <w:r w:rsidRPr="00E0394A">
              <w:rPr>
                <w:rFonts w:ascii="Times New Roman" w:hAnsi="Times New Roman" w:cs="Times New Roman"/>
              </w:rPr>
              <w:t>Социальная защита</w:t>
            </w:r>
          </w:p>
        </w:tc>
        <w:tc>
          <w:tcPr>
            <w:tcW w:w="897" w:type="pct"/>
          </w:tcPr>
          <w:p w:rsidR="004D745C" w:rsidRPr="00E0394A" w:rsidRDefault="004D745C" w:rsidP="009C5612">
            <w:pPr>
              <w:pStyle w:val="ConsPlusNormal"/>
              <w:ind w:firstLine="0"/>
              <w:rPr>
                <w:rFonts w:ascii="Times New Roman" w:hAnsi="Times New Roman" w:cs="Times New Roman"/>
              </w:rPr>
            </w:pPr>
            <w:r w:rsidRPr="00E0394A">
              <w:rPr>
                <w:rFonts w:ascii="Times New Roman" w:hAnsi="Times New Roman" w:cs="Times New Roman"/>
              </w:rPr>
              <w:t>итого</w:t>
            </w:r>
          </w:p>
        </w:tc>
        <w:tc>
          <w:tcPr>
            <w:tcW w:w="458"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39557,66</w:t>
            </w:r>
          </w:p>
        </w:tc>
        <w:tc>
          <w:tcPr>
            <w:tcW w:w="416"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593,52</w:t>
            </w:r>
          </w:p>
        </w:tc>
        <w:tc>
          <w:tcPr>
            <w:tcW w:w="416"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4184,10</w:t>
            </w:r>
          </w:p>
        </w:tc>
        <w:tc>
          <w:tcPr>
            <w:tcW w:w="416" w:type="pct"/>
          </w:tcPr>
          <w:p w:rsidR="004D745C" w:rsidRPr="00E0394A" w:rsidRDefault="004D745C" w:rsidP="00655FF6">
            <w:pPr>
              <w:pStyle w:val="ConsPlusNormal"/>
              <w:ind w:firstLine="0"/>
              <w:jc w:val="center"/>
              <w:rPr>
                <w:rFonts w:ascii="Times New Roman" w:hAnsi="Times New Roman" w:cs="Times New Roman"/>
              </w:rPr>
            </w:pPr>
            <w:r w:rsidRPr="00E0394A">
              <w:rPr>
                <w:rFonts w:ascii="Times New Roman" w:hAnsi="Times New Roman" w:cs="Times New Roman"/>
              </w:rPr>
              <w:t>4941,60</w:t>
            </w:r>
          </w:p>
        </w:tc>
        <w:tc>
          <w:tcPr>
            <w:tcW w:w="416" w:type="pct"/>
          </w:tcPr>
          <w:p w:rsidR="004D745C" w:rsidRPr="00E0394A" w:rsidRDefault="004D745C" w:rsidP="00655FF6">
            <w:pPr>
              <w:pStyle w:val="ConsPlusNormal"/>
              <w:ind w:firstLine="0"/>
              <w:jc w:val="center"/>
              <w:rPr>
                <w:rFonts w:ascii="Times New Roman" w:hAnsi="Times New Roman" w:cs="Times New Roman"/>
              </w:rPr>
            </w:pPr>
            <w:r w:rsidRPr="00E0394A">
              <w:rPr>
                <w:rFonts w:ascii="Times New Roman" w:hAnsi="Times New Roman" w:cs="Times New Roman"/>
              </w:rPr>
              <w:t>4513,50</w:t>
            </w:r>
          </w:p>
        </w:tc>
        <w:tc>
          <w:tcPr>
            <w:tcW w:w="416"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9"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4D745C" w:rsidRPr="00E0394A" w:rsidRDefault="004D745C" w:rsidP="000267FB">
            <w:pPr>
              <w:pStyle w:val="ConsPlusNormal"/>
              <w:ind w:firstLine="0"/>
              <w:jc w:val="center"/>
              <w:rPr>
                <w:rFonts w:ascii="Times New Roman" w:hAnsi="Times New Roman" w:cs="Times New Roman"/>
              </w:rPr>
            </w:pPr>
            <w:r w:rsidRPr="00E0394A">
              <w:rPr>
                <w:rFonts w:ascii="Times New Roman" w:hAnsi="Times New Roman" w:cs="Times New Roman"/>
              </w:rPr>
              <w:t>-</w:t>
            </w:r>
          </w:p>
        </w:tc>
      </w:tr>
      <w:tr w:rsidR="004D745C" w:rsidRPr="00E0394A" w:rsidTr="004D745C">
        <w:tc>
          <w:tcPr>
            <w:tcW w:w="730" w:type="pct"/>
            <w:vMerge/>
          </w:tcPr>
          <w:p w:rsidR="004D745C" w:rsidRPr="00E0394A" w:rsidRDefault="004D745C" w:rsidP="009C5612">
            <w:pPr>
              <w:rPr>
                <w:sz w:val="20"/>
                <w:szCs w:val="20"/>
              </w:rPr>
            </w:pPr>
          </w:p>
        </w:tc>
        <w:tc>
          <w:tcPr>
            <w:tcW w:w="897" w:type="pct"/>
          </w:tcPr>
          <w:p w:rsidR="004D745C" w:rsidRPr="00E0394A" w:rsidRDefault="004D745C" w:rsidP="006D47DA">
            <w:pPr>
              <w:pStyle w:val="ConsPlusNormal"/>
              <w:ind w:firstLine="0"/>
              <w:rPr>
                <w:rFonts w:ascii="Times New Roman" w:hAnsi="Times New Roman" w:cs="Times New Roman"/>
              </w:rPr>
            </w:pPr>
            <w:r w:rsidRPr="00E0394A">
              <w:rPr>
                <w:rFonts w:ascii="Times New Roman" w:hAnsi="Times New Roman" w:cs="Times New Roman"/>
              </w:rPr>
              <w:t>федеральный бюджет</w:t>
            </w:r>
          </w:p>
        </w:tc>
        <w:tc>
          <w:tcPr>
            <w:tcW w:w="458"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15209,50</w:t>
            </w:r>
          </w:p>
        </w:tc>
        <w:tc>
          <w:tcPr>
            <w:tcW w:w="416"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2604,70</w:t>
            </w:r>
          </w:p>
        </w:tc>
        <w:tc>
          <w:tcPr>
            <w:tcW w:w="416" w:type="pct"/>
          </w:tcPr>
          <w:p w:rsidR="004D745C" w:rsidRPr="00E0394A" w:rsidRDefault="004D745C" w:rsidP="00655FF6">
            <w:pPr>
              <w:pStyle w:val="ConsPlusNormal"/>
              <w:ind w:firstLine="0"/>
              <w:jc w:val="center"/>
              <w:rPr>
                <w:rFonts w:ascii="Times New Roman" w:hAnsi="Times New Roman" w:cs="Times New Roman"/>
              </w:rPr>
            </w:pPr>
            <w:r w:rsidRPr="00E0394A">
              <w:rPr>
                <w:rFonts w:ascii="Times New Roman" w:hAnsi="Times New Roman" w:cs="Times New Roman"/>
              </w:rPr>
              <w:t>4694,52</w:t>
            </w:r>
          </w:p>
        </w:tc>
        <w:tc>
          <w:tcPr>
            <w:tcW w:w="416" w:type="pct"/>
          </w:tcPr>
          <w:p w:rsidR="004D745C" w:rsidRPr="00E0394A" w:rsidRDefault="004D745C" w:rsidP="00655FF6">
            <w:pPr>
              <w:pStyle w:val="ConsPlusNormal"/>
              <w:ind w:firstLine="0"/>
              <w:jc w:val="center"/>
              <w:rPr>
                <w:rFonts w:ascii="Times New Roman" w:hAnsi="Times New Roman" w:cs="Times New Roman"/>
              </w:rPr>
            </w:pPr>
            <w:r w:rsidRPr="00E0394A">
              <w:rPr>
                <w:rFonts w:ascii="Times New Roman" w:hAnsi="Times New Roman" w:cs="Times New Roman"/>
              </w:rPr>
              <w:t>4287,90</w:t>
            </w:r>
          </w:p>
        </w:tc>
        <w:tc>
          <w:tcPr>
            <w:tcW w:w="416"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9"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4D745C" w:rsidRPr="00E0394A" w:rsidRDefault="004D745C" w:rsidP="000267FB">
            <w:pPr>
              <w:pStyle w:val="ConsPlusNormal"/>
              <w:ind w:firstLine="0"/>
              <w:jc w:val="center"/>
              <w:rPr>
                <w:rFonts w:ascii="Times New Roman" w:hAnsi="Times New Roman" w:cs="Times New Roman"/>
              </w:rPr>
            </w:pPr>
            <w:r w:rsidRPr="00E0394A">
              <w:rPr>
                <w:rFonts w:ascii="Times New Roman" w:hAnsi="Times New Roman" w:cs="Times New Roman"/>
              </w:rPr>
              <w:t>-</w:t>
            </w:r>
          </w:p>
        </w:tc>
      </w:tr>
      <w:tr w:rsidR="004D745C" w:rsidRPr="00E0394A" w:rsidTr="004D745C">
        <w:tc>
          <w:tcPr>
            <w:tcW w:w="730" w:type="pct"/>
            <w:vMerge/>
          </w:tcPr>
          <w:p w:rsidR="004D745C" w:rsidRPr="00E0394A" w:rsidRDefault="004D745C" w:rsidP="009C5612">
            <w:pPr>
              <w:rPr>
                <w:sz w:val="20"/>
                <w:szCs w:val="20"/>
              </w:rPr>
            </w:pPr>
          </w:p>
        </w:tc>
        <w:tc>
          <w:tcPr>
            <w:tcW w:w="897" w:type="pct"/>
          </w:tcPr>
          <w:p w:rsidR="004D745C" w:rsidRPr="00E0394A" w:rsidRDefault="004D745C" w:rsidP="009C5612">
            <w:pPr>
              <w:pStyle w:val="ConsPlusNormal"/>
              <w:ind w:firstLine="0"/>
              <w:rPr>
                <w:rFonts w:ascii="Times New Roman" w:hAnsi="Times New Roman" w:cs="Times New Roman"/>
              </w:rPr>
            </w:pPr>
            <w:r w:rsidRPr="00E0394A">
              <w:rPr>
                <w:rFonts w:ascii="Times New Roman" w:hAnsi="Times New Roman" w:cs="Times New Roman"/>
              </w:rPr>
              <w:t>областной бюджет</w:t>
            </w:r>
          </w:p>
        </w:tc>
        <w:tc>
          <w:tcPr>
            <w:tcW w:w="458"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20920,50</w:t>
            </w:r>
          </w:p>
        </w:tc>
        <w:tc>
          <w:tcPr>
            <w:tcW w:w="416"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436,62</w:t>
            </w:r>
          </w:p>
        </w:tc>
        <w:tc>
          <w:tcPr>
            <w:tcW w:w="416"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1484,00</w:t>
            </w:r>
          </w:p>
        </w:tc>
        <w:tc>
          <w:tcPr>
            <w:tcW w:w="416" w:type="pct"/>
          </w:tcPr>
          <w:p w:rsidR="004D745C" w:rsidRPr="00E0394A" w:rsidRDefault="004D745C" w:rsidP="00655FF6">
            <w:pPr>
              <w:pStyle w:val="ConsPlusNormal"/>
              <w:ind w:firstLine="0"/>
              <w:jc w:val="center"/>
              <w:rPr>
                <w:rFonts w:ascii="Times New Roman" w:hAnsi="Times New Roman" w:cs="Times New Roman"/>
              </w:rPr>
            </w:pPr>
            <w:r w:rsidRPr="00E0394A">
              <w:rPr>
                <w:rFonts w:ascii="Times New Roman" w:hAnsi="Times New Roman" w:cs="Times New Roman"/>
              </w:rPr>
              <w:t>247,08</w:t>
            </w:r>
          </w:p>
        </w:tc>
        <w:tc>
          <w:tcPr>
            <w:tcW w:w="416" w:type="pct"/>
          </w:tcPr>
          <w:p w:rsidR="004D745C" w:rsidRPr="00E0394A" w:rsidRDefault="004D745C" w:rsidP="00655FF6">
            <w:pPr>
              <w:pStyle w:val="ConsPlusNormal"/>
              <w:ind w:firstLine="0"/>
              <w:jc w:val="center"/>
              <w:rPr>
                <w:rFonts w:ascii="Times New Roman" w:hAnsi="Times New Roman" w:cs="Times New Roman"/>
              </w:rPr>
            </w:pPr>
            <w:r w:rsidRPr="00E0394A">
              <w:rPr>
                <w:rFonts w:ascii="Times New Roman" w:hAnsi="Times New Roman" w:cs="Times New Roman"/>
              </w:rPr>
              <w:t>225,60</w:t>
            </w:r>
          </w:p>
        </w:tc>
        <w:tc>
          <w:tcPr>
            <w:tcW w:w="416"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9"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4D745C" w:rsidRPr="00E0394A" w:rsidRDefault="004D745C" w:rsidP="000267FB">
            <w:pPr>
              <w:pStyle w:val="ConsPlusNormal"/>
              <w:ind w:firstLine="0"/>
              <w:jc w:val="center"/>
              <w:rPr>
                <w:rFonts w:ascii="Times New Roman" w:hAnsi="Times New Roman" w:cs="Times New Roman"/>
              </w:rPr>
            </w:pPr>
            <w:r w:rsidRPr="00E0394A">
              <w:rPr>
                <w:rFonts w:ascii="Times New Roman" w:hAnsi="Times New Roman" w:cs="Times New Roman"/>
              </w:rPr>
              <w:t>-</w:t>
            </w:r>
          </w:p>
        </w:tc>
      </w:tr>
      <w:tr w:rsidR="004D745C" w:rsidRPr="00E0394A" w:rsidTr="004D745C">
        <w:tc>
          <w:tcPr>
            <w:tcW w:w="730" w:type="pct"/>
            <w:vMerge/>
          </w:tcPr>
          <w:p w:rsidR="004D745C" w:rsidRPr="00E0394A" w:rsidRDefault="004D745C" w:rsidP="009C5612">
            <w:pPr>
              <w:rPr>
                <w:sz w:val="20"/>
                <w:szCs w:val="20"/>
              </w:rPr>
            </w:pPr>
          </w:p>
        </w:tc>
        <w:tc>
          <w:tcPr>
            <w:tcW w:w="897" w:type="pct"/>
          </w:tcPr>
          <w:p w:rsidR="004D745C" w:rsidRPr="00E0394A" w:rsidRDefault="004D745C" w:rsidP="009C5612">
            <w:pPr>
              <w:pStyle w:val="ConsPlusNormal"/>
              <w:ind w:firstLine="0"/>
              <w:rPr>
                <w:rFonts w:ascii="Times New Roman" w:hAnsi="Times New Roman" w:cs="Times New Roman"/>
              </w:rPr>
            </w:pPr>
            <w:r w:rsidRPr="00E0394A">
              <w:rPr>
                <w:rFonts w:ascii="Times New Roman" w:hAnsi="Times New Roman" w:cs="Times New Roman"/>
              </w:rPr>
              <w:t>местный бюджет</w:t>
            </w:r>
          </w:p>
        </w:tc>
        <w:tc>
          <w:tcPr>
            <w:tcW w:w="458"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197,66</w:t>
            </w:r>
          </w:p>
        </w:tc>
        <w:tc>
          <w:tcPr>
            <w:tcW w:w="416"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156,90</w:t>
            </w:r>
          </w:p>
        </w:tc>
        <w:tc>
          <w:tcPr>
            <w:tcW w:w="416"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9"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4D745C" w:rsidRPr="00E0394A" w:rsidRDefault="004D745C" w:rsidP="000267FB">
            <w:pPr>
              <w:pStyle w:val="ConsPlusNormal"/>
              <w:ind w:firstLine="0"/>
              <w:jc w:val="center"/>
              <w:rPr>
                <w:rFonts w:ascii="Times New Roman" w:hAnsi="Times New Roman" w:cs="Times New Roman"/>
              </w:rPr>
            </w:pPr>
            <w:r w:rsidRPr="00E0394A">
              <w:rPr>
                <w:rFonts w:ascii="Times New Roman" w:hAnsi="Times New Roman" w:cs="Times New Roman"/>
              </w:rPr>
              <w:t>-</w:t>
            </w:r>
          </w:p>
        </w:tc>
      </w:tr>
      <w:tr w:rsidR="004D745C" w:rsidRPr="00E0394A" w:rsidTr="004D745C">
        <w:tc>
          <w:tcPr>
            <w:tcW w:w="730" w:type="pct"/>
            <w:vMerge/>
          </w:tcPr>
          <w:p w:rsidR="004D745C" w:rsidRPr="00E0394A" w:rsidRDefault="004D745C" w:rsidP="009C5612">
            <w:pPr>
              <w:rPr>
                <w:sz w:val="20"/>
                <w:szCs w:val="20"/>
              </w:rPr>
            </w:pPr>
          </w:p>
        </w:tc>
        <w:tc>
          <w:tcPr>
            <w:tcW w:w="897" w:type="pct"/>
          </w:tcPr>
          <w:p w:rsidR="004D745C" w:rsidRPr="00E0394A" w:rsidRDefault="004D745C" w:rsidP="009C5612">
            <w:pPr>
              <w:pStyle w:val="ConsPlusNormal"/>
              <w:ind w:firstLine="0"/>
              <w:rPr>
                <w:rFonts w:ascii="Times New Roman" w:hAnsi="Times New Roman" w:cs="Times New Roman"/>
              </w:rPr>
            </w:pPr>
            <w:r w:rsidRPr="00E0394A">
              <w:rPr>
                <w:rFonts w:ascii="Times New Roman" w:hAnsi="Times New Roman" w:cs="Times New Roman"/>
              </w:rPr>
              <w:t>иные внебюджетные источники</w:t>
            </w:r>
          </w:p>
        </w:tc>
        <w:tc>
          <w:tcPr>
            <w:tcW w:w="458"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3230,00</w:t>
            </w:r>
          </w:p>
        </w:tc>
        <w:tc>
          <w:tcPr>
            <w:tcW w:w="416"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95,40</w:t>
            </w:r>
          </w:p>
        </w:tc>
        <w:tc>
          <w:tcPr>
            <w:tcW w:w="416"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9"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4D745C" w:rsidRPr="00E0394A" w:rsidRDefault="004D745C" w:rsidP="000267FB">
            <w:pPr>
              <w:pStyle w:val="ConsPlusNormal"/>
              <w:ind w:firstLine="0"/>
              <w:jc w:val="center"/>
              <w:rPr>
                <w:rFonts w:ascii="Times New Roman" w:hAnsi="Times New Roman" w:cs="Times New Roman"/>
              </w:rPr>
            </w:pPr>
            <w:r w:rsidRPr="00E0394A">
              <w:rPr>
                <w:rFonts w:ascii="Times New Roman" w:hAnsi="Times New Roman" w:cs="Times New Roman"/>
              </w:rPr>
              <w:t>-</w:t>
            </w:r>
          </w:p>
        </w:tc>
      </w:tr>
      <w:tr w:rsidR="004D745C" w:rsidRPr="00E0394A" w:rsidTr="004D745C">
        <w:tc>
          <w:tcPr>
            <w:tcW w:w="730" w:type="pct"/>
            <w:vMerge w:val="restart"/>
          </w:tcPr>
          <w:p w:rsidR="004D745C" w:rsidRPr="00E0394A" w:rsidRDefault="004D745C" w:rsidP="009C5612">
            <w:pPr>
              <w:pStyle w:val="ConsPlusNormal"/>
              <w:ind w:firstLine="0"/>
              <w:rPr>
                <w:rFonts w:ascii="Times New Roman" w:hAnsi="Times New Roman" w:cs="Times New Roman"/>
              </w:rPr>
            </w:pPr>
            <w:r w:rsidRPr="00E0394A">
              <w:rPr>
                <w:rFonts w:ascii="Times New Roman" w:hAnsi="Times New Roman" w:cs="Times New Roman"/>
              </w:rPr>
              <w:t>Здравоохранение</w:t>
            </w:r>
          </w:p>
        </w:tc>
        <w:tc>
          <w:tcPr>
            <w:tcW w:w="897" w:type="pct"/>
          </w:tcPr>
          <w:p w:rsidR="004D745C" w:rsidRPr="00E0394A" w:rsidRDefault="004D745C" w:rsidP="009C5612">
            <w:pPr>
              <w:pStyle w:val="ConsPlusNormal"/>
              <w:ind w:firstLine="0"/>
              <w:rPr>
                <w:rFonts w:ascii="Times New Roman" w:hAnsi="Times New Roman" w:cs="Times New Roman"/>
              </w:rPr>
            </w:pPr>
            <w:r w:rsidRPr="00E0394A">
              <w:rPr>
                <w:rFonts w:ascii="Times New Roman" w:hAnsi="Times New Roman" w:cs="Times New Roman"/>
              </w:rPr>
              <w:t>итого</w:t>
            </w:r>
          </w:p>
        </w:tc>
        <w:tc>
          <w:tcPr>
            <w:tcW w:w="458"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25225,70</w:t>
            </w:r>
          </w:p>
        </w:tc>
        <w:tc>
          <w:tcPr>
            <w:tcW w:w="416"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4816,40</w:t>
            </w:r>
          </w:p>
        </w:tc>
        <w:tc>
          <w:tcPr>
            <w:tcW w:w="416"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3802,50</w:t>
            </w:r>
          </w:p>
        </w:tc>
        <w:tc>
          <w:tcPr>
            <w:tcW w:w="416" w:type="pct"/>
          </w:tcPr>
          <w:p w:rsidR="004D745C" w:rsidRPr="00E0394A" w:rsidRDefault="004D745C" w:rsidP="00655FF6">
            <w:pPr>
              <w:pStyle w:val="ConsPlusNormal"/>
              <w:ind w:firstLine="0"/>
              <w:jc w:val="center"/>
              <w:rPr>
                <w:rFonts w:ascii="Times New Roman" w:hAnsi="Times New Roman" w:cs="Times New Roman"/>
              </w:rPr>
            </w:pPr>
            <w:r w:rsidRPr="00E0394A">
              <w:rPr>
                <w:rFonts w:ascii="Times New Roman" w:hAnsi="Times New Roman" w:cs="Times New Roman"/>
              </w:rPr>
              <w:t>6778,65</w:t>
            </w:r>
          </w:p>
        </w:tc>
        <w:tc>
          <w:tcPr>
            <w:tcW w:w="416" w:type="pct"/>
          </w:tcPr>
          <w:p w:rsidR="004D745C" w:rsidRPr="00E0394A" w:rsidRDefault="004D745C" w:rsidP="00655FF6">
            <w:pPr>
              <w:pStyle w:val="ConsPlusNormal"/>
              <w:ind w:firstLine="0"/>
              <w:jc w:val="center"/>
              <w:rPr>
                <w:rFonts w:ascii="Times New Roman" w:hAnsi="Times New Roman" w:cs="Times New Roman"/>
              </w:rPr>
            </w:pPr>
            <w:r w:rsidRPr="00E0394A">
              <w:rPr>
                <w:rFonts w:ascii="Times New Roman" w:hAnsi="Times New Roman" w:cs="Times New Roman"/>
              </w:rPr>
              <w:t>8863,58</w:t>
            </w:r>
          </w:p>
        </w:tc>
        <w:tc>
          <w:tcPr>
            <w:tcW w:w="416"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9"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4D745C" w:rsidRPr="00E0394A" w:rsidRDefault="004D745C" w:rsidP="000267FB">
            <w:pPr>
              <w:pStyle w:val="ConsPlusNormal"/>
              <w:ind w:firstLine="0"/>
              <w:jc w:val="center"/>
              <w:rPr>
                <w:rFonts w:ascii="Times New Roman" w:hAnsi="Times New Roman" w:cs="Times New Roman"/>
              </w:rPr>
            </w:pPr>
            <w:r w:rsidRPr="00E0394A">
              <w:rPr>
                <w:rFonts w:ascii="Times New Roman" w:hAnsi="Times New Roman" w:cs="Times New Roman"/>
              </w:rPr>
              <w:t>-</w:t>
            </w:r>
          </w:p>
        </w:tc>
      </w:tr>
      <w:tr w:rsidR="004D745C" w:rsidRPr="00E0394A" w:rsidTr="004D745C">
        <w:tc>
          <w:tcPr>
            <w:tcW w:w="730" w:type="pct"/>
            <w:vMerge/>
          </w:tcPr>
          <w:p w:rsidR="004D745C" w:rsidRPr="00E0394A" w:rsidRDefault="004D745C" w:rsidP="009C5612">
            <w:pPr>
              <w:rPr>
                <w:sz w:val="20"/>
                <w:szCs w:val="20"/>
              </w:rPr>
            </w:pPr>
          </w:p>
        </w:tc>
        <w:tc>
          <w:tcPr>
            <w:tcW w:w="897" w:type="pct"/>
          </w:tcPr>
          <w:p w:rsidR="004D745C" w:rsidRPr="00E0394A" w:rsidRDefault="004D745C" w:rsidP="006D47DA">
            <w:pPr>
              <w:pStyle w:val="ConsPlusNormal"/>
              <w:ind w:firstLine="0"/>
              <w:rPr>
                <w:rFonts w:ascii="Times New Roman" w:hAnsi="Times New Roman" w:cs="Times New Roman"/>
              </w:rPr>
            </w:pPr>
            <w:r w:rsidRPr="00E0394A">
              <w:rPr>
                <w:rFonts w:ascii="Times New Roman" w:hAnsi="Times New Roman" w:cs="Times New Roman"/>
              </w:rPr>
              <w:t>федеральный бюджет</w:t>
            </w:r>
          </w:p>
        </w:tc>
        <w:tc>
          <w:tcPr>
            <w:tcW w:w="458"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19000,00</w:t>
            </w:r>
          </w:p>
        </w:tc>
        <w:tc>
          <w:tcPr>
            <w:tcW w:w="416"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2578,50</w:t>
            </w:r>
          </w:p>
        </w:tc>
        <w:tc>
          <w:tcPr>
            <w:tcW w:w="416" w:type="pct"/>
          </w:tcPr>
          <w:p w:rsidR="004D745C" w:rsidRPr="00E0394A" w:rsidRDefault="004D745C" w:rsidP="00655FF6">
            <w:pPr>
              <w:pStyle w:val="ConsPlusNormal"/>
              <w:ind w:firstLine="0"/>
              <w:jc w:val="center"/>
              <w:rPr>
                <w:rFonts w:ascii="Times New Roman" w:hAnsi="Times New Roman" w:cs="Times New Roman"/>
              </w:rPr>
            </w:pPr>
            <w:r w:rsidRPr="00E0394A">
              <w:rPr>
                <w:rFonts w:ascii="Times New Roman" w:hAnsi="Times New Roman" w:cs="Times New Roman"/>
              </w:rPr>
              <w:t>4694,52</w:t>
            </w:r>
          </w:p>
        </w:tc>
        <w:tc>
          <w:tcPr>
            <w:tcW w:w="416"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3446,00</w:t>
            </w:r>
          </w:p>
        </w:tc>
        <w:tc>
          <w:tcPr>
            <w:tcW w:w="416"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9"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4D745C" w:rsidRPr="00E0394A" w:rsidRDefault="004D745C" w:rsidP="000267FB">
            <w:pPr>
              <w:pStyle w:val="ConsPlusNormal"/>
              <w:ind w:firstLine="0"/>
              <w:jc w:val="center"/>
              <w:rPr>
                <w:rFonts w:ascii="Times New Roman" w:hAnsi="Times New Roman" w:cs="Times New Roman"/>
              </w:rPr>
            </w:pPr>
            <w:r w:rsidRPr="00E0394A">
              <w:rPr>
                <w:rFonts w:ascii="Times New Roman" w:hAnsi="Times New Roman" w:cs="Times New Roman"/>
              </w:rPr>
              <w:t>-</w:t>
            </w:r>
          </w:p>
        </w:tc>
      </w:tr>
      <w:tr w:rsidR="004D745C" w:rsidRPr="00E0394A" w:rsidTr="004D745C">
        <w:tc>
          <w:tcPr>
            <w:tcW w:w="730" w:type="pct"/>
            <w:vMerge/>
          </w:tcPr>
          <w:p w:rsidR="004D745C" w:rsidRPr="00E0394A" w:rsidRDefault="004D745C" w:rsidP="009C5612">
            <w:pPr>
              <w:rPr>
                <w:sz w:val="20"/>
                <w:szCs w:val="20"/>
              </w:rPr>
            </w:pPr>
          </w:p>
        </w:tc>
        <w:tc>
          <w:tcPr>
            <w:tcW w:w="897" w:type="pct"/>
          </w:tcPr>
          <w:p w:rsidR="004D745C" w:rsidRPr="00E0394A" w:rsidRDefault="004D745C" w:rsidP="009C5612">
            <w:pPr>
              <w:pStyle w:val="ConsPlusNormal"/>
              <w:ind w:firstLine="0"/>
              <w:rPr>
                <w:rFonts w:ascii="Times New Roman" w:hAnsi="Times New Roman" w:cs="Times New Roman"/>
              </w:rPr>
            </w:pPr>
            <w:r w:rsidRPr="00E0394A">
              <w:rPr>
                <w:rFonts w:ascii="Times New Roman" w:hAnsi="Times New Roman" w:cs="Times New Roman"/>
              </w:rPr>
              <w:t>областной бюджет</w:t>
            </w:r>
          </w:p>
        </w:tc>
        <w:tc>
          <w:tcPr>
            <w:tcW w:w="458"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6225,70</w:t>
            </w:r>
          </w:p>
        </w:tc>
        <w:tc>
          <w:tcPr>
            <w:tcW w:w="416"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4816,40</w:t>
            </w:r>
          </w:p>
        </w:tc>
        <w:tc>
          <w:tcPr>
            <w:tcW w:w="416"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1224,00</w:t>
            </w:r>
          </w:p>
        </w:tc>
        <w:tc>
          <w:tcPr>
            <w:tcW w:w="416" w:type="pct"/>
          </w:tcPr>
          <w:p w:rsidR="004D745C" w:rsidRPr="00E0394A" w:rsidRDefault="004D745C" w:rsidP="00655FF6">
            <w:pPr>
              <w:pStyle w:val="ConsPlusNormal"/>
              <w:ind w:firstLine="0"/>
              <w:jc w:val="center"/>
              <w:rPr>
                <w:rFonts w:ascii="Times New Roman" w:hAnsi="Times New Roman" w:cs="Times New Roman"/>
              </w:rPr>
            </w:pPr>
            <w:r w:rsidRPr="00E0394A">
              <w:rPr>
                <w:rFonts w:ascii="Times New Roman" w:hAnsi="Times New Roman" w:cs="Times New Roman"/>
              </w:rPr>
              <w:t>247,08</w:t>
            </w:r>
          </w:p>
        </w:tc>
        <w:tc>
          <w:tcPr>
            <w:tcW w:w="416"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181,40</w:t>
            </w:r>
          </w:p>
        </w:tc>
        <w:tc>
          <w:tcPr>
            <w:tcW w:w="416"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9" w:type="pct"/>
          </w:tcPr>
          <w:p w:rsidR="004D745C" w:rsidRPr="00E0394A" w:rsidRDefault="004D745C"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4D745C" w:rsidRPr="00E0394A" w:rsidRDefault="004D745C" w:rsidP="000267FB">
            <w:pPr>
              <w:pStyle w:val="ConsPlusNormal"/>
              <w:ind w:firstLine="0"/>
              <w:jc w:val="center"/>
              <w:rPr>
                <w:rFonts w:ascii="Times New Roman" w:hAnsi="Times New Roman" w:cs="Times New Roman"/>
              </w:rPr>
            </w:pPr>
            <w:r w:rsidRPr="00E0394A">
              <w:rPr>
                <w:rFonts w:ascii="Times New Roman" w:hAnsi="Times New Roman" w:cs="Times New Roman"/>
              </w:rPr>
              <w:t>-</w:t>
            </w:r>
          </w:p>
        </w:tc>
      </w:tr>
      <w:tr w:rsidR="00553252" w:rsidRPr="00E0394A" w:rsidTr="004D745C">
        <w:tc>
          <w:tcPr>
            <w:tcW w:w="730" w:type="pct"/>
            <w:vMerge/>
          </w:tcPr>
          <w:p w:rsidR="00553252" w:rsidRPr="00E0394A" w:rsidRDefault="00553252" w:rsidP="009C5612">
            <w:pPr>
              <w:rPr>
                <w:sz w:val="20"/>
                <w:szCs w:val="20"/>
              </w:rPr>
            </w:pPr>
          </w:p>
        </w:tc>
        <w:tc>
          <w:tcPr>
            <w:tcW w:w="897" w:type="pct"/>
          </w:tcPr>
          <w:p w:rsidR="00553252" w:rsidRPr="00E0394A" w:rsidRDefault="00553252" w:rsidP="009C5612">
            <w:pPr>
              <w:pStyle w:val="ConsPlusNormal"/>
              <w:ind w:firstLine="0"/>
              <w:rPr>
                <w:rFonts w:ascii="Times New Roman" w:hAnsi="Times New Roman" w:cs="Times New Roman"/>
              </w:rPr>
            </w:pPr>
            <w:r w:rsidRPr="00E0394A">
              <w:rPr>
                <w:rFonts w:ascii="Times New Roman" w:hAnsi="Times New Roman" w:cs="Times New Roman"/>
              </w:rPr>
              <w:t>иные внебюджетные источники</w:t>
            </w:r>
          </w:p>
        </w:tc>
        <w:tc>
          <w:tcPr>
            <w:tcW w:w="458" w:type="pct"/>
          </w:tcPr>
          <w:p w:rsidR="00553252" w:rsidRPr="00E0394A" w:rsidRDefault="00655FF6" w:rsidP="00655FF6">
            <w:pPr>
              <w:pStyle w:val="ConsPlusNormal"/>
              <w:ind w:firstLine="0"/>
              <w:jc w:val="center"/>
              <w:rPr>
                <w:rFonts w:ascii="Times New Roman" w:hAnsi="Times New Roman" w:cs="Times New Roman"/>
              </w:rPr>
            </w:pPr>
            <w:r>
              <w:rPr>
                <w:rFonts w:ascii="Times New Roman" w:hAnsi="Times New Roman" w:cs="Times New Roman"/>
              </w:rPr>
              <w:t>-</w:t>
            </w:r>
          </w:p>
        </w:tc>
        <w:tc>
          <w:tcPr>
            <w:tcW w:w="416" w:type="pct"/>
          </w:tcPr>
          <w:p w:rsidR="00553252" w:rsidRPr="00E0394A" w:rsidRDefault="00655FF6" w:rsidP="00655FF6">
            <w:pPr>
              <w:pStyle w:val="ConsPlusNormal"/>
              <w:ind w:firstLine="0"/>
              <w:jc w:val="center"/>
              <w:rPr>
                <w:rFonts w:ascii="Times New Roman" w:hAnsi="Times New Roman" w:cs="Times New Roman"/>
              </w:rPr>
            </w:pPr>
            <w:r>
              <w:rPr>
                <w:rFonts w:ascii="Times New Roman" w:hAnsi="Times New Roman" w:cs="Times New Roman"/>
              </w:rPr>
              <w:t>-</w:t>
            </w:r>
          </w:p>
        </w:tc>
        <w:tc>
          <w:tcPr>
            <w:tcW w:w="416" w:type="pct"/>
          </w:tcPr>
          <w:p w:rsidR="00553252" w:rsidRPr="00E0394A" w:rsidRDefault="00655FF6" w:rsidP="00655FF6">
            <w:pPr>
              <w:pStyle w:val="ConsPlusNormal"/>
              <w:ind w:firstLine="0"/>
              <w:jc w:val="center"/>
              <w:rPr>
                <w:rFonts w:ascii="Times New Roman" w:hAnsi="Times New Roman" w:cs="Times New Roman"/>
              </w:rPr>
            </w:pPr>
            <w:r>
              <w:rPr>
                <w:rFonts w:ascii="Times New Roman" w:hAnsi="Times New Roman" w:cs="Times New Roman"/>
              </w:rPr>
              <w:t>-</w:t>
            </w:r>
          </w:p>
        </w:tc>
        <w:tc>
          <w:tcPr>
            <w:tcW w:w="416" w:type="pct"/>
          </w:tcPr>
          <w:p w:rsidR="00553252" w:rsidRPr="00E0394A" w:rsidRDefault="00553252" w:rsidP="00655FF6">
            <w:pPr>
              <w:pStyle w:val="ConsPlusNormal"/>
              <w:ind w:firstLine="0"/>
              <w:jc w:val="center"/>
              <w:rPr>
                <w:rFonts w:ascii="Times New Roman" w:hAnsi="Times New Roman" w:cs="Times New Roman"/>
              </w:rPr>
            </w:pPr>
            <w:r w:rsidRPr="00E0394A">
              <w:rPr>
                <w:rFonts w:ascii="Times New Roman" w:hAnsi="Times New Roman" w:cs="Times New Roman"/>
              </w:rPr>
              <w:t>1837,05</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5236,18</w:t>
            </w:r>
          </w:p>
        </w:tc>
        <w:tc>
          <w:tcPr>
            <w:tcW w:w="416" w:type="pct"/>
          </w:tcPr>
          <w:p w:rsidR="00553252" w:rsidRPr="00E0394A" w:rsidRDefault="00553252" w:rsidP="000267FB">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9" w:type="pct"/>
          </w:tcPr>
          <w:p w:rsidR="00553252" w:rsidRPr="00E0394A" w:rsidRDefault="00553252" w:rsidP="000267FB">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553252" w:rsidRPr="00E0394A" w:rsidRDefault="00553252" w:rsidP="000267FB">
            <w:pPr>
              <w:pStyle w:val="ConsPlusNormal"/>
              <w:ind w:firstLine="0"/>
              <w:jc w:val="center"/>
              <w:rPr>
                <w:rFonts w:ascii="Times New Roman" w:hAnsi="Times New Roman" w:cs="Times New Roman"/>
              </w:rPr>
            </w:pPr>
            <w:r w:rsidRPr="00E0394A">
              <w:rPr>
                <w:rFonts w:ascii="Times New Roman" w:hAnsi="Times New Roman" w:cs="Times New Roman"/>
              </w:rPr>
              <w:t>-</w:t>
            </w:r>
          </w:p>
        </w:tc>
      </w:tr>
      <w:tr w:rsidR="00553252" w:rsidRPr="00E0394A" w:rsidTr="004D745C">
        <w:tc>
          <w:tcPr>
            <w:tcW w:w="730" w:type="pct"/>
            <w:vMerge w:val="restart"/>
          </w:tcPr>
          <w:p w:rsidR="00553252" w:rsidRPr="00E0394A" w:rsidRDefault="00553252" w:rsidP="009C5612">
            <w:pPr>
              <w:pStyle w:val="ConsPlusNormal"/>
              <w:ind w:firstLine="0"/>
              <w:rPr>
                <w:rFonts w:ascii="Times New Roman" w:hAnsi="Times New Roman" w:cs="Times New Roman"/>
              </w:rPr>
            </w:pPr>
            <w:r w:rsidRPr="00E0394A">
              <w:rPr>
                <w:rFonts w:ascii="Times New Roman" w:hAnsi="Times New Roman" w:cs="Times New Roman"/>
              </w:rPr>
              <w:lastRenderedPageBreak/>
              <w:t>Образование</w:t>
            </w:r>
          </w:p>
        </w:tc>
        <w:tc>
          <w:tcPr>
            <w:tcW w:w="897" w:type="pct"/>
          </w:tcPr>
          <w:p w:rsidR="00553252" w:rsidRPr="00E0394A" w:rsidRDefault="00553252" w:rsidP="009C5612">
            <w:pPr>
              <w:pStyle w:val="ConsPlusNormal"/>
              <w:ind w:firstLine="0"/>
              <w:rPr>
                <w:rFonts w:ascii="Times New Roman" w:hAnsi="Times New Roman" w:cs="Times New Roman"/>
              </w:rPr>
            </w:pPr>
            <w:r w:rsidRPr="00E0394A">
              <w:rPr>
                <w:rFonts w:ascii="Times New Roman" w:hAnsi="Times New Roman" w:cs="Times New Roman"/>
              </w:rPr>
              <w:t>итого</w:t>
            </w:r>
          </w:p>
        </w:tc>
        <w:tc>
          <w:tcPr>
            <w:tcW w:w="458"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36210,40</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11880,44</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18485,20</w:t>
            </w:r>
          </w:p>
        </w:tc>
        <w:tc>
          <w:tcPr>
            <w:tcW w:w="416" w:type="pct"/>
          </w:tcPr>
          <w:p w:rsidR="00553252" w:rsidRPr="00E0394A" w:rsidRDefault="00553252" w:rsidP="00655FF6">
            <w:pPr>
              <w:pStyle w:val="ConsPlusNormal"/>
              <w:ind w:firstLine="0"/>
              <w:jc w:val="center"/>
              <w:rPr>
                <w:rFonts w:ascii="Times New Roman" w:hAnsi="Times New Roman" w:cs="Times New Roman"/>
              </w:rPr>
            </w:pPr>
            <w:r w:rsidRPr="00E0394A">
              <w:rPr>
                <w:rFonts w:ascii="Times New Roman" w:hAnsi="Times New Roman" w:cs="Times New Roman"/>
              </w:rPr>
              <w:t>6770,50</w:t>
            </w:r>
          </w:p>
        </w:tc>
        <w:tc>
          <w:tcPr>
            <w:tcW w:w="416" w:type="pct"/>
          </w:tcPr>
          <w:p w:rsidR="00553252" w:rsidRPr="00E0394A" w:rsidRDefault="00553252" w:rsidP="00655FF6">
            <w:pPr>
              <w:pStyle w:val="ConsPlusNormal"/>
              <w:ind w:firstLine="0"/>
              <w:jc w:val="center"/>
              <w:rPr>
                <w:rFonts w:ascii="Times New Roman" w:hAnsi="Times New Roman" w:cs="Times New Roman"/>
              </w:rPr>
            </w:pPr>
            <w:r w:rsidRPr="00E0394A">
              <w:rPr>
                <w:rFonts w:ascii="Times New Roman" w:hAnsi="Times New Roman" w:cs="Times New Roman"/>
              </w:rPr>
              <w:t>5089,10</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9"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553252" w:rsidRPr="00E0394A" w:rsidRDefault="00553252" w:rsidP="000267FB">
            <w:pPr>
              <w:pStyle w:val="ConsPlusNormal"/>
              <w:ind w:firstLine="0"/>
              <w:jc w:val="center"/>
              <w:rPr>
                <w:rFonts w:ascii="Times New Roman" w:hAnsi="Times New Roman" w:cs="Times New Roman"/>
              </w:rPr>
            </w:pPr>
            <w:r w:rsidRPr="00E0394A">
              <w:rPr>
                <w:rFonts w:ascii="Times New Roman" w:hAnsi="Times New Roman" w:cs="Times New Roman"/>
              </w:rPr>
              <w:t>-</w:t>
            </w:r>
          </w:p>
        </w:tc>
      </w:tr>
      <w:tr w:rsidR="00553252" w:rsidRPr="00E0394A" w:rsidTr="004D745C">
        <w:tc>
          <w:tcPr>
            <w:tcW w:w="730" w:type="pct"/>
            <w:vMerge/>
          </w:tcPr>
          <w:p w:rsidR="00553252" w:rsidRPr="00E0394A" w:rsidRDefault="00553252" w:rsidP="009C5612">
            <w:pPr>
              <w:rPr>
                <w:sz w:val="20"/>
                <w:szCs w:val="20"/>
              </w:rPr>
            </w:pPr>
          </w:p>
        </w:tc>
        <w:tc>
          <w:tcPr>
            <w:tcW w:w="897" w:type="pct"/>
          </w:tcPr>
          <w:p w:rsidR="00553252" w:rsidRPr="00E0394A" w:rsidRDefault="00553252" w:rsidP="006D47DA">
            <w:pPr>
              <w:pStyle w:val="ConsPlusNormal"/>
              <w:ind w:firstLine="0"/>
              <w:rPr>
                <w:rFonts w:ascii="Times New Roman" w:hAnsi="Times New Roman" w:cs="Times New Roman"/>
              </w:rPr>
            </w:pPr>
            <w:r w:rsidRPr="00E0394A">
              <w:rPr>
                <w:rFonts w:ascii="Times New Roman" w:hAnsi="Times New Roman" w:cs="Times New Roman"/>
              </w:rPr>
              <w:t>федеральный бюджет</w:t>
            </w:r>
          </w:p>
        </w:tc>
        <w:tc>
          <w:tcPr>
            <w:tcW w:w="458"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26707,60</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7304,62</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12731,60</w:t>
            </w:r>
          </w:p>
        </w:tc>
        <w:tc>
          <w:tcPr>
            <w:tcW w:w="416" w:type="pct"/>
          </w:tcPr>
          <w:p w:rsidR="00553252" w:rsidRPr="00E0394A" w:rsidRDefault="00553252" w:rsidP="00655FF6">
            <w:pPr>
              <w:pStyle w:val="ConsPlusNormal"/>
              <w:ind w:firstLine="0"/>
              <w:jc w:val="center"/>
              <w:rPr>
                <w:rFonts w:ascii="Times New Roman" w:hAnsi="Times New Roman" w:cs="Times New Roman"/>
              </w:rPr>
            </w:pPr>
            <w:r w:rsidRPr="00E0394A">
              <w:rPr>
                <w:rFonts w:ascii="Times New Roman" w:hAnsi="Times New Roman" w:cs="Times New Roman"/>
              </w:rPr>
              <w:t>6352,50</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4771,80</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9"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553252" w:rsidRPr="00E0394A" w:rsidRDefault="00553252" w:rsidP="000267FB">
            <w:pPr>
              <w:pStyle w:val="ConsPlusNormal"/>
              <w:ind w:firstLine="0"/>
              <w:jc w:val="center"/>
              <w:rPr>
                <w:rFonts w:ascii="Times New Roman" w:hAnsi="Times New Roman" w:cs="Times New Roman"/>
              </w:rPr>
            </w:pPr>
            <w:r w:rsidRPr="00E0394A">
              <w:rPr>
                <w:rFonts w:ascii="Times New Roman" w:hAnsi="Times New Roman" w:cs="Times New Roman"/>
              </w:rPr>
              <w:t>-</w:t>
            </w:r>
          </w:p>
        </w:tc>
      </w:tr>
      <w:tr w:rsidR="00553252" w:rsidRPr="00E0394A" w:rsidTr="004D745C">
        <w:tc>
          <w:tcPr>
            <w:tcW w:w="730" w:type="pct"/>
            <w:vMerge/>
          </w:tcPr>
          <w:p w:rsidR="00553252" w:rsidRPr="00E0394A" w:rsidRDefault="00553252" w:rsidP="009C5612">
            <w:pPr>
              <w:rPr>
                <w:sz w:val="20"/>
                <w:szCs w:val="20"/>
              </w:rPr>
            </w:pPr>
          </w:p>
        </w:tc>
        <w:tc>
          <w:tcPr>
            <w:tcW w:w="897" w:type="pct"/>
          </w:tcPr>
          <w:p w:rsidR="00553252" w:rsidRPr="00E0394A" w:rsidRDefault="00553252" w:rsidP="009C5612">
            <w:pPr>
              <w:pStyle w:val="ConsPlusNormal"/>
              <w:ind w:firstLine="0"/>
              <w:rPr>
                <w:rFonts w:ascii="Times New Roman" w:hAnsi="Times New Roman" w:cs="Times New Roman"/>
              </w:rPr>
            </w:pPr>
            <w:r w:rsidRPr="00E0394A">
              <w:rPr>
                <w:rFonts w:ascii="Times New Roman" w:hAnsi="Times New Roman" w:cs="Times New Roman"/>
              </w:rPr>
              <w:t>областной бюджет</w:t>
            </w:r>
          </w:p>
        </w:tc>
        <w:tc>
          <w:tcPr>
            <w:tcW w:w="458"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9502,80</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3903,82</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5753,60</w:t>
            </w:r>
          </w:p>
        </w:tc>
        <w:tc>
          <w:tcPr>
            <w:tcW w:w="416" w:type="pct"/>
          </w:tcPr>
          <w:p w:rsidR="00553252" w:rsidRPr="00E0394A" w:rsidRDefault="00553252" w:rsidP="00655FF6">
            <w:pPr>
              <w:pStyle w:val="ConsPlusNormal"/>
              <w:ind w:firstLine="0"/>
              <w:jc w:val="center"/>
              <w:rPr>
                <w:rFonts w:ascii="Times New Roman" w:hAnsi="Times New Roman" w:cs="Times New Roman"/>
              </w:rPr>
            </w:pPr>
            <w:r w:rsidRPr="00E0394A">
              <w:rPr>
                <w:rFonts w:ascii="Times New Roman" w:hAnsi="Times New Roman" w:cs="Times New Roman"/>
              </w:rPr>
              <w:t>334,40</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251,20</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9"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553252" w:rsidRPr="00E0394A" w:rsidRDefault="00553252" w:rsidP="000267FB">
            <w:pPr>
              <w:pStyle w:val="ConsPlusNormal"/>
              <w:ind w:firstLine="0"/>
              <w:jc w:val="center"/>
              <w:rPr>
                <w:rFonts w:ascii="Times New Roman" w:hAnsi="Times New Roman" w:cs="Times New Roman"/>
              </w:rPr>
            </w:pPr>
            <w:r w:rsidRPr="00E0394A">
              <w:rPr>
                <w:rFonts w:ascii="Times New Roman" w:hAnsi="Times New Roman" w:cs="Times New Roman"/>
              </w:rPr>
              <w:t>-</w:t>
            </w:r>
          </w:p>
        </w:tc>
      </w:tr>
      <w:tr w:rsidR="00553252" w:rsidRPr="00E0394A" w:rsidTr="004D745C">
        <w:tc>
          <w:tcPr>
            <w:tcW w:w="730" w:type="pct"/>
            <w:vMerge/>
          </w:tcPr>
          <w:p w:rsidR="00553252" w:rsidRPr="00E0394A" w:rsidRDefault="00553252" w:rsidP="009C5612">
            <w:pPr>
              <w:rPr>
                <w:sz w:val="20"/>
                <w:szCs w:val="20"/>
              </w:rPr>
            </w:pPr>
          </w:p>
        </w:tc>
        <w:tc>
          <w:tcPr>
            <w:tcW w:w="897" w:type="pct"/>
          </w:tcPr>
          <w:p w:rsidR="00553252" w:rsidRPr="00E0394A" w:rsidRDefault="00553252" w:rsidP="009C5612">
            <w:pPr>
              <w:pStyle w:val="ConsPlusNormal"/>
              <w:ind w:firstLine="0"/>
              <w:rPr>
                <w:rFonts w:ascii="Times New Roman" w:hAnsi="Times New Roman" w:cs="Times New Roman"/>
              </w:rPr>
            </w:pPr>
            <w:r w:rsidRPr="00E0394A">
              <w:rPr>
                <w:rFonts w:ascii="Times New Roman" w:hAnsi="Times New Roman" w:cs="Times New Roman"/>
              </w:rPr>
              <w:t>местный бюджет</w:t>
            </w:r>
          </w:p>
        </w:tc>
        <w:tc>
          <w:tcPr>
            <w:tcW w:w="458"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672,00</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553252" w:rsidRPr="00E0394A" w:rsidRDefault="00553252" w:rsidP="00655FF6">
            <w:pPr>
              <w:pStyle w:val="ConsPlusNormal"/>
              <w:ind w:firstLine="0"/>
              <w:jc w:val="center"/>
              <w:rPr>
                <w:rFonts w:ascii="Times New Roman" w:hAnsi="Times New Roman" w:cs="Times New Roman"/>
              </w:rPr>
            </w:pPr>
            <w:r w:rsidRPr="00E0394A">
              <w:rPr>
                <w:rFonts w:ascii="Times New Roman" w:hAnsi="Times New Roman" w:cs="Times New Roman"/>
              </w:rPr>
              <w:t>83,60</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66,10</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9"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553252" w:rsidRPr="00E0394A" w:rsidRDefault="00553252" w:rsidP="000267FB">
            <w:pPr>
              <w:pStyle w:val="ConsPlusNormal"/>
              <w:ind w:firstLine="0"/>
              <w:jc w:val="center"/>
              <w:rPr>
                <w:rFonts w:ascii="Times New Roman" w:hAnsi="Times New Roman" w:cs="Times New Roman"/>
              </w:rPr>
            </w:pPr>
            <w:r w:rsidRPr="00E0394A">
              <w:rPr>
                <w:rFonts w:ascii="Times New Roman" w:hAnsi="Times New Roman" w:cs="Times New Roman"/>
              </w:rPr>
              <w:t>-</w:t>
            </w:r>
          </w:p>
        </w:tc>
      </w:tr>
      <w:tr w:rsidR="00553252" w:rsidRPr="00E0394A" w:rsidTr="004D745C">
        <w:tc>
          <w:tcPr>
            <w:tcW w:w="730" w:type="pct"/>
            <w:vMerge w:val="restart"/>
          </w:tcPr>
          <w:p w:rsidR="00553252" w:rsidRPr="00E0394A" w:rsidRDefault="00553252" w:rsidP="009C5612">
            <w:pPr>
              <w:pStyle w:val="ConsPlusNormal"/>
              <w:ind w:firstLine="0"/>
              <w:rPr>
                <w:rFonts w:ascii="Times New Roman" w:hAnsi="Times New Roman" w:cs="Times New Roman"/>
              </w:rPr>
            </w:pPr>
            <w:r w:rsidRPr="00E0394A">
              <w:rPr>
                <w:rFonts w:ascii="Times New Roman" w:hAnsi="Times New Roman" w:cs="Times New Roman"/>
              </w:rPr>
              <w:t>Культура</w:t>
            </w:r>
          </w:p>
        </w:tc>
        <w:tc>
          <w:tcPr>
            <w:tcW w:w="897" w:type="pct"/>
          </w:tcPr>
          <w:p w:rsidR="00553252" w:rsidRPr="00E0394A" w:rsidRDefault="00553252" w:rsidP="009C5612">
            <w:pPr>
              <w:pStyle w:val="ConsPlusNormal"/>
              <w:ind w:firstLine="0"/>
              <w:rPr>
                <w:rFonts w:ascii="Times New Roman" w:hAnsi="Times New Roman" w:cs="Times New Roman"/>
              </w:rPr>
            </w:pPr>
            <w:r w:rsidRPr="00E0394A">
              <w:rPr>
                <w:rFonts w:ascii="Times New Roman" w:hAnsi="Times New Roman" w:cs="Times New Roman"/>
              </w:rPr>
              <w:t>итого</w:t>
            </w:r>
          </w:p>
        </w:tc>
        <w:tc>
          <w:tcPr>
            <w:tcW w:w="458"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21080,0</w:t>
            </w:r>
            <w:r w:rsidR="00655FF6">
              <w:rPr>
                <w:rFonts w:ascii="Times New Roman" w:hAnsi="Times New Roman" w:cs="Times New Roman"/>
              </w:rPr>
              <w:t>0</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391,60</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4307,07</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3364,32</w:t>
            </w:r>
          </w:p>
        </w:tc>
        <w:tc>
          <w:tcPr>
            <w:tcW w:w="416" w:type="pct"/>
          </w:tcPr>
          <w:p w:rsidR="00553252" w:rsidRPr="00E0394A" w:rsidRDefault="00553252" w:rsidP="00655FF6">
            <w:pPr>
              <w:pStyle w:val="ConsPlusNormal"/>
              <w:ind w:firstLine="0"/>
              <w:jc w:val="center"/>
              <w:rPr>
                <w:rFonts w:ascii="Times New Roman" w:hAnsi="Times New Roman" w:cs="Times New Roman"/>
              </w:rPr>
            </w:pPr>
            <w:r w:rsidRPr="00E0394A">
              <w:rPr>
                <w:rFonts w:ascii="Times New Roman" w:hAnsi="Times New Roman" w:cs="Times New Roman"/>
              </w:rPr>
              <w:t>3396,70</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9"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553252" w:rsidRPr="00E0394A" w:rsidRDefault="00553252" w:rsidP="000267FB">
            <w:pPr>
              <w:pStyle w:val="ConsPlusNormal"/>
              <w:ind w:firstLine="0"/>
              <w:jc w:val="center"/>
              <w:rPr>
                <w:rFonts w:ascii="Times New Roman" w:hAnsi="Times New Roman" w:cs="Times New Roman"/>
              </w:rPr>
            </w:pPr>
            <w:r w:rsidRPr="00E0394A">
              <w:rPr>
                <w:rFonts w:ascii="Times New Roman" w:hAnsi="Times New Roman" w:cs="Times New Roman"/>
              </w:rPr>
              <w:t>-</w:t>
            </w:r>
          </w:p>
        </w:tc>
      </w:tr>
      <w:tr w:rsidR="00553252" w:rsidRPr="00E0394A" w:rsidTr="004D745C">
        <w:tc>
          <w:tcPr>
            <w:tcW w:w="730" w:type="pct"/>
            <w:vMerge/>
          </w:tcPr>
          <w:p w:rsidR="00553252" w:rsidRPr="00E0394A" w:rsidRDefault="00553252" w:rsidP="009C5612">
            <w:pPr>
              <w:rPr>
                <w:sz w:val="20"/>
                <w:szCs w:val="20"/>
              </w:rPr>
            </w:pPr>
          </w:p>
        </w:tc>
        <w:tc>
          <w:tcPr>
            <w:tcW w:w="897" w:type="pct"/>
          </w:tcPr>
          <w:p w:rsidR="00553252" w:rsidRPr="00E0394A" w:rsidRDefault="00553252" w:rsidP="006D47DA">
            <w:pPr>
              <w:pStyle w:val="ConsPlusNormal"/>
              <w:ind w:firstLine="0"/>
              <w:rPr>
                <w:rFonts w:ascii="Times New Roman" w:hAnsi="Times New Roman" w:cs="Times New Roman"/>
              </w:rPr>
            </w:pPr>
            <w:r w:rsidRPr="00E0394A">
              <w:rPr>
                <w:rFonts w:ascii="Times New Roman" w:hAnsi="Times New Roman" w:cs="Times New Roman"/>
              </w:rPr>
              <w:t>федеральный бюджет</w:t>
            </w:r>
          </w:p>
        </w:tc>
        <w:tc>
          <w:tcPr>
            <w:tcW w:w="458"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2711,7</w:t>
            </w:r>
            <w:r w:rsidR="00655FF6">
              <w:rPr>
                <w:rFonts w:ascii="Times New Roman" w:hAnsi="Times New Roman" w:cs="Times New Roman"/>
              </w:rPr>
              <w:t>0</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3196,02</w:t>
            </w:r>
          </w:p>
        </w:tc>
        <w:tc>
          <w:tcPr>
            <w:tcW w:w="416" w:type="pct"/>
          </w:tcPr>
          <w:p w:rsidR="00553252" w:rsidRPr="00E0394A" w:rsidRDefault="00553252" w:rsidP="00655FF6">
            <w:pPr>
              <w:pStyle w:val="ConsPlusNormal"/>
              <w:ind w:firstLine="0"/>
              <w:jc w:val="center"/>
              <w:rPr>
                <w:rFonts w:ascii="Times New Roman" w:hAnsi="Times New Roman" w:cs="Times New Roman"/>
              </w:rPr>
            </w:pPr>
            <w:r w:rsidRPr="00E0394A">
              <w:rPr>
                <w:rFonts w:ascii="Times New Roman" w:hAnsi="Times New Roman" w:cs="Times New Roman"/>
              </w:rPr>
              <w:t>3226,80</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9"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553252" w:rsidRPr="00E0394A" w:rsidRDefault="00553252" w:rsidP="000267FB">
            <w:pPr>
              <w:pStyle w:val="ConsPlusNormal"/>
              <w:ind w:firstLine="0"/>
              <w:jc w:val="center"/>
              <w:rPr>
                <w:rFonts w:ascii="Times New Roman" w:hAnsi="Times New Roman" w:cs="Times New Roman"/>
              </w:rPr>
            </w:pPr>
            <w:r w:rsidRPr="00E0394A">
              <w:rPr>
                <w:rFonts w:ascii="Times New Roman" w:hAnsi="Times New Roman" w:cs="Times New Roman"/>
              </w:rPr>
              <w:t>-</w:t>
            </w:r>
          </w:p>
        </w:tc>
      </w:tr>
      <w:tr w:rsidR="00553252" w:rsidRPr="00E0394A" w:rsidTr="004D745C">
        <w:tc>
          <w:tcPr>
            <w:tcW w:w="730" w:type="pct"/>
            <w:vMerge/>
          </w:tcPr>
          <w:p w:rsidR="00553252" w:rsidRPr="00E0394A" w:rsidRDefault="00553252" w:rsidP="009C5612">
            <w:pPr>
              <w:rPr>
                <w:sz w:val="20"/>
                <w:szCs w:val="20"/>
              </w:rPr>
            </w:pPr>
          </w:p>
        </w:tc>
        <w:tc>
          <w:tcPr>
            <w:tcW w:w="897" w:type="pct"/>
          </w:tcPr>
          <w:p w:rsidR="00553252" w:rsidRPr="00E0394A" w:rsidRDefault="00553252" w:rsidP="009C5612">
            <w:pPr>
              <w:pStyle w:val="ConsPlusNormal"/>
              <w:ind w:firstLine="0"/>
              <w:rPr>
                <w:rFonts w:ascii="Times New Roman" w:hAnsi="Times New Roman" w:cs="Times New Roman"/>
              </w:rPr>
            </w:pPr>
            <w:r w:rsidRPr="00E0394A">
              <w:rPr>
                <w:rFonts w:ascii="Times New Roman" w:hAnsi="Times New Roman" w:cs="Times New Roman"/>
              </w:rPr>
              <w:t>областной бюджет</w:t>
            </w:r>
          </w:p>
        </w:tc>
        <w:tc>
          <w:tcPr>
            <w:tcW w:w="458"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21080,00</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391,60</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1533,37</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168,300</w:t>
            </w:r>
          </w:p>
        </w:tc>
        <w:tc>
          <w:tcPr>
            <w:tcW w:w="416" w:type="pct"/>
          </w:tcPr>
          <w:p w:rsidR="00553252" w:rsidRPr="00E0394A" w:rsidRDefault="00553252" w:rsidP="00655FF6">
            <w:pPr>
              <w:pStyle w:val="ConsPlusNormal"/>
              <w:ind w:firstLine="0"/>
              <w:jc w:val="center"/>
              <w:rPr>
                <w:rFonts w:ascii="Times New Roman" w:hAnsi="Times New Roman" w:cs="Times New Roman"/>
              </w:rPr>
            </w:pPr>
            <w:r w:rsidRPr="00E0394A">
              <w:rPr>
                <w:rFonts w:ascii="Times New Roman" w:hAnsi="Times New Roman" w:cs="Times New Roman"/>
              </w:rPr>
              <w:t>169,90</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9"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553252" w:rsidRPr="00E0394A" w:rsidRDefault="00553252" w:rsidP="000267FB">
            <w:pPr>
              <w:pStyle w:val="ConsPlusNormal"/>
              <w:ind w:firstLine="0"/>
              <w:jc w:val="center"/>
              <w:rPr>
                <w:rFonts w:ascii="Times New Roman" w:hAnsi="Times New Roman" w:cs="Times New Roman"/>
              </w:rPr>
            </w:pPr>
            <w:r w:rsidRPr="00E0394A">
              <w:rPr>
                <w:rFonts w:ascii="Times New Roman" w:hAnsi="Times New Roman" w:cs="Times New Roman"/>
              </w:rPr>
              <w:t>-</w:t>
            </w:r>
          </w:p>
        </w:tc>
      </w:tr>
      <w:tr w:rsidR="00553252" w:rsidRPr="00E0394A" w:rsidTr="004D745C">
        <w:tc>
          <w:tcPr>
            <w:tcW w:w="730" w:type="pct"/>
            <w:vMerge/>
          </w:tcPr>
          <w:p w:rsidR="00553252" w:rsidRPr="00E0394A" w:rsidRDefault="00553252" w:rsidP="009C5612">
            <w:pPr>
              <w:rPr>
                <w:sz w:val="20"/>
                <w:szCs w:val="20"/>
              </w:rPr>
            </w:pPr>
          </w:p>
        </w:tc>
        <w:tc>
          <w:tcPr>
            <w:tcW w:w="897" w:type="pct"/>
          </w:tcPr>
          <w:p w:rsidR="00553252" w:rsidRPr="00E0394A" w:rsidRDefault="00553252" w:rsidP="009C5612">
            <w:pPr>
              <w:pStyle w:val="ConsPlusNormal"/>
              <w:ind w:firstLine="0"/>
              <w:rPr>
                <w:rFonts w:ascii="Times New Roman" w:hAnsi="Times New Roman" w:cs="Times New Roman"/>
              </w:rPr>
            </w:pPr>
            <w:r w:rsidRPr="00E0394A">
              <w:rPr>
                <w:rFonts w:ascii="Times New Roman" w:hAnsi="Times New Roman" w:cs="Times New Roman"/>
              </w:rPr>
              <w:t>местный бюджет</w:t>
            </w:r>
          </w:p>
        </w:tc>
        <w:tc>
          <w:tcPr>
            <w:tcW w:w="458"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62,00</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9"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553252" w:rsidRPr="00E0394A" w:rsidRDefault="00553252" w:rsidP="000267FB">
            <w:pPr>
              <w:pStyle w:val="ConsPlusNormal"/>
              <w:ind w:firstLine="0"/>
              <w:jc w:val="center"/>
              <w:rPr>
                <w:rFonts w:ascii="Times New Roman" w:hAnsi="Times New Roman" w:cs="Times New Roman"/>
              </w:rPr>
            </w:pPr>
            <w:r w:rsidRPr="00E0394A">
              <w:rPr>
                <w:rFonts w:ascii="Times New Roman" w:hAnsi="Times New Roman" w:cs="Times New Roman"/>
              </w:rPr>
              <w:t>-</w:t>
            </w:r>
          </w:p>
        </w:tc>
      </w:tr>
      <w:tr w:rsidR="00553252" w:rsidRPr="00E0394A" w:rsidTr="004D745C">
        <w:tc>
          <w:tcPr>
            <w:tcW w:w="730" w:type="pct"/>
            <w:vMerge w:val="restart"/>
          </w:tcPr>
          <w:p w:rsidR="00553252" w:rsidRPr="00E0394A" w:rsidRDefault="00553252" w:rsidP="009C5612">
            <w:pPr>
              <w:pStyle w:val="ConsPlusNormal"/>
              <w:ind w:firstLine="0"/>
              <w:rPr>
                <w:rFonts w:ascii="Times New Roman" w:hAnsi="Times New Roman" w:cs="Times New Roman"/>
              </w:rPr>
            </w:pPr>
            <w:r w:rsidRPr="00E0394A">
              <w:rPr>
                <w:rFonts w:ascii="Times New Roman" w:hAnsi="Times New Roman" w:cs="Times New Roman"/>
              </w:rPr>
              <w:t>Физическая культура и спорт</w:t>
            </w:r>
          </w:p>
        </w:tc>
        <w:tc>
          <w:tcPr>
            <w:tcW w:w="897" w:type="pct"/>
          </w:tcPr>
          <w:p w:rsidR="00553252" w:rsidRPr="00E0394A" w:rsidRDefault="00553252" w:rsidP="009C5612">
            <w:pPr>
              <w:pStyle w:val="ConsPlusNormal"/>
              <w:ind w:firstLine="0"/>
              <w:rPr>
                <w:rFonts w:ascii="Times New Roman" w:hAnsi="Times New Roman" w:cs="Times New Roman"/>
              </w:rPr>
            </w:pPr>
            <w:r w:rsidRPr="00E0394A">
              <w:rPr>
                <w:rFonts w:ascii="Times New Roman" w:hAnsi="Times New Roman" w:cs="Times New Roman"/>
              </w:rPr>
              <w:t>итого</w:t>
            </w:r>
          </w:p>
        </w:tc>
        <w:tc>
          <w:tcPr>
            <w:tcW w:w="458"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21429,30</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576,80</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5150,60</w:t>
            </w:r>
          </w:p>
        </w:tc>
        <w:tc>
          <w:tcPr>
            <w:tcW w:w="416" w:type="pct"/>
          </w:tcPr>
          <w:p w:rsidR="00553252" w:rsidRPr="00E0394A" w:rsidRDefault="00553252" w:rsidP="00655FF6">
            <w:pPr>
              <w:pStyle w:val="ConsPlusNormal"/>
              <w:ind w:firstLine="0"/>
              <w:jc w:val="center"/>
              <w:rPr>
                <w:rFonts w:ascii="Times New Roman" w:hAnsi="Times New Roman" w:cs="Times New Roman"/>
              </w:rPr>
            </w:pPr>
            <w:r w:rsidRPr="00E0394A">
              <w:rPr>
                <w:rFonts w:ascii="Times New Roman" w:hAnsi="Times New Roman" w:cs="Times New Roman"/>
              </w:rPr>
              <w:t>3125,80</w:t>
            </w:r>
          </w:p>
        </w:tc>
        <w:tc>
          <w:tcPr>
            <w:tcW w:w="416" w:type="pct"/>
          </w:tcPr>
          <w:p w:rsidR="00553252" w:rsidRPr="00E0394A" w:rsidRDefault="00553252" w:rsidP="00655FF6">
            <w:pPr>
              <w:pStyle w:val="ConsPlusNormal"/>
              <w:ind w:firstLine="0"/>
              <w:jc w:val="center"/>
              <w:rPr>
                <w:rFonts w:ascii="Times New Roman" w:hAnsi="Times New Roman" w:cs="Times New Roman"/>
              </w:rPr>
            </w:pPr>
            <w:r w:rsidRPr="00E0394A">
              <w:rPr>
                <w:rFonts w:ascii="Times New Roman" w:hAnsi="Times New Roman" w:cs="Times New Roman"/>
              </w:rPr>
              <w:t>3671,35</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9"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553252" w:rsidRPr="00E0394A" w:rsidRDefault="00553252" w:rsidP="000267FB">
            <w:pPr>
              <w:pStyle w:val="ConsPlusNormal"/>
              <w:ind w:firstLine="0"/>
              <w:jc w:val="center"/>
              <w:rPr>
                <w:rFonts w:ascii="Times New Roman" w:hAnsi="Times New Roman" w:cs="Times New Roman"/>
              </w:rPr>
            </w:pPr>
            <w:r w:rsidRPr="00E0394A">
              <w:rPr>
                <w:rFonts w:ascii="Times New Roman" w:hAnsi="Times New Roman" w:cs="Times New Roman"/>
              </w:rPr>
              <w:t>-</w:t>
            </w:r>
          </w:p>
        </w:tc>
      </w:tr>
      <w:tr w:rsidR="00553252" w:rsidRPr="00E0394A" w:rsidTr="004D745C">
        <w:tc>
          <w:tcPr>
            <w:tcW w:w="730" w:type="pct"/>
            <w:vMerge/>
          </w:tcPr>
          <w:p w:rsidR="00553252" w:rsidRPr="00E0394A" w:rsidRDefault="00553252" w:rsidP="009C5612">
            <w:pPr>
              <w:rPr>
                <w:sz w:val="20"/>
                <w:szCs w:val="20"/>
              </w:rPr>
            </w:pPr>
          </w:p>
        </w:tc>
        <w:tc>
          <w:tcPr>
            <w:tcW w:w="897" w:type="pct"/>
          </w:tcPr>
          <w:p w:rsidR="00553252" w:rsidRPr="00E0394A" w:rsidRDefault="00553252" w:rsidP="006D47DA">
            <w:pPr>
              <w:pStyle w:val="ConsPlusNormal"/>
              <w:ind w:firstLine="0"/>
              <w:rPr>
                <w:rFonts w:ascii="Times New Roman" w:hAnsi="Times New Roman" w:cs="Times New Roman"/>
              </w:rPr>
            </w:pPr>
            <w:r w:rsidRPr="00E0394A">
              <w:rPr>
                <w:rFonts w:ascii="Times New Roman" w:hAnsi="Times New Roman" w:cs="Times New Roman"/>
              </w:rPr>
              <w:t>федеральный бюджет</w:t>
            </w:r>
          </w:p>
        </w:tc>
        <w:tc>
          <w:tcPr>
            <w:tcW w:w="458"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17300,00</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3300,00</w:t>
            </w:r>
          </w:p>
        </w:tc>
        <w:tc>
          <w:tcPr>
            <w:tcW w:w="416" w:type="pct"/>
          </w:tcPr>
          <w:p w:rsidR="00553252" w:rsidRPr="00E0394A" w:rsidRDefault="00553252" w:rsidP="00655FF6">
            <w:pPr>
              <w:pStyle w:val="ConsPlusNormal"/>
              <w:ind w:firstLine="0"/>
              <w:jc w:val="center"/>
              <w:rPr>
                <w:rFonts w:ascii="Times New Roman" w:hAnsi="Times New Roman" w:cs="Times New Roman"/>
              </w:rPr>
            </w:pPr>
            <w:r w:rsidRPr="00E0394A">
              <w:rPr>
                <w:rFonts w:ascii="Times New Roman" w:hAnsi="Times New Roman" w:cs="Times New Roman"/>
              </w:rPr>
              <w:t>2922,96</w:t>
            </w:r>
          </w:p>
        </w:tc>
        <w:tc>
          <w:tcPr>
            <w:tcW w:w="416" w:type="pct"/>
          </w:tcPr>
          <w:p w:rsidR="00553252" w:rsidRPr="00E0394A" w:rsidRDefault="00553252" w:rsidP="00655FF6">
            <w:pPr>
              <w:pStyle w:val="ConsPlusNormal"/>
              <w:ind w:firstLine="0"/>
              <w:jc w:val="center"/>
              <w:rPr>
                <w:rFonts w:ascii="Times New Roman" w:hAnsi="Times New Roman" w:cs="Times New Roman"/>
              </w:rPr>
            </w:pPr>
            <w:r w:rsidRPr="00E0394A">
              <w:rPr>
                <w:rFonts w:ascii="Times New Roman" w:hAnsi="Times New Roman" w:cs="Times New Roman"/>
              </w:rPr>
              <w:t>3347,80</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9"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553252" w:rsidRPr="00E0394A" w:rsidRDefault="00553252" w:rsidP="000267FB">
            <w:pPr>
              <w:pStyle w:val="ConsPlusNormal"/>
              <w:ind w:firstLine="0"/>
              <w:jc w:val="center"/>
              <w:rPr>
                <w:rFonts w:ascii="Times New Roman" w:hAnsi="Times New Roman" w:cs="Times New Roman"/>
              </w:rPr>
            </w:pPr>
            <w:r w:rsidRPr="00E0394A">
              <w:rPr>
                <w:rFonts w:ascii="Times New Roman" w:hAnsi="Times New Roman" w:cs="Times New Roman"/>
              </w:rPr>
              <w:t>-</w:t>
            </w:r>
          </w:p>
        </w:tc>
      </w:tr>
      <w:tr w:rsidR="00553252" w:rsidRPr="00E0394A" w:rsidTr="004D745C">
        <w:tc>
          <w:tcPr>
            <w:tcW w:w="730" w:type="pct"/>
            <w:vMerge/>
          </w:tcPr>
          <w:p w:rsidR="00553252" w:rsidRPr="00E0394A" w:rsidRDefault="00553252" w:rsidP="009C5612">
            <w:pPr>
              <w:rPr>
                <w:sz w:val="20"/>
                <w:szCs w:val="20"/>
              </w:rPr>
            </w:pPr>
          </w:p>
        </w:tc>
        <w:tc>
          <w:tcPr>
            <w:tcW w:w="897" w:type="pct"/>
          </w:tcPr>
          <w:p w:rsidR="00553252" w:rsidRPr="00E0394A" w:rsidRDefault="00553252" w:rsidP="009C5612">
            <w:pPr>
              <w:pStyle w:val="ConsPlusNormal"/>
              <w:ind w:firstLine="0"/>
              <w:rPr>
                <w:rFonts w:ascii="Times New Roman" w:hAnsi="Times New Roman" w:cs="Times New Roman"/>
              </w:rPr>
            </w:pPr>
            <w:r w:rsidRPr="00E0394A">
              <w:rPr>
                <w:rFonts w:ascii="Times New Roman" w:hAnsi="Times New Roman" w:cs="Times New Roman"/>
              </w:rPr>
              <w:t>областной бюджет</w:t>
            </w:r>
          </w:p>
        </w:tc>
        <w:tc>
          <w:tcPr>
            <w:tcW w:w="458"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4129,30</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576,80</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1533,10</w:t>
            </w:r>
          </w:p>
        </w:tc>
        <w:tc>
          <w:tcPr>
            <w:tcW w:w="416" w:type="pct"/>
          </w:tcPr>
          <w:p w:rsidR="00553252" w:rsidRPr="00E0394A" w:rsidRDefault="00553252" w:rsidP="00655FF6">
            <w:pPr>
              <w:pStyle w:val="ConsPlusNormal"/>
              <w:ind w:firstLine="0"/>
              <w:jc w:val="center"/>
              <w:rPr>
                <w:rFonts w:ascii="Times New Roman" w:hAnsi="Times New Roman" w:cs="Times New Roman"/>
              </w:rPr>
            </w:pPr>
            <w:r w:rsidRPr="00E0394A">
              <w:rPr>
                <w:rFonts w:ascii="Times New Roman" w:hAnsi="Times New Roman" w:cs="Times New Roman"/>
              </w:rPr>
              <w:t>153,84</w:t>
            </w:r>
          </w:p>
        </w:tc>
        <w:tc>
          <w:tcPr>
            <w:tcW w:w="416" w:type="pct"/>
          </w:tcPr>
          <w:p w:rsidR="00553252" w:rsidRPr="00E0394A" w:rsidRDefault="00553252" w:rsidP="00655FF6">
            <w:pPr>
              <w:pStyle w:val="ConsPlusNormal"/>
              <w:ind w:firstLine="0"/>
              <w:jc w:val="center"/>
              <w:rPr>
                <w:rFonts w:ascii="Times New Roman" w:hAnsi="Times New Roman" w:cs="Times New Roman"/>
              </w:rPr>
            </w:pPr>
            <w:r w:rsidRPr="00E0394A">
              <w:rPr>
                <w:rFonts w:ascii="Times New Roman" w:hAnsi="Times New Roman" w:cs="Times New Roman"/>
              </w:rPr>
              <w:t>176,20</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9"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553252" w:rsidRPr="00E0394A" w:rsidRDefault="00553252" w:rsidP="000267FB">
            <w:pPr>
              <w:pStyle w:val="ConsPlusNormal"/>
              <w:ind w:firstLine="0"/>
              <w:jc w:val="center"/>
              <w:rPr>
                <w:rFonts w:ascii="Times New Roman" w:hAnsi="Times New Roman" w:cs="Times New Roman"/>
              </w:rPr>
            </w:pPr>
            <w:r w:rsidRPr="00E0394A">
              <w:rPr>
                <w:rFonts w:ascii="Times New Roman" w:hAnsi="Times New Roman" w:cs="Times New Roman"/>
              </w:rPr>
              <w:t>-</w:t>
            </w:r>
          </w:p>
        </w:tc>
      </w:tr>
      <w:tr w:rsidR="00553252" w:rsidRPr="00E0394A" w:rsidTr="004D745C">
        <w:tc>
          <w:tcPr>
            <w:tcW w:w="730" w:type="pct"/>
            <w:vMerge/>
          </w:tcPr>
          <w:p w:rsidR="00553252" w:rsidRPr="00E0394A" w:rsidRDefault="00553252" w:rsidP="009C5612">
            <w:pPr>
              <w:rPr>
                <w:sz w:val="20"/>
                <w:szCs w:val="20"/>
              </w:rPr>
            </w:pPr>
          </w:p>
        </w:tc>
        <w:tc>
          <w:tcPr>
            <w:tcW w:w="897" w:type="pct"/>
          </w:tcPr>
          <w:p w:rsidR="00553252" w:rsidRPr="00E0394A" w:rsidRDefault="00553252" w:rsidP="009C5612">
            <w:pPr>
              <w:pStyle w:val="ConsPlusNormal"/>
              <w:ind w:firstLine="0"/>
              <w:rPr>
                <w:rFonts w:ascii="Times New Roman" w:hAnsi="Times New Roman" w:cs="Times New Roman"/>
              </w:rPr>
            </w:pPr>
            <w:r w:rsidRPr="00E0394A">
              <w:rPr>
                <w:rFonts w:ascii="Times New Roman" w:hAnsi="Times New Roman" w:cs="Times New Roman"/>
              </w:rPr>
              <w:t>местный бюджет</w:t>
            </w:r>
          </w:p>
        </w:tc>
        <w:tc>
          <w:tcPr>
            <w:tcW w:w="458"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317,50</w:t>
            </w:r>
          </w:p>
        </w:tc>
        <w:tc>
          <w:tcPr>
            <w:tcW w:w="416" w:type="pct"/>
          </w:tcPr>
          <w:p w:rsidR="00553252" w:rsidRPr="00E0394A" w:rsidRDefault="00553252" w:rsidP="00655FF6">
            <w:pPr>
              <w:pStyle w:val="ConsPlusNormal"/>
              <w:ind w:firstLine="0"/>
              <w:jc w:val="center"/>
              <w:rPr>
                <w:rFonts w:ascii="Times New Roman" w:hAnsi="Times New Roman" w:cs="Times New Roman"/>
              </w:rPr>
            </w:pPr>
            <w:r w:rsidRPr="00E0394A">
              <w:rPr>
                <w:rFonts w:ascii="Times New Roman" w:hAnsi="Times New Roman" w:cs="Times New Roman"/>
              </w:rPr>
              <w:t>49,00</w:t>
            </w:r>
          </w:p>
        </w:tc>
        <w:tc>
          <w:tcPr>
            <w:tcW w:w="416" w:type="pct"/>
          </w:tcPr>
          <w:p w:rsidR="00553252" w:rsidRPr="00E0394A" w:rsidRDefault="00553252" w:rsidP="00655FF6">
            <w:pPr>
              <w:pStyle w:val="ConsPlusNormal"/>
              <w:ind w:firstLine="0"/>
              <w:jc w:val="center"/>
              <w:rPr>
                <w:rFonts w:ascii="Times New Roman" w:hAnsi="Times New Roman" w:cs="Times New Roman"/>
              </w:rPr>
            </w:pPr>
            <w:r w:rsidRPr="00E0394A">
              <w:rPr>
                <w:rFonts w:ascii="Times New Roman" w:hAnsi="Times New Roman" w:cs="Times New Roman"/>
              </w:rPr>
              <w:t>147,35</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9"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553252" w:rsidRPr="00E0394A" w:rsidRDefault="00553252" w:rsidP="000267FB">
            <w:pPr>
              <w:pStyle w:val="ConsPlusNormal"/>
              <w:ind w:firstLine="0"/>
              <w:jc w:val="center"/>
              <w:rPr>
                <w:rFonts w:ascii="Times New Roman" w:hAnsi="Times New Roman" w:cs="Times New Roman"/>
              </w:rPr>
            </w:pPr>
            <w:r w:rsidRPr="00E0394A">
              <w:rPr>
                <w:rFonts w:ascii="Times New Roman" w:hAnsi="Times New Roman" w:cs="Times New Roman"/>
              </w:rPr>
              <w:t>-</w:t>
            </w:r>
          </w:p>
        </w:tc>
      </w:tr>
      <w:tr w:rsidR="00553252" w:rsidRPr="00E0394A" w:rsidTr="004D745C">
        <w:tc>
          <w:tcPr>
            <w:tcW w:w="730" w:type="pct"/>
            <w:vMerge w:val="restart"/>
          </w:tcPr>
          <w:p w:rsidR="00553252" w:rsidRPr="00E0394A" w:rsidRDefault="00553252" w:rsidP="009C5612">
            <w:pPr>
              <w:pStyle w:val="ConsPlusNormal"/>
              <w:ind w:firstLine="0"/>
              <w:rPr>
                <w:rFonts w:ascii="Times New Roman" w:hAnsi="Times New Roman" w:cs="Times New Roman"/>
              </w:rPr>
            </w:pPr>
            <w:r w:rsidRPr="00E0394A">
              <w:rPr>
                <w:rFonts w:ascii="Times New Roman" w:hAnsi="Times New Roman" w:cs="Times New Roman"/>
              </w:rPr>
              <w:t>Информация и связь</w:t>
            </w:r>
          </w:p>
        </w:tc>
        <w:tc>
          <w:tcPr>
            <w:tcW w:w="897" w:type="pct"/>
          </w:tcPr>
          <w:p w:rsidR="00553252" w:rsidRPr="00E0394A" w:rsidRDefault="00553252" w:rsidP="009C5612">
            <w:pPr>
              <w:pStyle w:val="ConsPlusNormal"/>
              <w:ind w:firstLine="0"/>
              <w:rPr>
                <w:rFonts w:ascii="Times New Roman" w:hAnsi="Times New Roman" w:cs="Times New Roman"/>
              </w:rPr>
            </w:pPr>
            <w:r w:rsidRPr="00E0394A">
              <w:rPr>
                <w:rFonts w:ascii="Times New Roman" w:hAnsi="Times New Roman" w:cs="Times New Roman"/>
              </w:rPr>
              <w:t>итого</w:t>
            </w:r>
          </w:p>
        </w:tc>
        <w:tc>
          <w:tcPr>
            <w:tcW w:w="458"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19080,00</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3350,00</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2510</w:t>
            </w:r>
            <w:r w:rsidR="002C2932">
              <w:rPr>
                <w:rFonts w:ascii="Times New Roman" w:hAnsi="Times New Roman" w:cs="Times New Roman"/>
              </w:rPr>
              <w:t>,00</w:t>
            </w:r>
          </w:p>
        </w:tc>
        <w:tc>
          <w:tcPr>
            <w:tcW w:w="416" w:type="pct"/>
          </w:tcPr>
          <w:p w:rsidR="00553252" w:rsidRPr="00E0394A" w:rsidRDefault="00553252" w:rsidP="00655FF6">
            <w:pPr>
              <w:pStyle w:val="ConsPlusNormal"/>
              <w:ind w:firstLine="0"/>
              <w:jc w:val="center"/>
              <w:rPr>
                <w:rFonts w:ascii="Times New Roman" w:hAnsi="Times New Roman" w:cs="Times New Roman"/>
              </w:rPr>
            </w:pPr>
            <w:r w:rsidRPr="00E0394A">
              <w:rPr>
                <w:rFonts w:ascii="Times New Roman" w:hAnsi="Times New Roman" w:cs="Times New Roman"/>
              </w:rPr>
              <w:t>2229,20</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9"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553252" w:rsidRPr="00E0394A" w:rsidRDefault="00553252" w:rsidP="000267FB">
            <w:pPr>
              <w:pStyle w:val="ConsPlusNormal"/>
              <w:ind w:firstLine="0"/>
              <w:jc w:val="center"/>
              <w:rPr>
                <w:rFonts w:ascii="Times New Roman" w:hAnsi="Times New Roman" w:cs="Times New Roman"/>
              </w:rPr>
            </w:pPr>
            <w:r w:rsidRPr="00E0394A">
              <w:rPr>
                <w:rFonts w:ascii="Times New Roman" w:hAnsi="Times New Roman" w:cs="Times New Roman"/>
              </w:rPr>
              <w:t>-</w:t>
            </w:r>
          </w:p>
        </w:tc>
      </w:tr>
      <w:tr w:rsidR="00553252" w:rsidRPr="00E0394A" w:rsidTr="004D745C">
        <w:tc>
          <w:tcPr>
            <w:tcW w:w="730" w:type="pct"/>
            <w:vMerge/>
          </w:tcPr>
          <w:p w:rsidR="00553252" w:rsidRPr="00E0394A" w:rsidRDefault="00553252" w:rsidP="009C5612">
            <w:pPr>
              <w:rPr>
                <w:sz w:val="20"/>
                <w:szCs w:val="20"/>
              </w:rPr>
            </w:pPr>
          </w:p>
        </w:tc>
        <w:tc>
          <w:tcPr>
            <w:tcW w:w="897" w:type="pct"/>
          </w:tcPr>
          <w:p w:rsidR="00553252" w:rsidRPr="00E0394A" w:rsidRDefault="00553252" w:rsidP="006D47DA">
            <w:pPr>
              <w:pStyle w:val="ConsPlusNormal"/>
              <w:ind w:firstLine="0"/>
              <w:rPr>
                <w:rFonts w:ascii="Times New Roman" w:hAnsi="Times New Roman" w:cs="Times New Roman"/>
              </w:rPr>
            </w:pPr>
            <w:r w:rsidRPr="00E0394A">
              <w:rPr>
                <w:rFonts w:ascii="Times New Roman" w:hAnsi="Times New Roman" w:cs="Times New Roman"/>
              </w:rPr>
              <w:t>федеральный бюджет</w:t>
            </w:r>
          </w:p>
        </w:tc>
        <w:tc>
          <w:tcPr>
            <w:tcW w:w="458"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18900,00</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2229,50</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2384,5</w:t>
            </w:r>
            <w:r w:rsidR="002C2932">
              <w:rPr>
                <w:rFonts w:ascii="Times New Roman" w:hAnsi="Times New Roman" w:cs="Times New Roman"/>
              </w:rPr>
              <w:t>0</w:t>
            </w:r>
          </w:p>
          <w:p w:rsidR="00553252" w:rsidRPr="00E0394A" w:rsidRDefault="00553252" w:rsidP="009C5612">
            <w:pPr>
              <w:pStyle w:val="ConsPlusNormal"/>
              <w:ind w:firstLine="0"/>
              <w:rPr>
                <w:rFonts w:ascii="Times New Roman" w:hAnsi="Times New Roman" w:cs="Times New Roman"/>
              </w:rPr>
            </w:pPr>
          </w:p>
        </w:tc>
        <w:tc>
          <w:tcPr>
            <w:tcW w:w="416" w:type="pct"/>
          </w:tcPr>
          <w:p w:rsidR="00553252" w:rsidRPr="00E0394A" w:rsidRDefault="00553252" w:rsidP="00655FF6">
            <w:pPr>
              <w:pStyle w:val="ConsPlusNormal"/>
              <w:ind w:firstLine="0"/>
              <w:jc w:val="center"/>
              <w:rPr>
                <w:rFonts w:ascii="Times New Roman" w:hAnsi="Times New Roman" w:cs="Times New Roman"/>
              </w:rPr>
            </w:pPr>
            <w:r w:rsidRPr="00E0394A">
              <w:rPr>
                <w:rFonts w:ascii="Times New Roman" w:hAnsi="Times New Roman" w:cs="Times New Roman"/>
              </w:rPr>
              <w:t>2117,80</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9"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553252" w:rsidRPr="00E0394A" w:rsidRDefault="00553252" w:rsidP="000267FB">
            <w:pPr>
              <w:pStyle w:val="ConsPlusNormal"/>
              <w:ind w:firstLine="0"/>
              <w:jc w:val="center"/>
              <w:rPr>
                <w:rFonts w:ascii="Times New Roman" w:hAnsi="Times New Roman" w:cs="Times New Roman"/>
              </w:rPr>
            </w:pPr>
            <w:r w:rsidRPr="00E0394A">
              <w:rPr>
                <w:rFonts w:ascii="Times New Roman" w:hAnsi="Times New Roman" w:cs="Times New Roman"/>
              </w:rPr>
              <w:t>-</w:t>
            </w:r>
          </w:p>
        </w:tc>
      </w:tr>
      <w:tr w:rsidR="00553252" w:rsidRPr="00E0394A" w:rsidTr="004D745C">
        <w:tc>
          <w:tcPr>
            <w:tcW w:w="730" w:type="pct"/>
            <w:vMerge/>
          </w:tcPr>
          <w:p w:rsidR="00553252" w:rsidRPr="00E0394A" w:rsidRDefault="00553252" w:rsidP="009C5612">
            <w:pPr>
              <w:rPr>
                <w:sz w:val="20"/>
                <w:szCs w:val="20"/>
              </w:rPr>
            </w:pPr>
          </w:p>
        </w:tc>
        <w:tc>
          <w:tcPr>
            <w:tcW w:w="897" w:type="pct"/>
          </w:tcPr>
          <w:p w:rsidR="00553252" w:rsidRPr="00E0394A" w:rsidRDefault="00553252" w:rsidP="009C5612">
            <w:pPr>
              <w:pStyle w:val="ConsPlusNormal"/>
              <w:ind w:firstLine="0"/>
              <w:rPr>
                <w:rFonts w:ascii="Times New Roman" w:hAnsi="Times New Roman" w:cs="Times New Roman"/>
              </w:rPr>
            </w:pPr>
            <w:r w:rsidRPr="00E0394A">
              <w:rPr>
                <w:rFonts w:ascii="Times New Roman" w:hAnsi="Times New Roman" w:cs="Times New Roman"/>
              </w:rPr>
              <w:t>областной бюджет</w:t>
            </w:r>
          </w:p>
        </w:tc>
        <w:tc>
          <w:tcPr>
            <w:tcW w:w="458"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180,00</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1120,50</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125,5</w:t>
            </w:r>
            <w:r w:rsidR="002C2932">
              <w:rPr>
                <w:rFonts w:ascii="Times New Roman" w:hAnsi="Times New Roman" w:cs="Times New Roman"/>
              </w:rPr>
              <w:t>0</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111,4</w:t>
            </w:r>
            <w:r w:rsidR="002C2932">
              <w:rPr>
                <w:rFonts w:ascii="Times New Roman" w:hAnsi="Times New Roman" w:cs="Times New Roman"/>
              </w:rPr>
              <w:t>0</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9"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553252" w:rsidRPr="00E0394A" w:rsidRDefault="00553252" w:rsidP="000267FB">
            <w:pPr>
              <w:pStyle w:val="ConsPlusNormal"/>
              <w:ind w:firstLine="0"/>
              <w:jc w:val="center"/>
              <w:rPr>
                <w:rFonts w:ascii="Times New Roman" w:hAnsi="Times New Roman" w:cs="Times New Roman"/>
              </w:rPr>
            </w:pPr>
            <w:r w:rsidRPr="00E0394A">
              <w:rPr>
                <w:rFonts w:ascii="Times New Roman" w:hAnsi="Times New Roman" w:cs="Times New Roman"/>
              </w:rPr>
              <w:t>-</w:t>
            </w:r>
          </w:p>
        </w:tc>
      </w:tr>
      <w:tr w:rsidR="00553252" w:rsidRPr="00E0394A" w:rsidTr="004D745C">
        <w:tc>
          <w:tcPr>
            <w:tcW w:w="730" w:type="pct"/>
            <w:vMerge w:val="restart"/>
          </w:tcPr>
          <w:p w:rsidR="00553252" w:rsidRPr="00E0394A" w:rsidRDefault="00553252" w:rsidP="009C5612">
            <w:pPr>
              <w:pStyle w:val="ConsPlusNormal"/>
              <w:ind w:firstLine="0"/>
              <w:rPr>
                <w:rFonts w:ascii="Times New Roman" w:hAnsi="Times New Roman" w:cs="Times New Roman"/>
              </w:rPr>
            </w:pPr>
            <w:r w:rsidRPr="00E0394A">
              <w:rPr>
                <w:rFonts w:ascii="Times New Roman" w:hAnsi="Times New Roman" w:cs="Times New Roman"/>
              </w:rPr>
              <w:t>Транспортная инфраструктура</w:t>
            </w:r>
          </w:p>
        </w:tc>
        <w:tc>
          <w:tcPr>
            <w:tcW w:w="897" w:type="pct"/>
          </w:tcPr>
          <w:p w:rsidR="00553252" w:rsidRPr="00E0394A" w:rsidRDefault="00553252" w:rsidP="009C5612">
            <w:pPr>
              <w:pStyle w:val="ConsPlusNormal"/>
              <w:ind w:firstLine="0"/>
              <w:rPr>
                <w:rFonts w:ascii="Times New Roman" w:hAnsi="Times New Roman" w:cs="Times New Roman"/>
              </w:rPr>
            </w:pPr>
            <w:r w:rsidRPr="00E0394A">
              <w:rPr>
                <w:rFonts w:ascii="Times New Roman" w:hAnsi="Times New Roman" w:cs="Times New Roman"/>
              </w:rPr>
              <w:t>итого</w:t>
            </w:r>
          </w:p>
        </w:tc>
        <w:tc>
          <w:tcPr>
            <w:tcW w:w="458"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103226,50</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14725,20</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3871,82</w:t>
            </w:r>
          </w:p>
        </w:tc>
        <w:tc>
          <w:tcPr>
            <w:tcW w:w="416" w:type="pct"/>
          </w:tcPr>
          <w:p w:rsidR="00553252" w:rsidRPr="00E0394A" w:rsidRDefault="00553252" w:rsidP="00655FF6">
            <w:pPr>
              <w:pStyle w:val="ConsPlusNormal"/>
              <w:ind w:firstLine="0"/>
              <w:jc w:val="center"/>
              <w:rPr>
                <w:rFonts w:ascii="Times New Roman" w:hAnsi="Times New Roman" w:cs="Times New Roman"/>
              </w:rPr>
            </w:pPr>
            <w:r w:rsidRPr="00E0394A">
              <w:rPr>
                <w:rFonts w:ascii="Times New Roman" w:hAnsi="Times New Roman" w:cs="Times New Roman"/>
              </w:rPr>
              <w:t>3598,30</w:t>
            </w:r>
          </w:p>
        </w:tc>
        <w:tc>
          <w:tcPr>
            <w:tcW w:w="416" w:type="pct"/>
          </w:tcPr>
          <w:p w:rsidR="00553252" w:rsidRPr="00E0394A" w:rsidRDefault="00553252" w:rsidP="00655FF6">
            <w:pPr>
              <w:pStyle w:val="ConsPlusNormal"/>
              <w:ind w:firstLine="0"/>
              <w:jc w:val="center"/>
              <w:rPr>
                <w:rFonts w:ascii="Times New Roman" w:hAnsi="Times New Roman" w:cs="Times New Roman"/>
              </w:rPr>
            </w:pPr>
            <w:r w:rsidRPr="00E0394A">
              <w:rPr>
                <w:rFonts w:ascii="Times New Roman" w:hAnsi="Times New Roman" w:cs="Times New Roman"/>
              </w:rPr>
              <w:t>2281,90</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9"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553252" w:rsidRPr="00E0394A" w:rsidRDefault="00553252" w:rsidP="000267FB">
            <w:pPr>
              <w:pStyle w:val="ConsPlusNormal"/>
              <w:ind w:firstLine="0"/>
              <w:jc w:val="center"/>
              <w:rPr>
                <w:rFonts w:ascii="Times New Roman" w:hAnsi="Times New Roman" w:cs="Times New Roman"/>
              </w:rPr>
            </w:pPr>
            <w:r w:rsidRPr="00E0394A">
              <w:rPr>
                <w:rFonts w:ascii="Times New Roman" w:hAnsi="Times New Roman" w:cs="Times New Roman"/>
              </w:rPr>
              <w:t>-</w:t>
            </w:r>
          </w:p>
        </w:tc>
      </w:tr>
      <w:tr w:rsidR="00553252" w:rsidRPr="00E0394A" w:rsidTr="004D745C">
        <w:tc>
          <w:tcPr>
            <w:tcW w:w="730" w:type="pct"/>
            <w:vMerge/>
          </w:tcPr>
          <w:p w:rsidR="00553252" w:rsidRPr="00E0394A" w:rsidRDefault="00553252" w:rsidP="009C5612">
            <w:pPr>
              <w:rPr>
                <w:sz w:val="20"/>
                <w:szCs w:val="20"/>
              </w:rPr>
            </w:pPr>
          </w:p>
        </w:tc>
        <w:tc>
          <w:tcPr>
            <w:tcW w:w="897" w:type="pct"/>
          </w:tcPr>
          <w:p w:rsidR="00553252" w:rsidRPr="00E0394A" w:rsidRDefault="00553252" w:rsidP="006D47DA">
            <w:pPr>
              <w:pStyle w:val="ConsPlusNormal"/>
              <w:ind w:firstLine="0"/>
              <w:rPr>
                <w:rFonts w:ascii="Times New Roman" w:hAnsi="Times New Roman" w:cs="Times New Roman"/>
              </w:rPr>
            </w:pPr>
            <w:r w:rsidRPr="00E0394A">
              <w:rPr>
                <w:rFonts w:ascii="Times New Roman" w:hAnsi="Times New Roman" w:cs="Times New Roman"/>
              </w:rPr>
              <w:t>федеральный бюджет</w:t>
            </w:r>
          </w:p>
        </w:tc>
        <w:tc>
          <w:tcPr>
            <w:tcW w:w="458"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14725,20</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2282,00</w:t>
            </w:r>
          </w:p>
        </w:tc>
        <w:tc>
          <w:tcPr>
            <w:tcW w:w="416" w:type="pct"/>
          </w:tcPr>
          <w:p w:rsidR="00553252" w:rsidRPr="00E0394A" w:rsidRDefault="00553252" w:rsidP="00655FF6">
            <w:pPr>
              <w:pStyle w:val="ConsPlusNormal"/>
              <w:ind w:firstLine="0"/>
              <w:jc w:val="center"/>
              <w:rPr>
                <w:rFonts w:ascii="Times New Roman" w:hAnsi="Times New Roman" w:cs="Times New Roman"/>
              </w:rPr>
            </w:pPr>
            <w:r w:rsidRPr="00E0394A">
              <w:rPr>
                <w:rFonts w:ascii="Times New Roman" w:hAnsi="Times New Roman" w:cs="Times New Roman"/>
              </w:rPr>
              <w:t>2375,00</w:t>
            </w:r>
          </w:p>
        </w:tc>
        <w:tc>
          <w:tcPr>
            <w:tcW w:w="416" w:type="pct"/>
          </w:tcPr>
          <w:p w:rsidR="00553252" w:rsidRPr="00E0394A" w:rsidRDefault="00553252" w:rsidP="00655FF6">
            <w:pPr>
              <w:pStyle w:val="ConsPlusNormal"/>
              <w:ind w:firstLine="0"/>
              <w:jc w:val="center"/>
              <w:rPr>
                <w:rFonts w:ascii="Times New Roman" w:hAnsi="Times New Roman" w:cs="Times New Roman"/>
              </w:rPr>
            </w:pPr>
            <w:r w:rsidRPr="00E0394A">
              <w:rPr>
                <w:rFonts w:ascii="Times New Roman" w:hAnsi="Times New Roman" w:cs="Times New Roman"/>
              </w:rPr>
              <w:t>2167,80</w:t>
            </w:r>
          </w:p>
        </w:tc>
        <w:tc>
          <w:tcPr>
            <w:tcW w:w="416"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9" w:type="pct"/>
          </w:tcPr>
          <w:p w:rsidR="00553252" w:rsidRPr="00E0394A" w:rsidRDefault="00553252"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553252" w:rsidRPr="00E0394A" w:rsidRDefault="00553252" w:rsidP="000267FB">
            <w:pPr>
              <w:pStyle w:val="ConsPlusNormal"/>
              <w:ind w:firstLine="0"/>
              <w:jc w:val="center"/>
              <w:rPr>
                <w:rFonts w:ascii="Times New Roman" w:hAnsi="Times New Roman" w:cs="Times New Roman"/>
              </w:rPr>
            </w:pPr>
            <w:r w:rsidRPr="00E0394A">
              <w:rPr>
                <w:rFonts w:ascii="Times New Roman" w:hAnsi="Times New Roman" w:cs="Times New Roman"/>
              </w:rPr>
              <w:t>-</w:t>
            </w:r>
          </w:p>
        </w:tc>
      </w:tr>
      <w:tr w:rsidR="00EE5F91" w:rsidRPr="00E0394A" w:rsidTr="00EE5F91">
        <w:trPr>
          <w:trHeight w:val="20"/>
        </w:trPr>
        <w:tc>
          <w:tcPr>
            <w:tcW w:w="730" w:type="pct"/>
            <w:vMerge/>
          </w:tcPr>
          <w:p w:rsidR="00EE5F91" w:rsidRPr="00E0394A" w:rsidRDefault="00EE5F91" w:rsidP="009C5612">
            <w:pPr>
              <w:rPr>
                <w:sz w:val="20"/>
                <w:szCs w:val="20"/>
              </w:rPr>
            </w:pPr>
          </w:p>
        </w:tc>
        <w:tc>
          <w:tcPr>
            <w:tcW w:w="897" w:type="pct"/>
          </w:tcPr>
          <w:p w:rsidR="00EE5F91" w:rsidRPr="00E0394A" w:rsidRDefault="00EE5F91" w:rsidP="009C5612">
            <w:pPr>
              <w:pStyle w:val="ConsPlusNormal"/>
              <w:ind w:firstLine="0"/>
              <w:rPr>
                <w:rFonts w:ascii="Times New Roman" w:hAnsi="Times New Roman" w:cs="Times New Roman"/>
              </w:rPr>
            </w:pPr>
            <w:r w:rsidRPr="00E0394A">
              <w:rPr>
                <w:rFonts w:ascii="Times New Roman" w:hAnsi="Times New Roman" w:cs="Times New Roman"/>
              </w:rPr>
              <w:t>областной бюджет</w:t>
            </w:r>
          </w:p>
        </w:tc>
        <w:tc>
          <w:tcPr>
            <w:tcW w:w="458" w:type="pct"/>
          </w:tcPr>
          <w:p w:rsidR="00EE5F91" w:rsidRPr="00E0394A" w:rsidRDefault="00EE5F91"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EE5F91" w:rsidRPr="00E0394A" w:rsidRDefault="00EE5F91"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EE5F91" w:rsidRPr="00E0394A" w:rsidRDefault="00EE5F91" w:rsidP="009C5612">
            <w:pPr>
              <w:pStyle w:val="ConsPlusNormal"/>
              <w:ind w:firstLine="0"/>
              <w:jc w:val="center"/>
              <w:rPr>
                <w:rFonts w:ascii="Times New Roman" w:hAnsi="Times New Roman" w:cs="Times New Roman"/>
              </w:rPr>
            </w:pPr>
            <w:r w:rsidRPr="00E0394A">
              <w:rPr>
                <w:rFonts w:ascii="Times New Roman" w:hAnsi="Times New Roman" w:cs="Times New Roman"/>
              </w:rPr>
              <w:t>1118,00</w:t>
            </w:r>
          </w:p>
        </w:tc>
        <w:tc>
          <w:tcPr>
            <w:tcW w:w="416" w:type="pct"/>
          </w:tcPr>
          <w:p w:rsidR="00EE5F91" w:rsidRPr="00E0394A" w:rsidRDefault="00EE5F91" w:rsidP="00655FF6">
            <w:pPr>
              <w:pStyle w:val="ConsPlusNormal"/>
              <w:ind w:firstLine="0"/>
              <w:jc w:val="center"/>
              <w:rPr>
                <w:rFonts w:ascii="Times New Roman" w:hAnsi="Times New Roman" w:cs="Times New Roman"/>
              </w:rPr>
            </w:pPr>
            <w:r w:rsidRPr="00E0394A">
              <w:rPr>
                <w:rFonts w:ascii="Times New Roman" w:hAnsi="Times New Roman" w:cs="Times New Roman"/>
              </w:rPr>
              <w:t>125,00</w:t>
            </w:r>
          </w:p>
        </w:tc>
        <w:tc>
          <w:tcPr>
            <w:tcW w:w="416" w:type="pct"/>
          </w:tcPr>
          <w:p w:rsidR="00EE5F91" w:rsidRPr="00E0394A" w:rsidRDefault="00EE5F91" w:rsidP="00655FF6">
            <w:pPr>
              <w:pStyle w:val="ConsPlusNormal"/>
              <w:ind w:firstLine="0"/>
              <w:jc w:val="center"/>
              <w:rPr>
                <w:rFonts w:ascii="Times New Roman" w:hAnsi="Times New Roman" w:cs="Times New Roman"/>
              </w:rPr>
            </w:pPr>
            <w:r w:rsidRPr="00E0394A">
              <w:rPr>
                <w:rFonts w:ascii="Times New Roman" w:hAnsi="Times New Roman" w:cs="Times New Roman"/>
              </w:rPr>
              <w:t>114,10</w:t>
            </w:r>
          </w:p>
        </w:tc>
        <w:tc>
          <w:tcPr>
            <w:tcW w:w="416" w:type="pct"/>
          </w:tcPr>
          <w:p w:rsidR="00EE5F91" w:rsidRPr="00E0394A" w:rsidRDefault="00EE5F91" w:rsidP="000267FB">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9" w:type="pct"/>
          </w:tcPr>
          <w:p w:rsidR="00EE5F91" w:rsidRPr="00E0394A" w:rsidRDefault="00EE5F91" w:rsidP="000267FB">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EE5F91" w:rsidRPr="00E0394A" w:rsidRDefault="00EE5F91" w:rsidP="000267FB">
            <w:pPr>
              <w:pStyle w:val="ConsPlusNormal"/>
              <w:ind w:firstLine="0"/>
              <w:jc w:val="center"/>
              <w:rPr>
                <w:rFonts w:ascii="Times New Roman" w:hAnsi="Times New Roman" w:cs="Times New Roman"/>
              </w:rPr>
            </w:pPr>
            <w:r w:rsidRPr="00E0394A">
              <w:rPr>
                <w:rFonts w:ascii="Times New Roman" w:hAnsi="Times New Roman" w:cs="Times New Roman"/>
              </w:rPr>
              <w:t>-</w:t>
            </w:r>
          </w:p>
        </w:tc>
      </w:tr>
      <w:tr w:rsidR="00EE5F91" w:rsidRPr="00E0394A" w:rsidTr="005B2E3E">
        <w:tc>
          <w:tcPr>
            <w:tcW w:w="730" w:type="pct"/>
            <w:vMerge w:val="restart"/>
          </w:tcPr>
          <w:p w:rsidR="00EE5F91" w:rsidRPr="00E0394A" w:rsidRDefault="00EE5F91" w:rsidP="005B2E3E">
            <w:pPr>
              <w:pStyle w:val="ConsPlusNormal"/>
              <w:ind w:firstLine="0"/>
              <w:rPr>
                <w:rFonts w:ascii="Times New Roman" w:hAnsi="Times New Roman" w:cs="Times New Roman"/>
              </w:rPr>
            </w:pPr>
          </w:p>
        </w:tc>
        <w:tc>
          <w:tcPr>
            <w:tcW w:w="897" w:type="pct"/>
          </w:tcPr>
          <w:p w:rsidR="00EE5F91" w:rsidRPr="00E0394A" w:rsidRDefault="00EE5F91" w:rsidP="005B2E3E">
            <w:pPr>
              <w:pStyle w:val="ConsPlusNormal"/>
              <w:ind w:firstLine="0"/>
              <w:rPr>
                <w:rFonts w:ascii="Times New Roman" w:hAnsi="Times New Roman" w:cs="Times New Roman"/>
              </w:rPr>
            </w:pPr>
            <w:r w:rsidRPr="00E0394A">
              <w:rPr>
                <w:rFonts w:ascii="Times New Roman" w:hAnsi="Times New Roman" w:cs="Times New Roman"/>
              </w:rPr>
              <w:t>местный бюджет</w:t>
            </w:r>
          </w:p>
        </w:tc>
        <w:tc>
          <w:tcPr>
            <w:tcW w:w="458" w:type="pct"/>
          </w:tcPr>
          <w:p w:rsidR="00EE5F91" w:rsidRPr="00E0394A" w:rsidRDefault="00EE5F91" w:rsidP="005B2E3E">
            <w:pPr>
              <w:pStyle w:val="ConsPlusNormal"/>
              <w:ind w:firstLine="0"/>
              <w:jc w:val="center"/>
              <w:rPr>
                <w:rFonts w:ascii="Times New Roman" w:hAnsi="Times New Roman" w:cs="Times New Roman"/>
              </w:rPr>
            </w:pPr>
            <w:r w:rsidRPr="00E0394A">
              <w:rPr>
                <w:rFonts w:ascii="Times New Roman" w:hAnsi="Times New Roman" w:cs="Times New Roman"/>
              </w:rPr>
              <w:t>49896,00</w:t>
            </w:r>
          </w:p>
        </w:tc>
        <w:tc>
          <w:tcPr>
            <w:tcW w:w="416" w:type="pct"/>
          </w:tcPr>
          <w:p w:rsidR="00EE5F91" w:rsidRPr="00E0394A" w:rsidRDefault="00EE5F91" w:rsidP="005B2E3E">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EE5F91" w:rsidRPr="00E0394A" w:rsidRDefault="00EE5F91" w:rsidP="005B2E3E">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EE5F91" w:rsidRPr="00E0394A" w:rsidRDefault="00EE5F91" w:rsidP="005B2E3E">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EE5F91" w:rsidRPr="00E0394A" w:rsidRDefault="00EE5F91" w:rsidP="005B2E3E">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EE5F91" w:rsidRPr="00E0394A" w:rsidRDefault="00EE5F91" w:rsidP="005B2E3E">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9" w:type="pct"/>
          </w:tcPr>
          <w:p w:rsidR="00EE5F91" w:rsidRPr="00E0394A" w:rsidRDefault="00EE5F91" w:rsidP="005B2E3E">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EE5F91" w:rsidRPr="00E0394A" w:rsidRDefault="00EE5F91" w:rsidP="005B2E3E">
            <w:pPr>
              <w:pStyle w:val="ConsPlusNormal"/>
              <w:ind w:firstLine="0"/>
              <w:jc w:val="center"/>
              <w:rPr>
                <w:rFonts w:ascii="Times New Roman" w:hAnsi="Times New Roman" w:cs="Times New Roman"/>
              </w:rPr>
            </w:pPr>
            <w:r w:rsidRPr="00E0394A">
              <w:rPr>
                <w:rFonts w:ascii="Times New Roman" w:hAnsi="Times New Roman" w:cs="Times New Roman"/>
              </w:rPr>
              <w:t>-</w:t>
            </w:r>
          </w:p>
        </w:tc>
      </w:tr>
      <w:tr w:rsidR="00EE5F91" w:rsidRPr="00E0394A" w:rsidTr="004D745C">
        <w:tc>
          <w:tcPr>
            <w:tcW w:w="730" w:type="pct"/>
            <w:vMerge/>
          </w:tcPr>
          <w:p w:rsidR="00EE5F91" w:rsidRPr="00E0394A" w:rsidRDefault="00EE5F91" w:rsidP="009C5612">
            <w:pPr>
              <w:pStyle w:val="ConsPlusNormal"/>
              <w:ind w:firstLine="0"/>
              <w:rPr>
                <w:rFonts w:ascii="Times New Roman" w:hAnsi="Times New Roman" w:cs="Times New Roman"/>
              </w:rPr>
            </w:pPr>
          </w:p>
        </w:tc>
        <w:tc>
          <w:tcPr>
            <w:tcW w:w="897" w:type="pct"/>
          </w:tcPr>
          <w:p w:rsidR="00EE5F91" w:rsidRPr="00E0394A" w:rsidRDefault="00EE5F91" w:rsidP="005B2E3E">
            <w:pPr>
              <w:pStyle w:val="ConsPlusNormal"/>
              <w:ind w:firstLine="0"/>
              <w:rPr>
                <w:rFonts w:ascii="Times New Roman" w:hAnsi="Times New Roman" w:cs="Times New Roman"/>
              </w:rPr>
            </w:pPr>
            <w:r w:rsidRPr="00E0394A">
              <w:rPr>
                <w:rFonts w:ascii="Times New Roman" w:hAnsi="Times New Roman" w:cs="Times New Roman"/>
              </w:rPr>
              <w:t>иные внебюджетные источники</w:t>
            </w:r>
          </w:p>
        </w:tc>
        <w:tc>
          <w:tcPr>
            <w:tcW w:w="458" w:type="pct"/>
          </w:tcPr>
          <w:p w:rsidR="00EE5F91" w:rsidRPr="00E0394A" w:rsidRDefault="00EE5F91" w:rsidP="005B2E3E">
            <w:pPr>
              <w:pStyle w:val="ConsPlusNormal"/>
              <w:ind w:firstLine="0"/>
              <w:jc w:val="center"/>
              <w:rPr>
                <w:rFonts w:ascii="Times New Roman" w:hAnsi="Times New Roman" w:cs="Times New Roman"/>
              </w:rPr>
            </w:pPr>
            <w:r w:rsidRPr="00E0394A">
              <w:rPr>
                <w:rFonts w:ascii="Times New Roman" w:hAnsi="Times New Roman" w:cs="Times New Roman"/>
              </w:rPr>
              <w:t>53330,50</w:t>
            </w:r>
          </w:p>
        </w:tc>
        <w:tc>
          <w:tcPr>
            <w:tcW w:w="416" w:type="pct"/>
          </w:tcPr>
          <w:p w:rsidR="00EE5F91" w:rsidRPr="00E0394A" w:rsidRDefault="00EE5F91" w:rsidP="005B2E3E">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EE5F91" w:rsidRPr="00E0394A" w:rsidRDefault="00EE5F91" w:rsidP="005B2E3E">
            <w:pPr>
              <w:pStyle w:val="ConsPlusNormal"/>
              <w:ind w:firstLine="0"/>
              <w:jc w:val="center"/>
              <w:rPr>
                <w:rFonts w:ascii="Times New Roman" w:hAnsi="Times New Roman" w:cs="Times New Roman"/>
              </w:rPr>
            </w:pPr>
            <w:r w:rsidRPr="00E0394A">
              <w:rPr>
                <w:rFonts w:ascii="Times New Roman" w:hAnsi="Times New Roman" w:cs="Times New Roman"/>
              </w:rPr>
              <w:t>2302,41</w:t>
            </w:r>
          </w:p>
        </w:tc>
        <w:tc>
          <w:tcPr>
            <w:tcW w:w="416" w:type="pct"/>
          </w:tcPr>
          <w:p w:rsidR="00EE5F91" w:rsidRPr="00E0394A" w:rsidRDefault="00EE5F91" w:rsidP="00655FF6">
            <w:pPr>
              <w:pStyle w:val="ConsPlusNormal"/>
              <w:ind w:firstLine="0"/>
              <w:jc w:val="center"/>
              <w:rPr>
                <w:rFonts w:ascii="Times New Roman" w:hAnsi="Times New Roman" w:cs="Times New Roman"/>
              </w:rPr>
            </w:pPr>
            <w:r w:rsidRPr="00E0394A">
              <w:rPr>
                <w:rFonts w:ascii="Times New Roman" w:hAnsi="Times New Roman" w:cs="Times New Roman"/>
              </w:rPr>
              <w:t>1098,30</w:t>
            </w:r>
          </w:p>
        </w:tc>
        <w:tc>
          <w:tcPr>
            <w:tcW w:w="416" w:type="pct"/>
          </w:tcPr>
          <w:p w:rsidR="00EE5F91" w:rsidRPr="00E0394A" w:rsidRDefault="00EE5F91" w:rsidP="005B2E3E">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EE5F91" w:rsidRPr="00E0394A" w:rsidRDefault="00EE5F91" w:rsidP="005B2E3E">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9" w:type="pct"/>
          </w:tcPr>
          <w:p w:rsidR="00EE5F91" w:rsidRPr="00E0394A" w:rsidRDefault="00EE5F91" w:rsidP="005B2E3E">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EE5F91" w:rsidRPr="00E0394A" w:rsidRDefault="00EE5F91" w:rsidP="005B2E3E">
            <w:pPr>
              <w:pStyle w:val="ConsPlusNormal"/>
              <w:ind w:firstLine="0"/>
              <w:jc w:val="center"/>
              <w:rPr>
                <w:rFonts w:ascii="Times New Roman" w:hAnsi="Times New Roman" w:cs="Times New Roman"/>
              </w:rPr>
            </w:pPr>
            <w:r w:rsidRPr="00E0394A">
              <w:rPr>
                <w:rFonts w:ascii="Times New Roman" w:hAnsi="Times New Roman" w:cs="Times New Roman"/>
              </w:rPr>
              <w:t>-</w:t>
            </w:r>
          </w:p>
        </w:tc>
      </w:tr>
      <w:tr w:rsidR="00EE5F91" w:rsidRPr="00E0394A" w:rsidTr="004D745C">
        <w:tc>
          <w:tcPr>
            <w:tcW w:w="730" w:type="pct"/>
            <w:vMerge w:val="restart"/>
          </w:tcPr>
          <w:p w:rsidR="00EE5F91" w:rsidRPr="00E0394A" w:rsidRDefault="00EE5F91" w:rsidP="009C5612">
            <w:pPr>
              <w:pStyle w:val="ConsPlusNormal"/>
              <w:ind w:firstLine="0"/>
              <w:rPr>
                <w:rFonts w:ascii="Times New Roman" w:hAnsi="Times New Roman" w:cs="Times New Roman"/>
              </w:rPr>
            </w:pPr>
            <w:r w:rsidRPr="00E0394A">
              <w:rPr>
                <w:rFonts w:ascii="Times New Roman" w:hAnsi="Times New Roman" w:cs="Times New Roman"/>
              </w:rPr>
              <w:t>Занятость</w:t>
            </w:r>
          </w:p>
        </w:tc>
        <w:tc>
          <w:tcPr>
            <w:tcW w:w="897" w:type="pct"/>
          </w:tcPr>
          <w:p w:rsidR="00EE5F91" w:rsidRPr="00E0394A" w:rsidRDefault="00EE5F91" w:rsidP="009C5612">
            <w:pPr>
              <w:pStyle w:val="ConsPlusNormal"/>
              <w:ind w:firstLine="0"/>
              <w:rPr>
                <w:rFonts w:ascii="Times New Roman" w:hAnsi="Times New Roman" w:cs="Times New Roman"/>
              </w:rPr>
            </w:pPr>
            <w:r w:rsidRPr="00E0394A">
              <w:rPr>
                <w:rFonts w:ascii="Times New Roman" w:hAnsi="Times New Roman" w:cs="Times New Roman"/>
              </w:rPr>
              <w:t>итого</w:t>
            </w:r>
          </w:p>
        </w:tc>
        <w:tc>
          <w:tcPr>
            <w:tcW w:w="458" w:type="pct"/>
          </w:tcPr>
          <w:p w:rsidR="00EE5F91" w:rsidRPr="00E0394A" w:rsidRDefault="00EE5F91"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EE5F91" w:rsidRPr="00E0394A" w:rsidRDefault="00EE5F91"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EE5F91" w:rsidRPr="00E0394A" w:rsidRDefault="00EE5F91" w:rsidP="009C5612">
            <w:pPr>
              <w:pStyle w:val="ConsPlusNormal"/>
              <w:ind w:firstLine="0"/>
              <w:jc w:val="center"/>
              <w:rPr>
                <w:rFonts w:ascii="Times New Roman" w:hAnsi="Times New Roman" w:cs="Times New Roman"/>
              </w:rPr>
            </w:pPr>
            <w:r w:rsidRPr="00E0394A">
              <w:rPr>
                <w:rFonts w:ascii="Times New Roman" w:hAnsi="Times New Roman" w:cs="Times New Roman"/>
              </w:rPr>
              <w:t>3485,70</w:t>
            </w:r>
          </w:p>
        </w:tc>
        <w:tc>
          <w:tcPr>
            <w:tcW w:w="416" w:type="pct"/>
          </w:tcPr>
          <w:p w:rsidR="00EE5F91" w:rsidRPr="00E0394A" w:rsidRDefault="00EE5F91" w:rsidP="00655FF6">
            <w:pPr>
              <w:pStyle w:val="ConsPlusNormal"/>
              <w:ind w:firstLine="0"/>
              <w:jc w:val="center"/>
              <w:rPr>
                <w:rFonts w:ascii="Times New Roman" w:hAnsi="Times New Roman" w:cs="Times New Roman"/>
              </w:rPr>
            </w:pPr>
            <w:r w:rsidRPr="00E0394A">
              <w:rPr>
                <w:rFonts w:ascii="Times New Roman" w:hAnsi="Times New Roman" w:cs="Times New Roman"/>
              </w:rPr>
              <w:t>3400,00</w:t>
            </w:r>
          </w:p>
        </w:tc>
        <w:tc>
          <w:tcPr>
            <w:tcW w:w="416" w:type="pct"/>
          </w:tcPr>
          <w:p w:rsidR="00EE5F91" w:rsidRPr="00E0394A" w:rsidRDefault="00EE5F91" w:rsidP="00655FF6">
            <w:pPr>
              <w:pStyle w:val="ConsPlusNormal"/>
              <w:ind w:firstLine="0"/>
              <w:jc w:val="center"/>
              <w:rPr>
                <w:rFonts w:ascii="Times New Roman" w:hAnsi="Times New Roman" w:cs="Times New Roman"/>
              </w:rPr>
            </w:pPr>
            <w:r w:rsidRPr="00E0394A">
              <w:rPr>
                <w:rFonts w:ascii="Times New Roman" w:hAnsi="Times New Roman" w:cs="Times New Roman"/>
              </w:rPr>
              <w:t>3281,90</w:t>
            </w:r>
          </w:p>
        </w:tc>
        <w:tc>
          <w:tcPr>
            <w:tcW w:w="416" w:type="pct"/>
          </w:tcPr>
          <w:p w:rsidR="00EE5F91" w:rsidRPr="00E0394A" w:rsidRDefault="00EE5F91"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9" w:type="pct"/>
          </w:tcPr>
          <w:p w:rsidR="00EE5F91" w:rsidRPr="00E0394A" w:rsidRDefault="00EE5F91"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EE5F91" w:rsidRPr="00E0394A" w:rsidRDefault="00EE5F91" w:rsidP="000267FB">
            <w:pPr>
              <w:pStyle w:val="ConsPlusNormal"/>
              <w:ind w:firstLine="0"/>
              <w:jc w:val="center"/>
              <w:rPr>
                <w:rFonts w:ascii="Times New Roman" w:hAnsi="Times New Roman" w:cs="Times New Roman"/>
              </w:rPr>
            </w:pPr>
            <w:r w:rsidRPr="00E0394A">
              <w:rPr>
                <w:rFonts w:ascii="Times New Roman" w:hAnsi="Times New Roman" w:cs="Times New Roman"/>
              </w:rPr>
              <w:t>-</w:t>
            </w:r>
          </w:p>
        </w:tc>
      </w:tr>
      <w:tr w:rsidR="00EE5F91" w:rsidRPr="00E0394A" w:rsidTr="004D745C">
        <w:tc>
          <w:tcPr>
            <w:tcW w:w="730" w:type="pct"/>
            <w:vMerge/>
          </w:tcPr>
          <w:p w:rsidR="00EE5F91" w:rsidRPr="00E0394A" w:rsidRDefault="00EE5F91" w:rsidP="009C5612">
            <w:pPr>
              <w:rPr>
                <w:sz w:val="20"/>
                <w:szCs w:val="20"/>
              </w:rPr>
            </w:pPr>
          </w:p>
        </w:tc>
        <w:tc>
          <w:tcPr>
            <w:tcW w:w="897" w:type="pct"/>
          </w:tcPr>
          <w:p w:rsidR="00EE5F91" w:rsidRPr="00E0394A" w:rsidRDefault="00EE5F91" w:rsidP="006D47DA">
            <w:pPr>
              <w:pStyle w:val="ConsPlusNormal"/>
              <w:ind w:firstLine="0"/>
              <w:rPr>
                <w:rFonts w:ascii="Times New Roman" w:hAnsi="Times New Roman" w:cs="Times New Roman"/>
              </w:rPr>
            </w:pPr>
            <w:r w:rsidRPr="00E0394A">
              <w:rPr>
                <w:rFonts w:ascii="Times New Roman" w:hAnsi="Times New Roman" w:cs="Times New Roman"/>
              </w:rPr>
              <w:t>федеральный бюджет</w:t>
            </w:r>
          </w:p>
        </w:tc>
        <w:tc>
          <w:tcPr>
            <w:tcW w:w="458" w:type="pct"/>
          </w:tcPr>
          <w:p w:rsidR="00EE5F91" w:rsidRPr="00E0394A" w:rsidRDefault="00EE5F91"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EE5F91" w:rsidRPr="00E0394A" w:rsidRDefault="00EE5F91"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EE5F91" w:rsidRPr="00E0394A" w:rsidRDefault="00EE5F91" w:rsidP="009C5612">
            <w:pPr>
              <w:pStyle w:val="ConsPlusNormal"/>
              <w:ind w:firstLine="0"/>
              <w:jc w:val="center"/>
              <w:rPr>
                <w:rFonts w:ascii="Times New Roman" w:hAnsi="Times New Roman" w:cs="Times New Roman"/>
              </w:rPr>
            </w:pPr>
            <w:r w:rsidRPr="00E0394A">
              <w:rPr>
                <w:rFonts w:ascii="Times New Roman" w:hAnsi="Times New Roman" w:cs="Times New Roman"/>
              </w:rPr>
              <w:t>2262,70</w:t>
            </w:r>
          </w:p>
        </w:tc>
        <w:tc>
          <w:tcPr>
            <w:tcW w:w="416" w:type="pct"/>
          </w:tcPr>
          <w:p w:rsidR="00EE5F91" w:rsidRPr="00E0394A" w:rsidRDefault="00EE5F91" w:rsidP="00655FF6">
            <w:pPr>
              <w:pStyle w:val="ConsPlusNormal"/>
              <w:ind w:firstLine="0"/>
              <w:jc w:val="center"/>
              <w:rPr>
                <w:rFonts w:ascii="Times New Roman" w:hAnsi="Times New Roman" w:cs="Times New Roman"/>
              </w:rPr>
            </w:pPr>
            <w:r w:rsidRPr="00E0394A">
              <w:rPr>
                <w:rFonts w:ascii="Times New Roman" w:hAnsi="Times New Roman" w:cs="Times New Roman"/>
              </w:rPr>
              <w:t>3230,00</w:t>
            </w:r>
          </w:p>
        </w:tc>
        <w:tc>
          <w:tcPr>
            <w:tcW w:w="416" w:type="pct"/>
          </w:tcPr>
          <w:p w:rsidR="00EE5F91" w:rsidRPr="00E0394A" w:rsidRDefault="00EE5F91" w:rsidP="009C5612">
            <w:pPr>
              <w:pStyle w:val="ConsPlusNormal"/>
              <w:ind w:firstLine="0"/>
              <w:jc w:val="center"/>
              <w:rPr>
                <w:rFonts w:ascii="Times New Roman" w:hAnsi="Times New Roman" w:cs="Times New Roman"/>
              </w:rPr>
            </w:pPr>
            <w:r w:rsidRPr="00E0394A">
              <w:rPr>
                <w:rFonts w:ascii="Times New Roman" w:hAnsi="Times New Roman" w:cs="Times New Roman"/>
              </w:rPr>
              <w:t>3117,80</w:t>
            </w:r>
          </w:p>
        </w:tc>
        <w:tc>
          <w:tcPr>
            <w:tcW w:w="416" w:type="pct"/>
          </w:tcPr>
          <w:p w:rsidR="00EE5F91" w:rsidRPr="00E0394A" w:rsidRDefault="00EE5F91"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9" w:type="pct"/>
          </w:tcPr>
          <w:p w:rsidR="00EE5F91" w:rsidRPr="00E0394A" w:rsidRDefault="00EE5F91"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EE5F91" w:rsidRPr="00E0394A" w:rsidRDefault="00EE5F91" w:rsidP="000267FB">
            <w:pPr>
              <w:pStyle w:val="ConsPlusNormal"/>
              <w:ind w:firstLine="0"/>
              <w:jc w:val="center"/>
              <w:rPr>
                <w:rFonts w:ascii="Times New Roman" w:hAnsi="Times New Roman" w:cs="Times New Roman"/>
              </w:rPr>
            </w:pPr>
            <w:r w:rsidRPr="00E0394A">
              <w:rPr>
                <w:rFonts w:ascii="Times New Roman" w:hAnsi="Times New Roman" w:cs="Times New Roman"/>
              </w:rPr>
              <w:t>-</w:t>
            </w:r>
          </w:p>
        </w:tc>
      </w:tr>
      <w:tr w:rsidR="00EE5F91" w:rsidRPr="00E0394A" w:rsidTr="004D745C">
        <w:tc>
          <w:tcPr>
            <w:tcW w:w="730" w:type="pct"/>
            <w:vMerge/>
          </w:tcPr>
          <w:p w:rsidR="00EE5F91" w:rsidRPr="00E0394A" w:rsidRDefault="00EE5F91" w:rsidP="009C5612">
            <w:pPr>
              <w:rPr>
                <w:sz w:val="20"/>
                <w:szCs w:val="20"/>
              </w:rPr>
            </w:pPr>
          </w:p>
        </w:tc>
        <w:tc>
          <w:tcPr>
            <w:tcW w:w="897" w:type="pct"/>
          </w:tcPr>
          <w:p w:rsidR="00EE5F91" w:rsidRPr="00E0394A" w:rsidRDefault="00EE5F91" w:rsidP="009C5612">
            <w:pPr>
              <w:pStyle w:val="ConsPlusNormal"/>
              <w:ind w:firstLine="0"/>
              <w:rPr>
                <w:rFonts w:ascii="Times New Roman" w:hAnsi="Times New Roman" w:cs="Times New Roman"/>
              </w:rPr>
            </w:pPr>
            <w:r w:rsidRPr="00E0394A">
              <w:rPr>
                <w:rFonts w:ascii="Times New Roman" w:hAnsi="Times New Roman" w:cs="Times New Roman"/>
              </w:rPr>
              <w:t>областной бюджет</w:t>
            </w:r>
          </w:p>
        </w:tc>
        <w:tc>
          <w:tcPr>
            <w:tcW w:w="458" w:type="pct"/>
          </w:tcPr>
          <w:p w:rsidR="00EE5F91" w:rsidRPr="00E0394A" w:rsidRDefault="00EE5F91"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EE5F91" w:rsidRPr="00E0394A" w:rsidRDefault="00EE5F91"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EE5F91" w:rsidRPr="00E0394A" w:rsidRDefault="00EE5F91" w:rsidP="009C5612">
            <w:pPr>
              <w:pStyle w:val="ConsPlusNormal"/>
              <w:ind w:firstLine="0"/>
              <w:jc w:val="center"/>
              <w:rPr>
                <w:rFonts w:ascii="Times New Roman" w:hAnsi="Times New Roman" w:cs="Times New Roman"/>
              </w:rPr>
            </w:pPr>
            <w:r w:rsidRPr="00E0394A">
              <w:rPr>
                <w:rFonts w:ascii="Times New Roman" w:hAnsi="Times New Roman" w:cs="Times New Roman"/>
              </w:rPr>
              <w:t>1223,00</w:t>
            </w:r>
          </w:p>
        </w:tc>
        <w:tc>
          <w:tcPr>
            <w:tcW w:w="416" w:type="pct"/>
          </w:tcPr>
          <w:p w:rsidR="00EE5F91" w:rsidRPr="00E0394A" w:rsidRDefault="00EE5F91" w:rsidP="00655FF6">
            <w:pPr>
              <w:pStyle w:val="ConsPlusNormal"/>
              <w:ind w:firstLine="0"/>
              <w:jc w:val="center"/>
              <w:rPr>
                <w:rFonts w:ascii="Times New Roman" w:hAnsi="Times New Roman" w:cs="Times New Roman"/>
              </w:rPr>
            </w:pPr>
            <w:r w:rsidRPr="00E0394A">
              <w:rPr>
                <w:rFonts w:ascii="Times New Roman" w:hAnsi="Times New Roman" w:cs="Times New Roman"/>
              </w:rPr>
              <w:t>170,00</w:t>
            </w:r>
          </w:p>
        </w:tc>
        <w:tc>
          <w:tcPr>
            <w:tcW w:w="416" w:type="pct"/>
          </w:tcPr>
          <w:p w:rsidR="00EE5F91" w:rsidRPr="00E0394A" w:rsidRDefault="00EE5F91" w:rsidP="009C5612">
            <w:pPr>
              <w:pStyle w:val="ConsPlusNormal"/>
              <w:ind w:firstLine="0"/>
              <w:jc w:val="center"/>
              <w:rPr>
                <w:rFonts w:ascii="Times New Roman" w:hAnsi="Times New Roman" w:cs="Times New Roman"/>
              </w:rPr>
            </w:pPr>
            <w:r w:rsidRPr="00E0394A">
              <w:rPr>
                <w:rFonts w:ascii="Times New Roman" w:hAnsi="Times New Roman" w:cs="Times New Roman"/>
              </w:rPr>
              <w:t>164,10</w:t>
            </w:r>
          </w:p>
        </w:tc>
        <w:tc>
          <w:tcPr>
            <w:tcW w:w="416" w:type="pct"/>
          </w:tcPr>
          <w:p w:rsidR="00EE5F91" w:rsidRPr="00E0394A" w:rsidRDefault="00EE5F91"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9" w:type="pct"/>
          </w:tcPr>
          <w:p w:rsidR="00EE5F91" w:rsidRPr="00E0394A" w:rsidRDefault="00EE5F91" w:rsidP="009C5612">
            <w:pPr>
              <w:pStyle w:val="ConsPlusNormal"/>
              <w:ind w:firstLine="0"/>
              <w:jc w:val="center"/>
              <w:rPr>
                <w:rFonts w:ascii="Times New Roman" w:hAnsi="Times New Roman" w:cs="Times New Roman"/>
              </w:rPr>
            </w:pPr>
            <w:r w:rsidRPr="00E0394A">
              <w:rPr>
                <w:rFonts w:ascii="Times New Roman" w:hAnsi="Times New Roman" w:cs="Times New Roman"/>
              </w:rPr>
              <w:t>-</w:t>
            </w:r>
          </w:p>
        </w:tc>
        <w:tc>
          <w:tcPr>
            <w:tcW w:w="416" w:type="pct"/>
          </w:tcPr>
          <w:p w:rsidR="00EE5F91" w:rsidRPr="00E0394A" w:rsidRDefault="00EE5F91" w:rsidP="000267FB">
            <w:pPr>
              <w:pStyle w:val="ConsPlusNormal"/>
              <w:ind w:firstLine="0"/>
              <w:jc w:val="center"/>
              <w:rPr>
                <w:rFonts w:ascii="Times New Roman" w:hAnsi="Times New Roman" w:cs="Times New Roman"/>
              </w:rPr>
            </w:pPr>
            <w:r w:rsidRPr="00E0394A">
              <w:rPr>
                <w:rFonts w:ascii="Times New Roman" w:hAnsi="Times New Roman" w:cs="Times New Roman"/>
              </w:rPr>
              <w:t>-</w:t>
            </w:r>
          </w:p>
        </w:tc>
      </w:tr>
    </w:tbl>
    <w:p w:rsidR="00E0394A" w:rsidRPr="00E0394A" w:rsidRDefault="00E0394A" w:rsidP="00E0394A">
      <w:pPr>
        <w:rPr>
          <w:sz w:val="72"/>
          <w:szCs w:val="72"/>
        </w:rPr>
      </w:pPr>
    </w:p>
    <w:p w:rsidR="00E0394A" w:rsidRDefault="00E0394A" w:rsidP="00E0394A">
      <w:pPr>
        <w:jc w:val="center"/>
        <w:rPr>
          <w:sz w:val="20"/>
          <w:szCs w:val="20"/>
        </w:rPr>
      </w:pPr>
      <w:r>
        <w:rPr>
          <w:sz w:val="20"/>
          <w:szCs w:val="20"/>
        </w:rPr>
        <w:t>______________</w:t>
      </w:r>
    </w:p>
    <w:p w:rsidR="00E0394A" w:rsidRDefault="00E0394A" w:rsidP="00E0394A">
      <w:pPr>
        <w:rPr>
          <w:sz w:val="20"/>
          <w:szCs w:val="20"/>
        </w:rPr>
      </w:pPr>
    </w:p>
    <w:p w:rsidR="00E0394A" w:rsidRDefault="00E0394A" w:rsidP="00E0394A">
      <w:pPr>
        <w:rPr>
          <w:sz w:val="20"/>
          <w:szCs w:val="20"/>
        </w:rPr>
      </w:pPr>
    </w:p>
    <w:p w:rsidR="00E0394A" w:rsidRPr="00E0394A" w:rsidRDefault="00E0394A" w:rsidP="00E0394A">
      <w:pPr>
        <w:rPr>
          <w:sz w:val="20"/>
          <w:szCs w:val="20"/>
        </w:rPr>
        <w:sectPr w:rsidR="00E0394A" w:rsidRPr="00E0394A" w:rsidSect="00475CFF">
          <w:pgSz w:w="16838" w:h="11905" w:orient="landscape"/>
          <w:pgMar w:top="1701" w:right="1134" w:bottom="851" w:left="1134" w:header="567" w:footer="0" w:gutter="0"/>
          <w:cols w:space="720"/>
        </w:sectPr>
      </w:pPr>
    </w:p>
    <w:p w:rsidR="00E0394A" w:rsidRPr="00952861" w:rsidRDefault="00E0394A" w:rsidP="00E0394A">
      <w:pPr>
        <w:autoSpaceDE w:val="0"/>
        <w:autoSpaceDN w:val="0"/>
        <w:adjustRightInd w:val="0"/>
        <w:ind w:left="10635" w:hanging="3"/>
        <w:rPr>
          <w:bCs/>
          <w:sz w:val="28"/>
          <w:szCs w:val="28"/>
        </w:rPr>
      </w:pPr>
      <w:r w:rsidRPr="00952861">
        <w:rPr>
          <w:bCs/>
          <w:sz w:val="28"/>
          <w:szCs w:val="28"/>
        </w:rPr>
        <w:lastRenderedPageBreak/>
        <w:t xml:space="preserve">Приложение </w:t>
      </w:r>
      <w:r w:rsidRPr="000B5CB8">
        <w:rPr>
          <w:bCs/>
          <w:sz w:val="28"/>
          <w:szCs w:val="28"/>
        </w:rPr>
        <w:t xml:space="preserve">№ </w:t>
      </w:r>
      <w:r w:rsidR="0015103C">
        <w:rPr>
          <w:bCs/>
          <w:sz w:val="28"/>
          <w:szCs w:val="28"/>
        </w:rPr>
        <w:t>6</w:t>
      </w:r>
    </w:p>
    <w:p w:rsidR="00E0394A" w:rsidRPr="00952861" w:rsidRDefault="00E0394A" w:rsidP="00E0394A">
      <w:pPr>
        <w:autoSpaceDE w:val="0"/>
        <w:autoSpaceDN w:val="0"/>
        <w:adjustRightInd w:val="0"/>
        <w:rPr>
          <w:bCs/>
          <w:sz w:val="28"/>
          <w:szCs w:val="28"/>
        </w:rPr>
      </w:pPr>
    </w:p>
    <w:p w:rsidR="00E0394A" w:rsidRPr="00952861" w:rsidRDefault="00E0394A" w:rsidP="00E0394A">
      <w:pPr>
        <w:autoSpaceDE w:val="0"/>
        <w:autoSpaceDN w:val="0"/>
        <w:adjustRightInd w:val="0"/>
        <w:ind w:left="10635" w:hanging="3"/>
        <w:rPr>
          <w:bCs/>
          <w:sz w:val="28"/>
          <w:szCs w:val="28"/>
        </w:rPr>
      </w:pPr>
      <w:r w:rsidRPr="00952861">
        <w:rPr>
          <w:bCs/>
          <w:sz w:val="28"/>
          <w:szCs w:val="28"/>
        </w:rPr>
        <w:t xml:space="preserve">Приложение № </w:t>
      </w:r>
      <w:r>
        <w:rPr>
          <w:bCs/>
          <w:sz w:val="28"/>
          <w:szCs w:val="28"/>
        </w:rPr>
        <w:t>5</w:t>
      </w:r>
    </w:p>
    <w:p w:rsidR="00E0394A" w:rsidRPr="00952861" w:rsidRDefault="00E0394A" w:rsidP="00E0394A">
      <w:pPr>
        <w:autoSpaceDE w:val="0"/>
        <w:autoSpaceDN w:val="0"/>
        <w:adjustRightInd w:val="0"/>
        <w:ind w:left="10635" w:hanging="3"/>
        <w:rPr>
          <w:bCs/>
          <w:sz w:val="28"/>
          <w:szCs w:val="28"/>
        </w:rPr>
      </w:pPr>
    </w:p>
    <w:p w:rsidR="00E0394A" w:rsidRPr="00952861" w:rsidRDefault="00E0394A" w:rsidP="00E0394A">
      <w:pPr>
        <w:autoSpaceDE w:val="0"/>
        <w:autoSpaceDN w:val="0"/>
        <w:adjustRightInd w:val="0"/>
        <w:spacing w:after="720"/>
        <w:ind w:left="10637" w:hanging="6"/>
        <w:rPr>
          <w:bCs/>
          <w:sz w:val="28"/>
          <w:szCs w:val="28"/>
        </w:rPr>
      </w:pPr>
      <w:r w:rsidRPr="00952861">
        <w:rPr>
          <w:bCs/>
          <w:sz w:val="28"/>
          <w:szCs w:val="28"/>
        </w:rPr>
        <w:t xml:space="preserve">к </w:t>
      </w:r>
      <w:r>
        <w:rPr>
          <w:bCs/>
          <w:sz w:val="28"/>
          <w:szCs w:val="28"/>
        </w:rPr>
        <w:t>Подпрограмме</w:t>
      </w:r>
    </w:p>
    <w:p w:rsidR="00E0394A" w:rsidRPr="00E0394A" w:rsidRDefault="00E0394A" w:rsidP="00E0394A">
      <w:pPr>
        <w:pStyle w:val="ConsPlusNormal"/>
        <w:ind w:firstLine="0"/>
        <w:jc w:val="both"/>
        <w:rPr>
          <w:rFonts w:ascii="Times New Roman" w:hAnsi="Times New Roman" w:cs="Times New Roman"/>
        </w:rPr>
      </w:pPr>
    </w:p>
    <w:p w:rsidR="00E0394A" w:rsidRPr="00E0394A" w:rsidRDefault="00E0394A" w:rsidP="00E0394A">
      <w:pPr>
        <w:pStyle w:val="ConsPlusTitle"/>
        <w:jc w:val="center"/>
        <w:rPr>
          <w:rFonts w:ascii="Times New Roman" w:hAnsi="Times New Roman" w:cs="Times New Roman"/>
          <w:sz w:val="28"/>
          <w:szCs w:val="28"/>
        </w:rPr>
      </w:pPr>
      <w:bookmarkStart w:id="0" w:name="P5728"/>
      <w:bookmarkEnd w:id="0"/>
      <w:r w:rsidRPr="00E0394A">
        <w:rPr>
          <w:rFonts w:ascii="Times New Roman" w:hAnsi="Times New Roman" w:cs="Times New Roman"/>
          <w:sz w:val="28"/>
          <w:szCs w:val="28"/>
        </w:rPr>
        <w:t>ФИНАНСИРОВАНИЕ</w:t>
      </w:r>
    </w:p>
    <w:p w:rsidR="00E0394A" w:rsidRPr="00E0394A" w:rsidRDefault="00E0394A" w:rsidP="00E0394A">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подпрограммы </w:t>
      </w:r>
      <w:r w:rsidR="00C1021D">
        <w:rPr>
          <w:rFonts w:ascii="Times New Roman" w:hAnsi="Times New Roman" w:cs="Times New Roman"/>
          <w:sz w:val="28"/>
          <w:szCs w:val="28"/>
        </w:rPr>
        <w:t>«</w:t>
      </w:r>
      <w:r>
        <w:rPr>
          <w:rFonts w:ascii="Times New Roman" w:hAnsi="Times New Roman" w:cs="Times New Roman"/>
          <w:sz w:val="28"/>
          <w:szCs w:val="28"/>
        </w:rPr>
        <w:t>Д</w:t>
      </w:r>
      <w:r w:rsidRPr="00E0394A">
        <w:rPr>
          <w:rFonts w:ascii="Times New Roman" w:hAnsi="Times New Roman" w:cs="Times New Roman"/>
          <w:sz w:val="28"/>
          <w:szCs w:val="28"/>
        </w:rPr>
        <w:t>оступная среда</w:t>
      </w:r>
      <w:r w:rsidR="00C1021D">
        <w:rPr>
          <w:rFonts w:ascii="Times New Roman" w:hAnsi="Times New Roman" w:cs="Times New Roman"/>
          <w:sz w:val="28"/>
          <w:szCs w:val="28"/>
        </w:rPr>
        <w:t>»</w:t>
      </w:r>
      <w:r w:rsidRPr="00E0394A">
        <w:rPr>
          <w:rFonts w:ascii="Times New Roman" w:hAnsi="Times New Roman" w:cs="Times New Roman"/>
          <w:sz w:val="28"/>
          <w:szCs w:val="28"/>
        </w:rPr>
        <w:t xml:space="preserve"> по приоритетным сферам</w:t>
      </w:r>
    </w:p>
    <w:p w:rsidR="00E0394A" w:rsidRPr="00E0394A" w:rsidRDefault="00E0394A" w:rsidP="00E0394A">
      <w:pPr>
        <w:pStyle w:val="ConsPlusTitle"/>
        <w:jc w:val="center"/>
        <w:rPr>
          <w:rFonts w:ascii="Times New Roman" w:hAnsi="Times New Roman" w:cs="Times New Roman"/>
          <w:sz w:val="28"/>
          <w:szCs w:val="28"/>
        </w:rPr>
      </w:pPr>
      <w:r w:rsidRPr="00E0394A">
        <w:rPr>
          <w:rFonts w:ascii="Times New Roman" w:hAnsi="Times New Roman" w:cs="Times New Roman"/>
          <w:sz w:val="28"/>
          <w:szCs w:val="28"/>
        </w:rPr>
        <w:t>при условии возможности финансирования в ходе исполнения</w:t>
      </w:r>
    </w:p>
    <w:p w:rsidR="00E0394A" w:rsidRDefault="00E0394A" w:rsidP="00E0394A">
      <w:pPr>
        <w:pStyle w:val="ConsPlusTitle"/>
        <w:jc w:val="center"/>
        <w:rPr>
          <w:rFonts w:ascii="Times New Roman" w:hAnsi="Times New Roman" w:cs="Times New Roman"/>
          <w:sz w:val="28"/>
          <w:szCs w:val="28"/>
        </w:rPr>
      </w:pPr>
      <w:r w:rsidRPr="00E0394A">
        <w:rPr>
          <w:rFonts w:ascii="Times New Roman" w:hAnsi="Times New Roman" w:cs="Times New Roman"/>
          <w:sz w:val="28"/>
          <w:szCs w:val="28"/>
        </w:rPr>
        <w:t>областного бюджета на соответствующий период</w:t>
      </w:r>
    </w:p>
    <w:p w:rsidR="00E0394A" w:rsidRPr="00E07094" w:rsidRDefault="00E0394A" w:rsidP="00E0394A">
      <w:pPr>
        <w:pStyle w:val="ConsPlusTitle"/>
        <w:jc w:val="center"/>
        <w:rPr>
          <w:rFonts w:ascii="Times New Roman" w:hAnsi="Times New Roman" w:cs="Times New Roman"/>
          <w:sz w:val="48"/>
          <w:szCs w:val="4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144"/>
        <w:gridCol w:w="2635"/>
        <w:gridCol w:w="1346"/>
        <w:gridCol w:w="1223"/>
        <w:gridCol w:w="1223"/>
        <w:gridCol w:w="1223"/>
        <w:gridCol w:w="1223"/>
        <w:gridCol w:w="1223"/>
        <w:gridCol w:w="1231"/>
        <w:gridCol w:w="1223"/>
      </w:tblGrid>
      <w:tr w:rsidR="00F51869" w:rsidRPr="0029438E" w:rsidTr="00D10B2C">
        <w:trPr>
          <w:tblHeader/>
        </w:trPr>
        <w:tc>
          <w:tcPr>
            <w:tcW w:w="730" w:type="pct"/>
            <w:vMerge w:val="restar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Приоритетная сфера</w:t>
            </w:r>
          </w:p>
        </w:tc>
        <w:tc>
          <w:tcPr>
            <w:tcW w:w="897" w:type="pct"/>
            <w:vMerge w:val="restar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Источник финансирования</w:t>
            </w:r>
          </w:p>
        </w:tc>
        <w:tc>
          <w:tcPr>
            <w:tcW w:w="3374" w:type="pct"/>
            <w:gridSpan w:val="8"/>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Оценка расходов, тыс. рублей</w:t>
            </w:r>
          </w:p>
        </w:tc>
      </w:tr>
      <w:tr w:rsidR="00F51869" w:rsidRPr="0029438E" w:rsidTr="00D10B2C">
        <w:trPr>
          <w:tblHeader/>
        </w:trPr>
        <w:tc>
          <w:tcPr>
            <w:tcW w:w="730" w:type="pct"/>
            <w:vMerge/>
          </w:tcPr>
          <w:p w:rsidR="00F51869" w:rsidRPr="0029438E" w:rsidRDefault="00F51869" w:rsidP="009C5612">
            <w:pPr>
              <w:rPr>
                <w:sz w:val="20"/>
                <w:szCs w:val="20"/>
              </w:rPr>
            </w:pPr>
          </w:p>
        </w:tc>
        <w:tc>
          <w:tcPr>
            <w:tcW w:w="897" w:type="pct"/>
            <w:vMerge/>
          </w:tcPr>
          <w:p w:rsidR="00F51869" w:rsidRPr="0029438E" w:rsidRDefault="00F51869" w:rsidP="009C5612">
            <w:pPr>
              <w:rPr>
                <w:sz w:val="20"/>
                <w:szCs w:val="20"/>
              </w:rPr>
            </w:pPr>
          </w:p>
        </w:tc>
        <w:tc>
          <w:tcPr>
            <w:tcW w:w="458"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2014 год (факт)</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2015 год (факт)</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2016 год (факт)</w:t>
            </w:r>
          </w:p>
        </w:tc>
        <w:tc>
          <w:tcPr>
            <w:tcW w:w="416" w:type="pct"/>
          </w:tcPr>
          <w:p w:rsidR="00F51869"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2017 год</w:t>
            </w:r>
          </w:p>
          <w:p w:rsidR="00523A86" w:rsidRPr="0029438E" w:rsidRDefault="00523A86" w:rsidP="009C5612">
            <w:pPr>
              <w:pStyle w:val="ConsPlusNormal"/>
              <w:ind w:firstLine="0"/>
              <w:jc w:val="center"/>
              <w:rPr>
                <w:rFonts w:ascii="Times New Roman" w:hAnsi="Times New Roman" w:cs="Times New Roman"/>
              </w:rPr>
            </w:pPr>
            <w:r>
              <w:rPr>
                <w:rFonts w:ascii="Times New Roman" w:hAnsi="Times New Roman" w:cs="Times New Roman"/>
              </w:rPr>
              <w:t>(факт)</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2018 год</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2019 год</w:t>
            </w:r>
          </w:p>
        </w:tc>
        <w:tc>
          <w:tcPr>
            <w:tcW w:w="419"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2020 год</w:t>
            </w:r>
          </w:p>
        </w:tc>
        <w:tc>
          <w:tcPr>
            <w:tcW w:w="416" w:type="pct"/>
          </w:tcPr>
          <w:p w:rsidR="00F51869" w:rsidRPr="0029438E" w:rsidRDefault="00F51869" w:rsidP="000267FB">
            <w:pPr>
              <w:pStyle w:val="ConsPlusNormal"/>
              <w:ind w:firstLine="0"/>
              <w:jc w:val="center"/>
              <w:rPr>
                <w:rFonts w:ascii="Times New Roman" w:hAnsi="Times New Roman" w:cs="Times New Roman"/>
              </w:rPr>
            </w:pPr>
            <w:r>
              <w:rPr>
                <w:rFonts w:ascii="Times New Roman" w:hAnsi="Times New Roman" w:cs="Times New Roman"/>
              </w:rPr>
              <w:t>2021</w:t>
            </w:r>
            <w:r w:rsidRPr="0029438E">
              <w:rPr>
                <w:rFonts w:ascii="Times New Roman" w:hAnsi="Times New Roman" w:cs="Times New Roman"/>
              </w:rPr>
              <w:t xml:space="preserve"> год</w:t>
            </w:r>
          </w:p>
        </w:tc>
      </w:tr>
      <w:tr w:rsidR="00F51869" w:rsidRPr="0029438E" w:rsidTr="00F51869">
        <w:tc>
          <w:tcPr>
            <w:tcW w:w="730" w:type="pct"/>
            <w:vMerge w:val="restart"/>
          </w:tcPr>
          <w:p w:rsidR="00F51869" w:rsidRPr="0029438E" w:rsidRDefault="00F51869" w:rsidP="009C5612">
            <w:pPr>
              <w:pStyle w:val="ConsPlusNormal"/>
              <w:ind w:firstLine="0"/>
              <w:rPr>
                <w:rFonts w:ascii="Times New Roman" w:hAnsi="Times New Roman" w:cs="Times New Roman"/>
              </w:rPr>
            </w:pPr>
            <w:r w:rsidRPr="0029438E">
              <w:rPr>
                <w:rFonts w:ascii="Times New Roman" w:hAnsi="Times New Roman" w:cs="Times New Roman"/>
              </w:rPr>
              <w:t>Социальная защита</w:t>
            </w:r>
          </w:p>
        </w:tc>
        <w:tc>
          <w:tcPr>
            <w:tcW w:w="897" w:type="pct"/>
          </w:tcPr>
          <w:p w:rsidR="00F51869" w:rsidRPr="0029438E" w:rsidRDefault="00F51869" w:rsidP="009C5612">
            <w:pPr>
              <w:pStyle w:val="ConsPlusNormal"/>
              <w:ind w:firstLine="0"/>
              <w:rPr>
                <w:rFonts w:ascii="Times New Roman" w:hAnsi="Times New Roman" w:cs="Times New Roman"/>
              </w:rPr>
            </w:pPr>
            <w:r w:rsidRPr="0029438E">
              <w:rPr>
                <w:rFonts w:ascii="Times New Roman" w:hAnsi="Times New Roman" w:cs="Times New Roman"/>
              </w:rPr>
              <w:t>итого</w:t>
            </w:r>
          </w:p>
        </w:tc>
        <w:tc>
          <w:tcPr>
            <w:tcW w:w="458"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39557,66</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593,52</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4184,10</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4941,60</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4513,50</w:t>
            </w:r>
          </w:p>
        </w:tc>
        <w:tc>
          <w:tcPr>
            <w:tcW w:w="416" w:type="pct"/>
          </w:tcPr>
          <w:p w:rsidR="00F51869" w:rsidRPr="0029438E" w:rsidRDefault="00F51869" w:rsidP="009C5612">
            <w:pPr>
              <w:autoSpaceDE w:val="0"/>
              <w:autoSpaceDN w:val="0"/>
              <w:adjustRightInd w:val="0"/>
              <w:jc w:val="center"/>
              <w:rPr>
                <w:sz w:val="20"/>
                <w:szCs w:val="20"/>
              </w:rPr>
            </w:pPr>
            <w:r w:rsidRPr="0029438E">
              <w:rPr>
                <w:sz w:val="20"/>
                <w:szCs w:val="20"/>
              </w:rPr>
              <w:t>9553,00</w:t>
            </w:r>
          </w:p>
        </w:tc>
        <w:tc>
          <w:tcPr>
            <w:tcW w:w="419"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13018,00</w:t>
            </w:r>
          </w:p>
        </w:tc>
        <w:tc>
          <w:tcPr>
            <w:tcW w:w="416" w:type="pct"/>
          </w:tcPr>
          <w:p w:rsidR="00F51869" w:rsidRPr="0029438E" w:rsidRDefault="00F51869" w:rsidP="000267FB">
            <w:pPr>
              <w:pStyle w:val="ConsPlusNormal"/>
              <w:ind w:firstLine="0"/>
              <w:jc w:val="center"/>
              <w:rPr>
                <w:rFonts w:ascii="Times New Roman" w:hAnsi="Times New Roman" w:cs="Times New Roman"/>
              </w:rPr>
            </w:pPr>
            <w:r w:rsidRPr="0029438E">
              <w:rPr>
                <w:rFonts w:ascii="Times New Roman" w:hAnsi="Times New Roman" w:cs="Times New Roman"/>
              </w:rPr>
              <w:t>13018,00</w:t>
            </w:r>
          </w:p>
        </w:tc>
      </w:tr>
      <w:tr w:rsidR="00F51869" w:rsidRPr="0029438E" w:rsidTr="00F51869">
        <w:tc>
          <w:tcPr>
            <w:tcW w:w="730" w:type="pct"/>
            <w:vMerge/>
          </w:tcPr>
          <w:p w:rsidR="00F51869" w:rsidRPr="0029438E" w:rsidRDefault="00F51869" w:rsidP="009C5612">
            <w:pPr>
              <w:rPr>
                <w:sz w:val="20"/>
                <w:szCs w:val="20"/>
              </w:rPr>
            </w:pPr>
          </w:p>
        </w:tc>
        <w:tc>
          <w:tcPr>
            <w:tcW w:w="897" w:type="pct"/>
          </w:tcPr>
          <w:p w:rsidR="00F51869" w:rsidRPr="0029438E" w:rsidRDefault="00F51869" w:rsidP="006D47DA">
            <w:pPr>
              <w:pStyle w:val="ConsPlusNormal"/>
              <w:ind w:firstLine="0"/>
              <w:rPr>
                <w:rFonts w:ascii="Times New Roman" w:hAnsi="Times New Roman" w:cs="Times New Roman"/>
              </w:rPr>
            </w:pPr>
            <w:r w:rsidRPr="0029438E">
              <w:rPr>
                <w:rFonts w:ascii="Times New Roman" w:hAnsi="Times New Roman" w:cs="Times New Roman"/>
              </w:rPr>
              <w:t>федеральный бюджет</w:t>
            </w:r>
          </w:p>
        </w:tc>
        <w:tc>
          <w:tcPr>
            <w:tcW w:w="458"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15209,50</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2604,70</w:t>
            </w:r>
          </w:p>
        </w:tc>
        <w:tc>
          <w:tcPr>
            <w:tcW w:w="416" w:type="pct"/>
          </w:tcPr>
          <w:p w:rsidR="00F51869" w:rsidRPr="0029438E" w:rsidRDefault="00F51869" w:rsidP="00655FF6">
            <w:pPr>
              <w:pStyle w:val="ConsPlusNormal"/>
              <w:ind w:firstLine="0"/>
              <w:jc w:val="center"/>
              <w:rPr>
                <w:rFonts w:ascii="Times New Roman" w:hAnsi="Times New Roman" w:cs="Times New Roman"/>
              </w:rPr>
            </w:pPr>
            <w:r w:rsidRPr="0029438E">
              <w:rPr>
                <w:rFonts w:ascii="Times New Roman" w:hAnsi="Times New Roman" w:cs="Times New Roman"/>
              </w:rPr>
              <w:t>4694,52</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4287,90</w:t>
            </w:r>
          </w:p>
        </w:tc>
        <w:tc>
          <w:tcPr>
            <w:tcW w:w="416" w:type="pct"/>
          </w:tcPr>
          <w:p w:rsidR="00F51869" w:rsidRPr="0029438E" w:rsidRDefault="00F51869" w:rsidP="009C5612">
            <w:pPr>
              <w:autoSpaceDE w:val="0"/>
              <w:autoSpaceDN w:val="0"/>
              <w:adjustRightInd w:val="0"/>
              <w:jc w:val="center"/>
              <w:rPr>
                <w:sz w:val="20"/>
                <w:szCs w:val="20"/>
              </w:rPr>
            </w:pPr>
            <w:r w:rsidRPr="0029438E">
              <w:rPr>
                <w:sz w:val="20"/>
                <w:szCs w:val="20"/>
              </w:rPr>
              <w:t>9075,00</w:t>
            </w:r>
          </w:p>
        </w:tc>
        <w:tc>
          <w:tcPr>
            <w:tcW w:w="419"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F51869" w:rsidRPr="0029438E" w:rsidRDefault="00F51869" w:rsidP="000267FB">
            <w:pPr>
              <w:pStyle w:val="ConsPlusNormal"/>
              <w:ind w:firstLine="0"/>
              <w:jc w:val="center"/>
              <w:rPr>
                <w:rFonts w:ascii="Times New Roman" w:hAnsi="Times New Roman" w:cs="Times New Roman"/>
              </w:rPr>
            </w:pPr>
            <w:r w:rsidRPr="0029438E">
              <w:rPr>
                <w:rFonts w:ascii="Times New Roman" w:hAnsi="Times New Roman" w:cs="Times New Roman"/>
              </w:rPr>
              <w:t>-</w:t>
            </w:r>
          </w:p>
        </w:tc>
      </w:tr>
      <w:tr w:rsidR="00F51869" w:rsidRPr="0029438E" w:rsidTr="00F51869">
        <w:tc>
          <w:tcPr>
            <w:tcW w:w="730" w:type="pct"/>
            <w:vMerge/>
          </w:tcPr>
          <w:p w:rsidR="00F51869" w:rsidRPr="0029438E" w:rsidRDefault="00F51869" w:rsidP="009C5612">
            <w:pPr>
              <w:rPr>
                <w:sz w:val="20"/>
                <w:szCs w:val="20"/>
              </w:rPr>
            </w:pPr>
          </w:p>
        </w:tc>
        <w:tc>
          <w:tcPr>
            <w:tcW w:w="897" w:type="pct"/>
          </w:tcPr>
          <w:p w:rsidR="00F51869" w:rsidRPr="0029438E" w:rsidRDefault="00F51869" w:rsidP="009C5612">
            <w:pPr>
              <w:pStyle w:val="ConsPlusNormal"/>
              <w:ind w:firstLine="0"/>
              <w:rPr>
                <w:rFonts w:ascii="Times New Roman" w:hAnsi="Times New Roman" w:cs="Times New Roman"/>
              </w:rPr>
            </w:pPr>
            <w:r w:rsidRPr="0029438E">
              <w:rPr>
                <w:rFonts w:ascii="Times New Roman" w:hAnsi="Times New Roman" w:cs="Times New Roman"/>
              </w:rPr>
              <w:t>областной бюджет</w:t>
            </w:r>
          </w:p>
        </w:tc>
        <w:tc>
          <w:tcPr>
            <w:tcW w:w="458"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20920,50</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436,62</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1484,00</w:t>
            </w:r>
          </w:p>
        </w:tc>
        <w:tc>
          <w:tcPr>
            <w:tcW w:w="416" w:type="pct"/>
          </w:tcPr>
          <w:p w:rsidR="00F51869" w:rsidRPr="0029438E" w:rsidRDefault="00F51869" w:rsidP="00655FF6">
            <w:pPr>
              <w:pStyle w:val="ConsPlusNormal"/>
              <w:ind w:firstLine="0"/>
              <w:jc w:val="center"/>
              <w:rPr>
                <w:rFonts w:ascii="Times New Roman" w:hAnsi="Times New Roman" w:cs="Times New Roman"/>
              </w:rPr>
            </w:pPr>
            <w:r w:rsidRPr="0029438E">
              <w:rPr>
                <w:rFonts w:ascii="Times New Roman" w:hAnsi="Times New Roman" w:cs="Times New Roman"/>
              </w:rPr>
              <w:t>247,08</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225,60</w:t>
            </w:r>
          </w:p>
        </w:tc>
        <w:tc>
          <w:tcPr>
            <w:tcW w:w="416" w:type="pct"/>
          </w:tcPr>
          <w:p w:rsidR="00F51869" w:rsidRPr="0029438E" w:rsidRDefault="00F51869" w:rsidP="009C5612">
            <w:pPr>
              <w:autoSpaceDE w:val="0"/>
              <w:autoSpaceDN w:val="0"/>
              <w:adjustRightInd w:val="0"/>
              <w:jc w:val="center"/>
              <w:rPr>
                <w:sz w:val="20"/>
                <w:szCs w:val="20"/>
              </w:rPr>
            </w:pPr>
            <w:r w:rsidRPr="0029438E">
              <w:rPr>
                <w:sz w:val="20"/>
                <w:szCs w:val="20"/>
              </w:rPr>
              <w:t>478,00</w:t>
            </w:r>
          </w:p>
        </w:tc>
        <w:tc>
          <w:tcPr>
            <w:tcW w:w="419"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8968,00</w:t>
            </w:r>
          </w:p>
        </w:tc>
        <w:tc>
          <w:tcPr>
            <w:tcW w:w="416" w:type="pct"/>
          </w:tcPr>
          <w:p w:rsidR="00F51869" w:rsidRPr="0029438E" w:rsidRDefault="00F51869" w:rsidP="000267FB">
            <w:pPr>
              <w:pStyle w:val="ConsPlusNormal"/>
              <w:ind w:firstLine="0"/>
              <w:jc w:val="center"/>
              <w:rPr>
                <w:rFonts w:ascii="Times New Roman" w:hAnsi="Times New Roman" w:cs="Times New Roman"/>
              </w:rPr>
            </w:pPr>
            <w:r w:rsidRPr="0029438E">
              <w:rPr>
                <w:rFonts w:ascii="Times New Roman" w:hAnsi="Times New Roman" w:cs="Times New Roman"/>
              </w:rPr>
              <w:t>8968,00</w:t>
            </w:r>
          </w:p>
        </w:tc>
      </w:tr>
      <w:tr w:rsidR="00F51869" w:rsidRPr="0029438E" w:rsidTr="00F51869">
        <w:tc>
          <w:tcPr>
            <w:tcW w:w="730" w:type="pct"/>
            <w:vMerge/>
          </w:tcPr>
          <w:p w:rsidR="00F51869" w:rsidRPr="0029438E" w:rsidRDefault="00F51869" w:rsidP="009C5612">
            <w:pPr>
              <w:rPr>
                <w:sz w:val="20"/>
                <w:szCs w:val="20"/>
              </w:rPr>
            </w:pPr>
          </w:p>
        </w:tc>
        <w:tc>
          <w:tcPr>
            <w:tcW w:w="897" w:type="pct"/>
          </w:tcPr>
          <w:p w:rsidR="00F51869" w:rsidRPr="0029438E" w:rsidRDefault="00F51869" w:rsidP="009C5612">
            <w:pPr>
              <w:pStyle w:val="ConsPlusNormal"/>
              <w:ind w:firstLine="0"/>
              <w:rPr>
                <w:rFonts w:ascii="Times New Roman" w:hAnsi="Times New Roman" w:cs="Times New Roman"/>
              </w:rPr>
            </w:pPr>
            <w:r w:rsidRPr="0029438E">
              <w:rPr>
                <w:rFonts w:ascii="Times New Roman" w:hAnsi="Times New Roman" w:cs="Times New Roman"/>
              </w:rPr>
              <w:t>местный бюджет</w:t>
            </w:r>
          </w:p>
        </w:tc>
        <w:tc>
          <w:tcPr>
            <w:tcW w:w="458"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197,66</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156,90</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F51869" w:rsidRPr="0029438E" w:rsidRDefault="00F51869" w:rsidP="009C5612">
            <w:pPr>
              <w:autoSpaceDE w:val="0"/>
              <w:autoSpaceDN w:val="0"/>
              <w:adjustRightInd w:val="0"/>
              <w:jc w:val="center"/>
              <w:rPr>
                <w:sz w:val="20"/>
                <w:szCs w:val="20"/>
              </w:rPr>
            </w:pPr>
            <w:r w:rsidRPr="0029438E">
              <w:rPr>
                <w:sz w:val="20"/>
                <w:szCs w:val="20"/>
              </w:rPr>
              <w:t>-</w:t>
            </w:r>
          </w:p>
        </w:tc>
        <w:tc>
          <w:tcPr>
            <w:tcW w:w="419"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500,00</w:t>
            </w:r>
          </w:p>
        </w:tc>
        <w:tc>
          <w:tcPr>
            <w:tcW w:w="416" w:type="pct"/>
          </w:tcPr>
          <w:p w:rsidR="00F51869" w:rsidRPr="0029438E" w:rsidRDefault="00F51869" w:rsidP="000267FB">
            <w:pPr>
              <w:pStyle w:val="ConsPlusNormal"/>
              <w:ind w:firstLine="0"/>
              <w:jc w:val="center"/>
              <w:rPr>
                <w:rFonts w:ascii="Times New Roman" w:hAnsi="Times New Roman" w:cs="Times New Roman"/>
              </w:rPr>
            </w:pPr>
            <w:r w:rsidRPr="0029438E">
              <w:rPr>
                <w:rFonts w:ascii="Times New Roman" w:hAnsi="Times New Roman" w:cs="Times New Roman"/>
              </w:rPr>
              <w:t>500,00</w:t>
            </w:r>
          </w:p>
        </w:tc>
      </w:tr>
      <w:tr w:rsidR="00F51869" w:rsidRPr="0029438E" w:rsidTr="00F51869">
        <w:tc>
          <w:tcPr>
            <w:tcW w:w="730" w:type="pct"/>
            <w:vMerge/>
          </w:tcPr>
          <w:p w:rsidR="00F51869" w:rsidRPr="0029438E" w:rsidRDefault="00F51869" w:rsidP="009C5612">
            <w:pPr>
              <w:rPr>
                <w:sz w:val="20"/>
                <w:szCs w:val="20"/>
              </w:rPr>
            </w:pPr>
          </w:p>
        </w:tc>
        <w:tc>
          <w:tcPr>
            <w:tcW w:w="897" w:type="pct"/>
          </w:tcPr>
          <w:p w:rsidR="00F51869" w:rsidRPr="0029438E" w:rsidRDefault="00F51869" w:rsidP="009C5612">
            <w:pPr>
              <w:pStyle w:val="ConsPlusNormal"/>
              <w:ind w:firstLine="0"/>
              <w:rPr>
                <w:rFonts w:ascii="Times New Roman" w:hAnsi="Times New Roman" w:cs="Times New Roman"/>
              </w:rPr>
            </w:pPr>
            <w:r w:rsidRPr="0029438E">
              <w:rPr>
                <w:rFonts w:ascii="Times New Roman" w:hAnsi="Times New Roman" w:cs="Times New Roman"/>
              </w:rPr>
              <w:t>иные внебюджетные источники</w:t>
            </w:r>
          </w:p>
        </w:tc>
        <w:tc>
          <w:tcPr>
            <w:tcW w:w="458"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3230,00</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95,40</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F51869" w:rsidRPr="0029438E" w:rsidRDefault="00F51869" w:rsidP="009C5612">
            <w:pPr>
              <w:autoSpaceDE w:val="0"/>
              <w:autoSpaceDN w:val="0"/>
              <w:adjustRightInd w:val="0"/>
              <w:jc w:val="center"/>
              <w:rPr>
                <w:sz w:val="20"/>
                <w:szCs w:val="20"/>
              </w:rPr>
            </w:pPr>
            <w:r w:rsidRPr="0029438E">
              <w:rPr>
                <w:sz w:val="20"/>
                <w:szCs w:val="20"/>
              </w:rPr>
              <w:t>-</w:t>
            </w:r>
          </w:p>
        </w:tc>
        <w:tc>
          <w:tcPr>
            <w:tcW w:w="419"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3550,00</w:t>
            </w:r>
          </w:p>
        </w:tc>
        <w:tc>
          <w:tcPr>
            <w:tcW w:w="416" w:type="pct"/>
          </w:tcPr>
          <w:p w:rsidR="00F51869" w:rsidRPr="0029438E" w:rsidRDefault="00F51869" w:rsidP="000267FB">
            <w:pPr>
              <w:pStyle w:val="ConsPlusNormal"/>
              <w:ind w:firstLine="0"/>
              <w:jc w:val="center"/>
              <w:rPr>
                <w:rFonts w:ascii="Times New Roman" w:hAnsi="Times New Roman" w:cs="Times New Roman"/>
              </w:rPr>
            </w:pPr>
            <w:r w:rsidRPr="0029438E">
              <w:rPr>
                <w:rFonts w:ascii="Times New Roman" w:hAnsi="Times New Roman" w:cs="Times New Roman"/>
              </w:rPr>
              <w:t>3550,00</w:t>
            </w:r>
          </w:p>
        </w:tc>
      </w:tr>
      <w:tr w:rsidR="00F51869" w:rsidRPr="0029438E" w:rsidTr="00F51869">
        <w:tc>
          <w:tcPr>
            <w:tcW w:w="730" w:type="pct"/>
            <w:vMerge w:val="restart"/>
          </w:tcPr>
          <w:p w:rsidR="00F51869" w:rsidRPr="0029438E" w:rsidRDefault="00F51869" w:rsidP="009C5612">
            <w:pPr>
              <w:pStyle w:val="ConsPlusNormal"/>
              <w:ind w:firstLine="0"/>
              <w:rPr>
                <w:rFonts w:ascii="Times New Roman" w:hAnsi="Times New Roman" w:cs="Times New Roman"/>
              </w:rPr>
            </w:pPr>
            <w:r w:rsidRPr="0029438E">
              <w:rPr>
                <w:rFonts w:ascii="Times New Roman" w:hAnsi="Times New Roman" w:cs="Times New Roman"/>
              </w:rPr>
              <w:t>Здравоохранение</w:t>
            </w:r>
          </w:p>
        </w:tc>
        <w:tc>
          <w:tcPr>
            <w:tcW w:w="897" w:type="pct"/>
          </w:tcPr>
          <w:p w:rsidR="00F51869" w:rsidRPr="0029438E" w:rsidRDefault="00F51869" w:rsidP="009C5612">
            <w:pPr>
              <w:pStyle w:val="ConsPlusNormal"/>
              <w:ind w:firstLine="0"/>
              <w:rPr>
                <w:rFonts w:ascii="Times New Roman" w:hAnsi="Times New Roman" w:cs="Times New Roman"/>
              </w:rPr>
            </w:pPr>
            <w:r w:rsidRPr="0029438E">
              <w:rPr>
                <w:rFonts w:ascii="Times New Roman" w:hAnsi="Times New Roman" w:cs="Times New Roman"/>
              </w:rPr>
              <w:t>итого</w:t>
            </w:r>
          </w:p>
        </w:tc>
        <w:tc>
          <w:tcPr>
            <w:tcW w:w="458"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25225,70</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4816,40</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3802,50</w:t>
            </w:r>
          </w:p>
        </w:tc>
        <w:tc>
          <w:tcPr>
            <w:tcW w:w="416" w:type="pct"/>
          </w:tcPr>
          <w:p w:rsidR="00F51869" w:rsidRPr="0029438E" w:rsidRDefault="00F51869" w:rsidP="00655FF6">
            <w:pPr>
              <w:pStyle w:val="ConsPlusNormal"/>
              <w:ind w:firstLine="0"/>
              <w:jc w:val="center"/>
              <w:rPr>
                <w:rFonts w:ascii="Times New Roman" w:hAnsi="Times New Roman" w:cs="Times New Roman"/>
              </w:rPr>
            </w:pPr>
            <w:r w:rsidRPr="0029438E">
              <w:rPr>
                <w:rFonts w:ascii="Times New Roman" w:hAnsi="Times New Roman" w:cs="Times New Roman"/>
              </w:rPr>
              <w:t>6778,65</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8863,58</w:t>
            </w:r>
          </w:p>
        </w:tc>
        <w:tc>
          <w:tcPr>
            <w:tcW w:w="416" w:type="pct"/>
          </w:tcPr>
          <w:p w:rsidR="00F51869" w:rsidRPr="0029438E" w:rsidRDefault="00F51869" w:rsidP="009C5612">
            <w:pPr>
              <w:autoSpaceDE w:val="0"/>
              <w:autoSpaceDN w:val="0"/>
              <w:adjustRightInd w:val="0"/>
              <w:jc w:val="center"/>
              <w:rPr>
                <w:sz w:val="20"/>
                <w:szCs w:val="20"/>
              </w:rPr>
            </w:pPr>
            <w:r w:rsidRPr="0029438E">
              <w:rPr>
                <w:sz w:val="20"/>
                <w:szCs w:val="20"/>
              </w:rPr>
              <w:t>11947,00</w:t>
            </w:r>
          </w:p>
        </w:tc>
        <w:tc>
          <w:tcPr>
            <w:tcW w:w="419"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8000,00</w:t>
            </w:r>
          </w:p>
        </w:tc>
        <w:tc>
          <w:tcPr>
            <w:tcW w:w="416" w:type="pct"/>
          </w:tcPr>
          <w:p w:rsidR="00F51869" w:rsidRPr="0029438E" w:rsidRDefault="00F51869" w:rsidP="000267FB">
            <w:pPr>
              <w:pStyle w:val="ConsPlusNormal"/>
              <w:ind w:firstLine="0"/>
              <w:jc w:val="center"/>
              <w:rPr>
                <w:rFonts w:ascii="Times New Roman" w:hAnsi="Times New Roman" w:cs="Times New Roman"/>
              </w:rPr>
            </w:pPr>
            <w:r w:rsidRPr="0029438E">
              <w:rPr>
                <w:rFonts w:ascii="Times New Roman" w:hAnsi="Times New Roman" w:cs="Times New Roman"/>
              </w:rPr>
              <w:t>8000,00</w:t>
            </w:r>
          </w:p>
        </w:tc>
      </w:tr>
      <w:tr w:rsidR="00F51869" w:rsidRPr="0029438E" w:rsidTr="00F51869">
        <w:tc>
          <w:tcPr>
            <w:tcW w:w="730" w:type="pct"/>
            <w:vMerge/>
          </w:tcPr>
          <w:p w:rsidR="00F51869" w:rsidRPr="0029438E" w:rsidRDefault="00F51869" w:rsidP="009C5612">
            <w:pPr>
              <w:rPr>
                <w:sz w:val="20"/>
                <w:szCs w:val="20"/>
              </w:rPr>
            </w:pPr>
          </w:p>
        </w:tc>
        <w:tc>
          <w:tcPr>
            <w:tcW w:w="897" w:type="pct"/>
          </w:tcPr>
          <w:p w:rsidR="00F51869" w:rsidRPr="0029438E" w:rsidRDefault="00F51869" w:rsidP="006D47DA">
            <w:pPr>
              <w:pStyle w:val="ConsPlusNormal"/>
              <w:ind w:firstLine="0"/>
              <w:rPr>
                <w:rFonts w:ascii="Times New Roman" w:hAnsi="Times New Roman" w:cs="Times New Roman"/>
              </w:rPr>
            </w:pPr>
            <w:r w:rsidRPr="0029438E">
              <w:rPr>
                <w:rFonts w:ascii="Times New Roman" w:hAnsi="Times New Roman" w:cs="Times New Roman"/>
              </w:rPr>
              <w:t>федеральный бюджет</w:t>
            </w:r>
          </w:p>
        </w:tc>
        <w:tc>
          <w:tcPr>
            <w:tcW w:w="458"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19000,00</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2578,50</w:t>
            </w:r>
          </w:p>
        </w:tc>
        <w:tc>
          <w:tcPr>
            <w:tcW w:w="416" w:type="pct"/>
          </w:tcPr>
          <w:p w:rsidR="00F51869" w:rsidRPr="0029438E" w:rsidRDefault="00F51869" w:rsidP="00655FF6">
            <w:pPr>
              <w:pStyle w:val="ConsPlusNormal"/>
              <w:ind w:firstLine="0"/>
              <w:jc w:val="center"/>
              <w:rPr>
                <w:rFonts w:ascii="Times New Roman" w:hAnsi="Times New Roman" w:cs="Times New Roman"/>
              </w:rPr>
            </w:pPr>
            <w:r w:rsidRPr="0029438E">
              <w:rPr>
                <w:rFonts w:ascii="Times New Roman" w:hAnsi="Times New Roman" w:cs="Times New Roman"/>
              </w:rPr>
              <w:t>4694,52</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3446,00</w:t>
            </w:r>
          </w:p>
        </w:tc>
        <w:tc>
          <w:tcPr>
            <w:tcW w:w="416" w:type="pct"/>
          </w:tcPr>
          <w:p w:rsidR="00F51869" w:rsidRPr="0029438E" w:rsidRDefault="00F51869" w:rsidP="009C5612">
            <w:pPr>
              <w:autoSpaceDE w:val="0"/>
              <w:autoSpaceDN w:val="0"/>
              <w:adjustRightInd w:val="0"/>
              <w:jc w:val="center"/>
              <w:rPr>
                <w:sz w:val="20"/>
                <w:szCs w:val="20"/>
              </w:rPr>
            </w:pPr>
            <w:r w:rsidRPr="0029438E">
              <w:rPr>
                <w:sz w:val="20"/>
                <w:szCs w:val="20"/>
              </w:rPr>
              <w:t>11350,00</w:t>
            </w:r>
          </w:p>
        </w:tc>
        <w:tc>
          <w:tcPr>
            <w:tcW w:w="419"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F51869" w:rsidRPr="0029438E" w:rsidRDefault="00F51869" w:rsidP="000267FB">
            <w:pPr>
              <w:pStyle w:val="ConsPlusNormal"/>
              <w:ind w:firstLine="0"/>
              <w:jc w:val="center"/>
              <w:rPr>
                <w:rFonts w:ascii="Times New Roman" w:hAnsi="Times New Roman" w:cs="Times New Roman"/>
              </w:rPr>
            </w:pPr>
            <w:r w:rsidRPr="0029438E">
              <w:rPr>
                <w:rFonts w:ascii="Times New Roman" w:hAnsi="Times New Roman" w:cs="Times New Roman"/>
              </w:rPr>
              <w:t>-</w:t>
            </w:r>
          </w:p>
        </w:tc>
      </w:tr>
      <w:tr w:rsidR="00F51869" w:rsidRPr="0029438E" w:rsidTr="00F51869">
        <w:tc>
          <w:tcPr>
            <w:tcW w:w="730" w:type="pct"/>
            <w:vMerge/>
          </w:tcPr>
          <w:p w:rsidR="00F51869" w:rsidRPr="0029438E" w:rsidRDefault="00F51869" w:rsidP="009C5612">
            <w:pPr>
              <w:rPr>
                <w:sz w:val="20"/>
                <w:szCs w:val="20"/>
              </w:rPr>
            </w:pPr>
          </w:p>
        </w:tc>
        <w:tc>
          <w:tcPr>
            <w:tcW w:w="897" w:type="pct"/>
          </w:tcPr>
          <w:p w:rsidR="00F51869" w:rsidRPr="0029438E" w:rsidRDefault="00F51869" w:rsidP="009C5612">
            <w:pPr>
              <w:pStyle w:val="ConsPlusNormal"/>
              <w:ind w:firstLine="0"/>
              <w:rPr>
                <w:rFonts w:ascii="Times New Roman" w:hAnsi="Times New Roman" w:cs="Times New Roman"/>
              </w:rPr>
            </w:pPr>
            <w:r w:rsidRPr="0029438E">
              <w:rPr>
                <w:rFonts w:ascii="Times New Roman" w:hAnsi="Times New Roman" w:cs="Times New Roman"/>
              </w:rPr>
              <w:t>областной бюджет</w:t>
            </w:r>
          </w:p>
        </w:tc>
        <w:tc>
          <w:tcPr>
            <w:tcW w:w="458"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6225,70</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4816,40</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1224,00</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247,080</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181,40</w:t>
            </w:r>
          </w:p>
        </w:tc>
        <w:tc>
          <w:tcPr>
            <w:tcW w:w="416" w:type="pct"/>
          </w:tcPr>
          <w:p w:rsidR="00F51869" w:rsidRPr="0029438E" w:rsidRDefault="00F51869" w:rsidP="009C5612">
            <w:pPr>
              <w:autoSpaceDE w:val="0"/>
              <w:autoSpaceDN w:val="0"/>
              <w:adjustRightInd w:val="0"/>
              <w:jc w:val="center"/>
              <w:rPr>
                <w:sz w:val="20"/>
                <w:szCs w:val="20"/>
              </w:rPr>
            </w:pPr>
            <w:r w:rsidRPr="0029438E">
              <w:rPr>
                <w:sz w:val="20"/>
                <w:szCs w:val="20"/>
              </w:rPr>
              <w:t>597,00</w:t>
            </w:r>
          </w:p>
        </w:tc>
        <w:tc>
          <w:tcPr>
            <w:tcW w:w="419"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8000,00</w:t>
            </w:r>
          </w:p>
        </w:tc>
        <w:tc>
          <w:tcPr>
            <w:tcW w:w="416" w:type="pct"/>
          </w:tcPr>
          <w:p w:rsidR="00F51869" w:rsidRPr="0029438E" w:rsidRDefault="00F51869" w:rsidP="000267FB">
            <w:pPr>
              <w:pStyle w:val="ConsPlusNormal"/>
              <w:ind w:firstLine="0"/>
              <w:jc w:val="center"/>
              <w:rPr>
                <w:rFonts w:ascii="Times New Roman" w:hAnsi="Times New Roman" w:cs="Times New Roman"/>
              </w:rPr>
            </w:pPr>
            <w:r w:rsidRPr="0029438E">
              <w:rPr>
                <w:rFonts w:ascii="Times New Roman" w:hAnsi="Times New Roman" w:cs="Times New Roman"/>
              </w:rPr>
              <w:t>8000,00</w:t>
            </w:r>
          </w:p>
        </w:tc>
      </w:tr>
      <w:tr w:rsidR="00F51869" w:rsidRPr="0029438E" w:rsidTr="00F51869">
        <w:tc>
          <w:tcPr>
            <w:tcW w:w="730" w:type="pct"/>
            <w:vMerge/>
          </w:tcPr>
          <w:p w:rsidR="00F51869" w:rsidRPr="0029438E" w:rsidRDefault="00F51869" w:rsidP="009C5612">
            <w:pPr>
              <w:rPr>
                <w:sz w:val="20"/>
                <w:szCs w:val="20"/>
              </w:rPr>
            </w:pPr>
          </w:p>
        </w:tc>
        <w:tc>
          <w:tcPr>
            <w:tcW w:w="897" w:type="pct"/>
          </w:tcPr>
          <w:p w:rsidR="00F51869" w:rsidRPr="0029438E" w:rsidRDefault="00F51869" w:rsidP="009D0E60">
            <w:pPr>
              <w:pStyle w:val="ConsPlusNormal"/>
              <w:ind w:firstLine="0"/>
              <w:rPr>
                <w:rFonts w:ascii="Times New Roman" w:hAnsi="Times New Roman" w:cs="Times New Roman"/>
              </w:rPr>
            </w:pPr>
            <w:r w:rsidRPr="0029438E">
              <w:rPr>
                <w:rFonts w:ascii="Times New Roman" w:hAnsi="Times New Roman" w:cs="Times New Roman"/>
              </w:rPr>
              <w:t xml:space="preserve">иные внебюджетные </w:t>
            </w:r>
          </w:p>
        </w:tc>
        <w:tc>
          <w:tcPr>
            <w:tcW w:w="458" w:type="pct"/>
          </w:tcPr>
          <w:p w:rsidR="00F51869" w:rsidRPr="0029438E" w:rsidRDefault="00655FF6" w:rsidP="00655FF6">
            <w:pPr>
              <w:pStyle w:val="ConsPlusNormal"/>
              <w:ind w:firstLine="0"/>
              <w:jc w:val="center"/>
              <w:rPr>
                <w:rFonts w:ascii="Times New Roman" w:hAnsi="Times New Roman" w:cs="Times New Roman"/>
              </w:rPr>
            </w:pPr>
            <w:r>
              <w:rPr>
                <w:rFonts w:ascii="Times New Roman" w:hAnsi="Times New Roman" w:cs="Times New Roman"/>
              </w:rPr>
              <w:t>-</w:t>
            </w:r>
          </w:p>
        </w:tc>
        <w:tc>
          <w:tcPr>
            <w:tcW w:w="416" w:type="pct"/>
          </w:tcPr>
          <w:p w:rsidR="00F51869" w:rsidRPr="0029438E" w:rsidRDefault="00655FF6" w:rsidP="00655FF6">
            <w:pPr>
              <w:pStyle w:val="ConsPlusNormal"/>
              <w:ind w:firstLine="0"/>
              <w:jc w:val="center"/>
              <w:rPr>
                <w:rFonts w:ascii="Times New Roman" w:hAnsi="Times New Roman" w:cs="Times New Roman"/>
              </w:rPr>
            </w:pPr>
            <w:r>
              <w:rPr>
                <w:rFonts w:ascii="Times New Roman" w:hAnsi="Times New Roman" w:cs="Times New Roman"/>
              </w:rPr>
              <w:t>-</w:t>
            </w:r>
          </w:p>
        </w:tc>
        <w:tc>
          <w:tcPr>
            <w:tcW w:w="416" w:type="pct"/>
          </w:tcPr>
          <w:p w:rsidR="00F51869" w:rsidRPr="0029438E" w:rsidRDefault="00655FF6" w:rsidP="00655FF6">
            <w:pPr>
              <w:pStyle w:val="ConsPlusNormal"/>
              <w:ind w:firstLine="0"/>
              <w:jc w:val="center"/>
              <w:rPr>
                <w:rFonts w:ascii="Times New Roman" w:hAnsi="Times New Roman" w:cs="Times New Roman"/>
              </w:rPr>
            </w:pPr>
            <w:r>
              <w:rPr>
                <w:rFonts w:ascii="Times New Roman" w:hAnsi="Times New Roman" w:cs="Times New Roman"/>
              </w:rPr>
              <w:t>-</w:t>
            </w:r>
          </w:p>
        </w:tc>
        <w:tc>
          <w:tcPr>
            <w:tcW w:w="416" w:type="pct"/>
          </w:tcPr>
          <w:p w:rsidR="00F51869" w:rsidRPr="0029438E" w:rsidRDefault="00F51869" w:rsidP="00655FF6">
            <w:pPr>
              <w:pStyle w:val="ConsPlusNormal"/>
              <w:ind w:firstLine="0"/>
              <w:jc w:val="center"/>
              <w:rPr>
                <w:rFonts w:ascii="Times New Roman" w:hAnsi="Times New Roman" w:cs="Times New Roman"/>
              </w:rPr>
            </w:pPr>
            <w:r w:rsidRPr="0029438E">
              <w:rPr>
                <w:rFonts w:ascii="Times New Roman" w:hAnsi="Times New Roman" w:cs="Times New Roman"/>
              </w:rPr>
              <w:t>1837,05</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5236,18</w:t>
            </w:r>
          </w:p>
        </w:tc>
        <w:tc>
          <w:tcPr>
            <w:tcW w:w="416" w:type="pct"/>
          </w:tcPr>
          <w:p w:rsidR="00F51869" w:rsidRPr="0029438E" w:rsidRDefault="00F51869" w:rsidP="009C5612">
            <w:pPr>
              <w:autoSpaceDE w:val="0"/>
              <w:autoSpaceDN w:val="0"/>
              <w:adjustRightInd w:val="0"/>
              <w:jc w:val="center"/>
              <w:rPr>
                <w:sz w:val="20"/>
                <w:szCs w:val="20"/>
              </w:rPr>
            </w:pPr>
            <w:r w:rsidRPr="0029438E">
              <w:rPr>
                <w:sz w:val="20"/>
                <w:szCs w:val="20"/>
              </w:rPr>
              <w:t>-</w:t>
            </w:r>
          </w:p>
        </w:tc>
        <w:tc>
          <w:tcPr>
            <w:tcW w:w="419" w:type="pct"/>
          </w:tcPr>
          <w:p w:rsidR="00F51869" w:rsidRPr="0029438E" w:rsidRDefault="002C2932" w:rsidP="002C2932">
            <w:pPr>
              <w:pStyle w:val="ConsPlusNormal"/>
              <w:ind w:firstLine="0"/>
              <w:jc w:val="center"/>
              <w:rPr>
                <w:rFonts w:ascii="Times New Roman" w:hAnsi="Times New Roman" w:cs="Times New Roman"/>
              </w:rPr>
            </w:pPr>
            <w:r>
              <w:rPr>
                <w:rFonts w:ascii="Times New Roman" w:hAnsi="Times New Roman" w:cs="Times New Roman"/>
              </w:rPr>
              <w:t>-</w:t>
            </w:r>
          </w:p>
        </w:tc>
        <w:tc>
          <w:tcPr>
            <w:tcW w:w="416" w:type="pct"/>
          </w:tcPr>
          <w:p w:rsidR="00F51869" w:rsidRPr="0029438E" w:rsidRDefault="002C2932" w:rsidP="002C2932">
            <w:pPr>
              <w:pStyle w:val="ConsPlusNormal"/>
              <w:ind w:firstLine="0"/>
              <w:jc w:val="center"/>
              <w:rPr>
                <w:rFonts w:ascii="Times New Roman" w:hAnsi="Times New Roman" w:cs="Times New Roman"/>
              </w:rPr>
            </w:pPr>
            <w:r>
              <w:rPr>
                <w:rFonts w:ascii="Times New Roman" w:hAnsi="Times New Roman" w:cs="Times New Roman"/>
              </w:rPr>
              <w:t>-</w:t>
            </w:r>
          </w:p>
        </w:tc>
      </w:tr>
      <w:tr w:rsidR="009D0E60" w:rsidRPr="0029438E" w:rsidTr="00F51869">
        <w:tc>
          <w:tcPr>
            <w:tcW w:w="730" w:type="pct"/>
          </w:tcPr>
          <w:p w:rsidR="009D0E60" w:rsidRPr="0029438E" w:rsidRDefault="009D0E60" w:rsidP="009C5612">
            <w:pPr>
              <w:pStyle w:val="ConsPlusNormal"/>
              <w:ind w:firstLine="0"/>
              <w:rPr>
                <w:rFonts w:ascii="Times New Roman" w:hAnsi="Times New Roman" w:cs="Times New Roman"/>
              </w:rPr>
            </w:pPr>
          </w:p>
        </w:tc>
        <w:tc>
          <w:tcPr>
            <w:tcW w:w="897" w:type="pct"/>
          </w:tcPr>
          <w:p w:rsidR="009D0E60" w:rsidRPr="0029438E" w:rsidRDefault="009D0E60" w:rsidP="009C5612">
            <w:pPr>
              <w:pStyle w:val="ConsPlusNormal"/>
              <w:ind w:firstLine="0"/>
              <w:rPr>
                <w:rFonts w:ascii="Times New Roman" w:hAnsi="Times New Roman" w:cs="Times New Roman"/>
              </w:rPr>
            </w:pPr>
            <w:r w:rsidRPr="0029438E">
              <w:rPr>
                <w:rFonts w:ascii="Times New Roman" w:hAnsi="Times New Roman" w:cs="Times New Roman"/>
              </w:rPr>
              <w:t>источники</w:t>
            </w:r>
          </w:p>
        </w:tc>
        <w:tc>
          <w:tcPr>
            <w:tcW w:w="458" w:type="pct"/>
          </w:tcPr>
          <w:p w:rsidR="009D0E60" w:rsidRPr="0029438E" w:rsidRDefault="009D0E60" w:rsidP="009C5612">
            <w:pPr>
              <w:pStyle w:val="ConsPlusNormal"/>
              <w:ind w:firstLine="0"/>
              <w:jc w:val="center"/>
              <w:rPr>
                <w:rFonts w:ascii="Times New Roman" w:hAnsi="Times New Roman" w:cs="Times New Roman"/>
              </w:rPr>
            </w:pPr>
          </w:p>
        </w:tc>
        <w:tc>
          <w:tcPr>
            <w:tcW w:w="416" w:type="pct"/>
          </w:tcPr>
          <w:p w:rsidR="009D0E60" w:rsidRPr="0029438E" w:rsidRDefault="009D0E60" w:rsidP="009C5612">
            <w:pPr>
              <w:pStyle w:val="ConsPlusNormal"/>
              <w:ind w:firstLine="0"/>
              <w:jc w:val="center"/>
              <w:rPr>
                <w:rFonts w:ascii="Times New Roman" w:hAnsi="Times New Roman" w:cs="Times New Roman"/>
              </w:rPr>
            </w:pPr>
          </w:p>
        </w:tc>
        <w:tc>
          <w:tcPr>
            <w:tcW w:w="416" w:type="pct"/>
          </w:tcPr>
          <w:p w:rsidR="009D0E60" w:rsidRPr="0029438E" w:rsidRDefault="009D0E60" w:rsidP="009C5612">
            <w:pPr>
              <w:pStyle w:val="ConsPlusNormal"/>
              <w:ind w:firstLine="0"/>
              <w:jc w:val="center"/>
              <w:rPr>
                <w:rFonts w:ascii="Times New Roman" w:hAnsi="Times New Roman" w:cs="Times New Roman"/>
              </w:rPr>
            </w:pPr>
          </w:p>
        </w:tc>
        <w:tc>
          <w:tcPr>
            <w:tcW w:w="416" w:type="pct"/>
          </w:tcPr>
          <w:p w:rsidR="009D0E60" w:rsidRPr="0029438E" w:rsidRDefault="009D0E60" w:rsidP="009C5612">
            <w:pPr>
              <w:pStyle w:val="ConsPlusNormal"/>
              <w:ind w:firstLine="0"/>
              <w:jc w:val="center"/>
              <w:rPr>
                <w:rFonts w:ascii="Times New Roman" w:hAnsi="Times New Roman" w:cs="Times New Roman"/>
              </w:rPr>
            </w:pPr>
          </w:p>
        </w:tc>
        <w:tc>
          <w:tcPr>
            <w:tcW w:w="416" w:type="pct"/>
          </w:tcPr>
          <w:p w:rsidR="009D0E60" w:rsidRPr="0029438E" w:rsidRDefault="009D0E60" w:rsidP="009C5612">
            <w:pPr>
              <w:pStyle w:val="ConsPlusNormal"/>
              <w:ind w:firstLine="0"/>
              <w:jc w:val="center"/>
              <w:rPr>
                <w:rFonts w:ascii="Times New Roman" w:hAnsi="Times New Roman" w:cs="Times New Roman"/>
              </w:rPr>
            </w:pPr>
          </w:p>
        </w:tc>
        <w:tc>
          <w:tcPr>
            <w:tcW w:w="416" w:type="pct"/>
          </w:tcPr>
          <w:p w:rsidR="009D0E60" w:rsidRPr="0029438E" w:rsidRDefault="009D0E60" w:rsidP="009C5612">
            <w:pPr>
              <w:autoSpaceDE w:val="0"/>
              <w:autoSpaceDN w:val="0"/>
              <w:adjustRightInd w:val="0"/>
              <w:jc w:val="center"/>
              <w:rPr>
                <w:sz w:val="20"/>
                <w:szCs w:val="20"/>
              </w:rPr>
            </w:pPr>
          </w:p>
        </w:tc>
        <w:tc>
          <w:tcPr>
            <w:tcW w:w="419" w:type="pct"/>
          </w:tcPr>
          <w:p w:rsidR="009D0E60" w:rsidRPr="0029438E" w:rsidRDefault="009D0E60" w:rsidP="009C5612">
            <w:pPr>
              <w:pStyle w:val="ConsPlusNormal"/>
              <w:ind w:firstLine="0"/>
              <w:jc w:val="center"/>
              <w:rPr>
                <w:rFonts w:ascii="Times New Roman" w:hAnsi="Times New Roman" w:cs="Times New Roman"/>
              </w:rPr>
            </w:pPr>
          </w:p>
        </w:tc>
        <w:tc>
          <w:tcPr>
            <w:tcW w:w="416" w:type="pct"/>
          </w:tcPr>
          <w:p w:rsidR="009D0E60" w:rsidRPr="0029438E" w:rsidRDefault="009D0E60" w:rsidP="000267FB">
            <w:pPr>
              <w:pStyle w:val="ConsPlusNormal"/>
              <w:ind w:firstLine="0"/>
              <w:jc w:val="center"/>
              <w:rPr>
                <w:rFonts w:ascii="Times New Roman" w:hAnsi="Times New Roman" w:cs="Times New Roman"/>
              </w:rPr>
            </w:pPr>
          </w:p>
        </w:tc>
      </w:tr>
      <w:tr w:rsidR="00F51869" w:rsidRPr="0029438E" w:rsidTr="00F51869">
        <w:tc>
          <w:tcPr>
            <w:tcW w:w="730" w:type="pct"/>
            <w:vMerge w:val="restart"/>
          </w:tcPr>
          <w:p w:rsidR="00F51869" w:rsidRPr="0029438E" w:rsidRDefault="00F51869" w:rsidP="009C5612">
            <w:pPr>
              <w:pStyle w:val="ConsPlusNormal"/>
              <w:ind w:firstLine="0"/>
              <w:rPr>
                <w:rFonts w:ascii="Times New Roman" w:hAnsi="Times New Roman" w:cs="Times New Roman"/>
              </w:rPr>
            </w:pPr>
            <w:r w:rsidRPr="0029438E">
              <w:rPr>
                <w:rFonts w:ascii="Times New Roman" w:hAnsi="Times New Roman" w:cs="Times New Roman"/>
              </w:rPr>
              <w:t>Образование</w:t>
            </w:r>
          </w:p>
        </w:tc>
        <w:tc>
          <w:tcPr>
            <w:tcW w:w="897" w:type="pct"/>
          </w:tcPr>
          <w:p w:rsidR="00F51869" w:rsidRPr="0029438E" w:rsidRDefault="00F51869" w:rsidP="009C5612">
            <w:pPr>
              <w:pStyle w:val="ConsPlusNormal"/>
              <w:ind w:firstLine="0"/>
              <w:rPr>
                <w:rFonts w:ascii="Times New Roman" w:hAnsi="Times New Roman" w:cs="Times New Roman"/>
              </w:rPr>
            </w:pPr>
            <w:r w:rsidRPr="0029438E">
              <w:rPr>
                <w:rFonts w:ascii="Times New Roman" w:hAnsi="Times New Roman" w:cs="Times New Roman"/>
              </w:rPr>
              <w:t>итого</w:t>
            </w:r>
          </w:p>
        </w:tc>
        <w:tc>
          <w:tcPr>
            <w:tcW w:w="458"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36210,40</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11880,44</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18485,20</w:t>
            </w:r>
          </w:p>
        </w:tc>
        <w:tc>
          <w:tcPr>
            <w:tcW w:w="416" w:type="pct"/>
          </w:tcPr>
          <w:p w:rsidR="00F51869" w:rsidRPr="0029438E" w:rsidRDefault="00F51869" w:rsidP="00655FF6">
            <w:pPr>
              <w:pStyle w:val="ConsPlusNormal"/>
              <w:ind w:firstLine="0"/>
              <w:jc w:val="center"/>
              <w:rPr>
                <w:rFonts w:ascii="Times New Roman" w:hAnsi="Times New Roman" w:cs="Times New Roman"/>
              </w:rPr>
            </w:pPr>
            <w:r w:rsidRPr="0029438E">
              <w:rPr>
                <w:rFonts w:ascii="Times New Roman" w:hAnsi="Times New Roman" w:cs="Times New Roman"/>
              </w:rPr>
              <w:t>6770,50</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5089,10</w:t>
            </w:r>
          </w:p>
        </w:tc>
        <w:tc>
          <w:tcPr>
            <w:tcW w:w="416" w:type="pct"/>
          </w:tcPr>
          <w:p w:rsidR="00F51869" w:rsidRPr="0029438E" w:rsidRDefault="00F51869" w:rsidP="009C5612">
            <w:pPr>
              <w:autoSpaceDE w:val="0"/>
              <w:autoSpaceDN w:val="0"/>
              <w:adjustRightInd w:val="0"/>
              <w:jc w:val="center"/>
              <w:rPr>
                <w:sz w:val="20"/>
                <w:szCs w:val="20"/>
              </w:rPr>
            </w:pPr>
            <w:r w:rsidRPr="0029438E">
              <w:rPr>
                <w:sz w:val="20"/>
                <w:szCs w:val="20"/>
              </w:rPr>
              <w:t>10131,60</w:t>
            </w:r>
          </w:p>
        </w:tc>
        <w:tc>
          <w:tcPr>
            <w:tcW w:w="419"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5445,00</w:t>
            </w:r>
          </w:p>
        </w:tc>
        <w:tc>
          <w:tcPr>
            <w:tcW w:w="416" w:type="pct"/>
          </w:tcPr>
          <w:p w:rsidR="00F51869" w:rsidRPr="0029438E" w:rsidRDefault="00F51869" w:rsidP="000267FB">
            <w:pPr>
              <w:pStyle w:val="ConsPlusNormal"/>
              <w:ind w:firstLine="0"/>
              <w:jc w:val="center"/>
              <w:rPr>
                <w:rFonts w:ascii="Times New Roman" w:hAnsi="Times New Roman" w:cs="Times New Roman"/>
              </w:rPr>
            </w:pPr>
            <w:r w:rsidRPr="0029438E">
              <w:rPr>
                <w:rFonts w:ascii="Times New Roman" w:hAnsi="Times New Roman" w:cs="Times New Roman"/>
              </w:rPr>
              <w:t>5445,00</w:t>
            </w:r>
          </w:p>
        </w:tc>
      </w:tr>
      <w:tr w:rsidR="00F51869" w:rsidRPr="0029438E" w:rsidTr="00F51869">
        <w:tc>
          <w:tcPr>
            <w:tcW w:w="730" w:type="pct"/>
            <w:vMerge/>
          </w:tcPr>
          <w:p w:rsidR="00F51869" w:rsidRPr="0029438E" w:rsidRDefault="00F51869" w:rsidP="009C5612">
            <w:pPr>
              <w:rPr>
                <w:sz w:val="20"/>
                <w:szCs w:val="20"/>
              </w:rPr>
            </w:pPr>
          </w:p>
        </w:tc>
        <w:tc>
          <w:tcPr>
            <w:tcW w:w="897" w:type="pct"/>
          </w:tcPr>
          <w:p w:rsidR="00F51869" w:rsidRPr="0029438E" w:rsidRDefault="00F51869" w:rsidP="006D47DA">
            <w:pPr>
              <w:pStyle w:val="ConsPlusNormal"/>
              <w:ind w:firstLine="0"/>
              <w:rPr>
                <w:rFonts w:ascii="Times New Roman" w:hAnsi="Times New Roman" w:cs="Times New Roman"/>
              </w:rPr>
            </w:pPr>
            <w:r w:rsidRPr="0029438E">
              <w:rPr>
                <w:rFonts w:ascii="Times New Roman" w:hAnsi="Times New Roman" w:cs="Times New Roman"/>
              </w:rPr>
              <w:t xml:space="preserve">федеральный бюджет </w:t>
            </w:r>
          </w:p>
        </w:tc>
        <w:tc>
          <w:tcPr>
            <w:tcW w:w="458"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26707,60</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7304,62</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12731,60</w:t>
            </w:r>
          </w:p>
        </w:tc>
        <w:tc>
          <w:tcPr>
            <w:tcW w:w="416" w:type="pct"/>
          </w:tcPr>
          <w:p w:rsidR="00F51869" w:rsidRPr="0029438E" w:rsidRDefault="00F51869" w:rsidP="00655FF6">
            <w:pPr>
              <w:pStyle w:val="ConsPlusNormal"/>
              <w:ind w:firstLine="0"/>
              <w:jc w:val="center"/>
              <w:rPr>
                <w:rFonts w:ascii="Times New Roman" w:hAnsi="Times New Roman" w:cs="Times New Roman"/>
              </w:rPr>
            </w:pPr>
            <w:r w:rsidRPr="0029438E">
              <w:rPr>
                <w:rFonts w:ascii="Times New Roman" w:hAnsi="Times New Roman" w:cs="Times New Roman"/>
              </w:rPr>
              <w:t>6352,50</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4771,80</w:t>
            </w:r>
          </w:p>
        </w:tc>
        <w:tc>
          <w:tcPr>
            <w:tcW w:w="416" w:type="pct"/>
          </w:tcPr>
          <w:p w:rsidR="00F51869" w:rsidRPr="0029438E" w:rsidRDefault="00F51869" w:rsidP="009C5612">
            <w:pPr>
              <w:autoSpaceDE w:val="0"/>
              <w:autoSpaceDN w:val="0"/>
              <w:adjustRightInd w:val="0"/>
              <w:jc w:val="center"/>
              <w:rPr>
                <w:sz w:val="20"/>
                <w:szCs w:val="20"/>
              </w:rPr>
            </w:pPr>
            <w:r w:rsidRPr="0029438E">
              <w:rPr>
                <w:sz w:val="20"/>
                <w:szCs w:val="20"/>
              </w:rPr>
              <w:t>9500,00</w:t>
            </w:r>
          </w:p>
        </w:tc>
        <w:tc>
          <w:tcPr>
            <w:tcW w:w="419"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F51869" w:rsidRPr="0029438E" w:rsidRDefault="00F51869" w:rsidP="000267FB">
            <w:pPr>
              <w:pStyle w:val="ConsPlusNormal"/>
              <w:ind w:firstLine="0"/>
              <w:jc w:val="center"/>
              <w:rPr>
                <w:rFonts w:ascii="Times New Roman" w:hAnsi="Times New Roman" w:cs="Times New Roman"/>
              </w:rPr>
            </w:pPr>
            <w:r w:rsidRPr="0029438E">
              <w:rPr>
                <w:rFonts w:ascii="Times New Roman" w:hAnsi="Times New Roman" w:cs="Times New Roman"/>
              </w:rPr>
              <w:t>-</w:t>
            </w:r>
          </w:p>
        </w:tc>
      </w:tr>
      <w:tr w:rsidR="00F51869" w:rsidRPr="0029438E" w:rsidTr="00F51869">
        <w:tc>
          <w:tcPr>
            <w:tcW w:w="730" w:type="pct"/>
            <w:vMerge/>
          </w:tcPr>
          <w:p w:rsidR="00F51869" w:rsidRPr="0029438E" w:rsidRDefault="00F51869" w:rsidP="009C5612">
            <w:pPr>
              <w:rPr>
                <w:sz w:val="20"/>
                <w:szCs w:val="20"/>
              </w:rPr>
            </w:pPr>
          </w:p>
        </w:tc>
        <w:tc>
          <w:tcPr>
            <w:tcW w:w="897" w:type="pct"/>
          </w:tcPr>
          <w:p w:rsidR="00F51869" w:rsidRPr="0029438E" w:rsidRDefault="00F51869" w:rsidP="009C5612">
            <w:pPr>
              <w:pStyle w:val="ConsPlusNormal"/>
              <w:ind w:firstLine="0"/>
              <w:rPr>
                <w:rFonts w:ascii="Times New Roman" w:hAnsi="Times New Roman" w:cs="Times New Roman"/>
              </w:rPr>
            </w:pPr>
            <w:r w:rsidRPr="0029438E">
              <w:rPr>
                <w:rFonts w:ascii="Times New Roman" w:hAnsi="Times New Roman" w:cs="Times New Roman"/>
              </w:rPr>
              <w:t>областной бюджет</w:t>
            </w:r>
          </w:p>
        </w:tc>
        <w:tc>
          <w:tcPr>
            <w:tcW w:w="458"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9502,80</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3903,82</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5753,60</w:t>
            </w:r>
          </w:p>
        </w:tc>
        <w:tc>
          <w:tcPr>
            <w:tcW w:w="416" w:type="pct"/>
          </w:tcPr>
          <w:p w:rsidR="00F51869" w:rsidRPr="0029438E" w:rsidRDefault="00F51869" w:rsidP="00655FF6">
            <w:pPr>
              <w:pStyle w:val="ConsPlusNormal"/>
              <w:ind w:firstLine="0"/>
              <w:jc w:val="center"/>
              <w:rPr>
                <w:rFonts w:ascii="Times New Roman" w:hAnsi="Times New Roman" w:cs="Times New Roman"/>
              </w:rPr>
            </w:pPr>
            <w:r w:rsidRPr="0029438E">
              <w:rPr>
                <w:rFonts w:ascii="Times New Roman" w:hAnsi="Times New Roman" w:cs="Times New Roman"/>
              </w:rPr>
              <w:t>334,40</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251,20</w:t>
            </w:r>
          </w:p>
        </w:tc>
        <w:tc>
          <w:tcPr>
            <w:tcW w:w="416" w:type="pct"/>
          </w:tcPr>
          <w:p w:rsidR="00F51869" w:rsidRPr="0029438E" w:rsidRDefault="00F51869" w:rsidP="009C5612">
            <w:pPr>
              <w:autoSpaceDE w:val="0"/>
              <w:autoSpaceDN w:val="0"/>
              <w:adjustRightInd w:val="0"/>
              <w:jc w:val="center"/>
              <w:rPr>
                <w:sz w:val="20"/>
                <w:szCs w:val="20"/>
              </w:rPr>
            </w:pPr>
            <w:r w:rsidRPr="0029438E">
              <w:rPr>
                <w:sz w:val="20"/>
                <w:szCs w:val="20"/>
              </w:rPr>
              <w:t>500,00</w:t>
            </w:r>
          </w:p>
        </w:tc>
        <w:tc>
          <w:tcPr>
            <w:tcW w:w="419"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5445,00</w:t>
            </w:r>
          </w:p>
        </w:tc>
        <w:tc>
          <w:tcPr>
            <w:tcW w:w="416" w:type="pct"/>
          </w:tcPr>
          <w:p w:rsidR="00F51869" w:rsidRPr="0029438E" w:rsidRDefault="00F51869" w:rsidP="000267FB">
            <w:pPr>
              <w:pStyle w:val="ConsPlusNormal"/>
              <w:ind w:firstLine="0"/>
              <w:jc w:val="center"/>
              <w:rPr>
                <w:rFonts w:ascii="Times New Roman" w:hAnsi="Times New Roman" w:cs="Times New Roman"/>
              </w:rPr>
            </w:pPr>
            <w:r w:rsidRPr="0029438E">
              <w:rPr>
                <w:rFonts w:ascii="Times New Roman" w:hAnsi="Times New Roman" w:cs="Times New Roman"/>
              </w:rPr>
              <w:t>5445,00</w:t>
            </w:r>
          </w:p>
        </w:tc>
      </w:tr>
      <w:tr w:rsidR="00F51869" w:rsidRPr="0029438E" w:rsidTr="00F51869">
        <w:tc>
          <w:tcPr>
            <w:tcW w:w="730" w:type="pct"/>
            <w:vMerge/>
          </w:tcPr>
          <w:p w:rsidR="00F51869" w:rsidRPr="0029438E" w:rsidRDefault="00F51869" w:rsidP="009C5612">
            <w:pPr>
              <w:rPr>
                <w:sz w:val="20"/>
                <w:szCs w:val="20"/>
              </w:rPr>
            </w:pPr>
          </w:p>
        </w:tc>
        <w:tc>
          <w:tcPr>
            <w:tcW w:w="897" w:type="pct"/>
          </w:tcPr>
          <w:p w:rsidR="00F51869" w:rsidRPr="0029438E" w:rsidRDefault="00F51869" w:rsidP="009C5612">
            <w:pPr>
              <w:pStyle w:val="ConsPlusNormal"/>
              <w:ind w:firstLine="0"/>
              <w:rPr>
                <w:rFonts w:ascii="Times New Roman" w:hAnsi="Times New Roman" w:cs="Times New Roman"/>
              </w:rPr>
            </w:pPr>
            <w:r w:rsidRPr="0029438E">
              <w:rPr>
                <w:rFonts w:ascii="Times New Roman" w:hAnsi="Times New Roman" w:cs="Times New Roman"/>
              </w:rPr>
              <w:t>местный бюджет</w:t>
            </w:r>
          </w:p>
        </w:tc>
        <w:tc>
          <w:tcPr>
            <w:tcW w:w="458"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672,00</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83,60</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66,10</w:t>
            </w:r>
          </w:p>
        </w:tc>
        <w:tc>
          <w:tcPr>
            <w:tcW w:w="416" w:type="pct"/>
          </w:tcPr>
          <w:p w:rsidR="00F51869" w:rsidRPr="0029438E" w:rsidRDefault="00F51869" w:rsidP="009C5612">
            <w:pPr>
              <w:autoSpaceDE w:val="0"/>
              <w:autoSpaceDN w:val="0"/>
              <w:adjustRightInd w:val="0"/>
              <w:jc w:val="center"/>
              <w:rPr>
                <w:sz w:val="20"/>
                <w:szCs w:val="20"/>
              </w:rPr>
            </w:pPr>
            <w:r w:rsidRPr="0029438E">
              <w:rPr>
                <w:sz w:val="20"/>
                <w:szCs w:val="20"/>
              </w:rPr>
              <w:t>131,60</w:t>
            </w:r>
          </w:p>
        </w:tc>
        <w:tc>
          <w:tcPr>
            <w:tcW w:w="419"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F51869" w:rsidRPr="0029438E" w:rsidRDefault="00F51869" w:rsidP="000267FB">
            <w:pPr>
              <w:pStyle w:val="ConsPlusNormal"/>
              <w:ind w:firstLine="0"/>
              <w:jc w:val="center"/>
              <w:rPr>
                <w:rFonts w:ascii="Times New Roman" w:hAnsi="Times New Roman" w:cs="Times New Roman"/>
              </w:rPr>
            </w:pPr>
            <w:r w:rsidRPr="0029438E">
              <w:rPr>
                <w:rFonts w:ascii="Times New Roman" w:hAnsi="Times New Roman" w:cs="Times New Roman"/>
              </w:rPr>
              <w:t>-</w:t>
            </w:r>
          </w:p>
        </w:tc>
      </w:tr>
      <w:tr w:rsidR="00F51869" w:rsidRPr="0029438E" w:rsidTr="00F51869">
        <w:tc>
          <w:tcPr>
            <w:tcW w:w="730" w:type="pct"/>
            <w:vMerge w:val="restart"/>
          </w:tcPr>
          <w:p w:rsidR="00F51869" w:rsidRPr="0029438E" w:rsidRDefault="00F51869" w:rsidP="009C5612">
            <w:pPr>
              <w:pStyle w:val="ConsPlusNormal"/>
              <w:ind w:firstLine="0"/>
              <w:rPr>
                <w:rFonts w:ascii="Times New Roman" w:hAnsi="Times New Roman" w:cs="Times New Roman"/>
              </w:rPr>
            </w:pPr>
            <w:r w:rsidRPr="0029438E">
              <w:rPr>
                <w:rFonts w:ascii="Times New Roman" w:hAnsi="Times New Roman" w:cs="Times New Roman"/>
              </w:rPr>
              <w:t>Культура</w:t>
            </w:r>
          </w:p>
        </w:tc>
        <w:tc>
          <w:tcPr>
            <w:tcW w:w="897" w:type="pct"/>
          </w:tcPr>
          <w:p w:rsidR="00F51869" w:rsidRPr="0029438E" w:rsidRDefault="00F51869" w:rsidP="009C5612">
            <w:pPr>
              <w:pStyle w:val="ConsPlusNormal"/>
              <w:ind w:firstLine="0"/>
              <w:rPr>
                <w:rFonts w:ascii="Times New Roman" w:hAnsi="Times New Roman" w:cs="Times New Roman"/>
              </w:rPr>
            </w:pPr>
            <w:r w:rsidRPr="0029438E">
              <w:rPr>
                <w:rFonts w:ascii="Times New Roman" w:hAnsi="Times New Roman" w:cs="Times New Roman"/>
              </w:rPr>
              <w:t>итого</w:t>
            </w:r>
          </w:p>
        </w:tc>
        <w:tc>
          <w:tcPr>
            <w:tcW w:w="458"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21080,0</w:t>
            </w:r>
            <w:r w:rsidR="00655FF6">
              <w:rPr>
                <w:rFonts w:ascii="Times New Roman" w:hAnsi="Times New Roman" w:cs="Times New Roman"/>
              </w:rPr>
              <w:t>0</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391,60</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4307,07</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3364,32</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3396,70</w:t>
            </w:r>
          </w:p>
        </w:tc>
        <w:tc>
          <w:tcPr>
            <w:tcW w:w="416" w:type="pct"/>
          </w:tcPr>
          <w:p w:rsidR="00F51869" w:rsidRPr="0029438E" w:rsidRDefault="00F51869" w:rsidP="009C5612">
            <w:pPr>
              <w:autoSpaceDE w:val="0"/>
              <w:autoSpaceDN w:val="0"/>
              <w:adjustRightInd w:val="0"/>
              <w:jc w:val="center"/>
              <w:rPr>
                <w:sz w:val="20"/>
                <w:szCs w:val="20"/>
              </w:rPr>
            </w:pPr>
            <w:r w:rsidRPr="0029438E">
              <w:rPr>
                <w:sz w:val="20"/>
                <w:szCs w:val="20"/>
              </w:rPr>
              <w:t>5975,50</w:t>
            </w:r>
          </w:p>
        </w:tc>
        <w:tc>
          <w:tcPr>
            <w:tcW w:w="419"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1450,00</w:t>
            </w:r>
          </w:p>
        </w:tc>
        <w:tc>
          <w:tcPr>
            <w:tcW w:w="416" w:type="pct"/>
          </w:tcPr>
          <w:p w:rsidR="00F51869" w:rsidRPr="0029438E" w:rsidRDefault="00F51869" w:rsidP="000267FB">
            <w:pPr>
              <w:pStyle w:val="ConsPlusNormal"/>
              <w:ind w:firstLine="0"/>
              <w:jc w:val="center"/>
              <w:rPr>
                <w:rFonts w:ascii="Times New Roman" w:hAnsi="Times New Roman" w:cs="Times New Roman"/>
              </w:rPr>
            </w:pPr>
            <w:r w:rsidRPr="0029438E">
              <w:rPr>
                <w:rFonts w:ascii="Times New Roman" w:hAnsi="Times New Roman" w:cs="Times New Roman"/>
              </w:rPr>
              <w:t>1450,00</w:t>
            </w:r>
          </w:p>
        </w:tc>
      </w:tr>
      <w:tr w:rsidR="00F51869" w:rsidRPr="0029438E" w:rsidTr="00F51869">
        <w:tc>
          <w:tcPr>
            <w:tcW w:w="730" w:type="pct"/>
            <w:vMerge/>
          </w:tcPr>
          <w:p w:rsidR="00F51869" w:rsidRPr="0029438E" w:rsidRDefault="00F51869" w:rsidP="009C5612">
            <w:pPr>
              <w:rPr>
                <w:sz w:val="20"/>
                <w:szCs w:val="20"/>
              </w:rPr>
            </w:pPr>
          </w:p>
        </w:tc>
        <w:tc>
          <w:tcPr>
            <w:tcW w:w="897" w:type="pct"/>
          </w:tcPr>
          <w:p w:rsidR="00F51869" w:rsidRPr="0029438E" w:rsidRDefault="00F51869" w:rsidP="006D47DA">
            <w:pPr>
              <w:pStyle w:val="ConsPlusNormal"/>
              <w:ind w:firstLine="0"/>
              <w:rPr>
                <w:rFonts w:ascii="Times New Roman" w:hAnsi="Times New Roman" w:cs="Times New Roman"/>
              </w:rPr>
            </w:pPr>
            <w:r w:rsidRPr="0029438E">
              <w:rPr>
                <w:rFonts w:ascii="Times New Roman" w:hAnsi="Times New Roman" w:cs="Times New Roman"/>
              </w:rPr>
              <w:t>федеральный бюджет</w:t>
            </w:r>
          </w:p>
        </w:tc>
        <w:tc>
          <w:tcPr>
            <w:tcW w:w="458"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2711,7</w:t>
            </w:r>
            <w:r w:rsidR="00655FF6">
              <w:rPr>
                <w:rFonts w:ascii="Times New Roman" w:hAnsi="Times New Roman" w:cs="Times New Roman"/>
              </w:rPr>
              <w:t>0</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3196,02</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3226,80</w:t>
            </w:r>
          </w:p>
        </w:tc>
        <w:tc>
          <w:tcPr>
            <w:tcW w:w="416" w:type="pct"/>
          </w:tcPr>
          <w:p w:rsidR="00F51869" w:rsidRPr="0029438E" w:rsidRDefault="00F51869" w:rsidP="009C5612">
            <w:pPr>
              <w:autoSpaceDE w:val="0"/>
              <w:autoSpaceDN w:val="0"/>
              <w:adjustRightInd w:val="0"/>
              <w:jc w:val="center"/>
              <w:rPr>
                <w:sz w:val="20"/>
                <w:szCs w:val="20"/>
              </w:rPr>
            </w:pPr>
            <w:r w:rsidRPr="0029438E">
              <w:rPr>
                <w:sz w:val="20"/>
                <w:szCs w:val="20"/>
              </w:rPr>
              <w:t>5676,50</w:t>
            </w:r>
          </w:p>
        </w:tc>
        <w:tc>
          <w:tcPr>
            <w:tcW w:w="419"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F51869" w:rsidRPr="0029438E" w:rsidRDefault="00F51869" w:rsidP="000267FB">
            <w:pPr>
              <w:pStyle w:val="ConsPlusNormal"/>
              <w:ind w:firstLine="0"/>
              <w:jc w:val="center"/>
              <w:rPr>
                <w:rFonts w:ascii="Times New Roman" w:hAnsi="Times New Roman" w:cs="Times New Roman"/>
              </w:rPr>
            </w:pPr>
            <w:r w:rsidRPr="0029438E">
              <w:rPr>
                <w:rFonts w:ascii="Times New Roman" w:hAnsi="Times New Roman" w:cs="Times New Roman"/>
              </w:rPr>
              <w:t>-</w:t>
            </w:r>
          </w:p>
        </w:tc>
      </w:tr>
      <w:tr w:rsidR="00F51869" w:rsidRPr="0029438E" w:rsidTr="00F51869">
        <w:tc>
          <w:tcPr>
            <w:tcW w:w="730" w:type="pct"/>
            <w:vMerge/>
          </w:tcPr>
          <w:p w:rsidR="00F51869" w:rsidRPr="0029438E" w:rsidRDefault="00F51869" w:rsidP="009C5612">
            <w:pPr>
              <w:rPr>
                <w:sz w:val="20"/>
                <w:szCs w:val="20"/>
              </w:rPr>
            </w:pPr>
          </w:p>
        </w:tc>
        <w:tc>
          <w:tcPr>
            <w:tcW w:w="897" w:type="pct"/>
          </w:tcPr>
          <w:p w:rsidR="00F51869" w:rsidRPr="0029438E" w:rsidRDefault="00F51869" w:rsidP="009C5612">
            <w:pPr>
              <w:pStyle w:val="ConsPlusNormal"/>
              <w:ind w:firstLine="0"/>
              <w:rPr>
                <w:rFonts w:ascii="Times New Roman" w:hAnsi="Times New Roman" w:cs="Times New Roman"/>
              </w:rPr>
            </w:pPr>
            <w:r w:rsidRPr="0029438E">
              <w:rPr>
                <w:rFonts w:ascii="Times New Roman" w:hAnsi="Times New Roman" w:cs="Times New Roman"/>
              </w:rPr>
              <w:t>областной бюджет</w:t>
            </w:r>
          </w:p>
        </w:tc>
        <w:tc>
          <w:tcPr>
            <w:tcW w:w="458"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21080,00</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391,60</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1533,37</w:t>
            </w:r>
          </w:p>
        </w:tc>
        <w:tc>
          <w:tcPr>
            <w:tcW w:w="416" w:type="pct"/>
          </w:tcPr>
          <w:p w:rsidR="00F51869" w:rsidRPr="0029438E" w:rsidRDefault="00F51869" w:rsidP="00655FF6">
            <w:pPr>
              <w:pStyle w:val="ConsPlusNormal"/>
              <w:ind w:firstLine="0"/>
              <w:jc w:val="center"/>
              <w:rPr>
                <w:rFonts w:ascii="Times New Roman" w:hAnsi="Times New Roman" w:cs="Times New Roman"/>
              </w:rPr>
            </w:pPr>
            <w:r w:rsidRPr="0029438E">
              <w:rPr>
                <w:rFonts w:ascii="Times New Roman" w:hAnsi="Times New Roman" w:cs="Times New Roman"/>
              </w:rPr>
              <w:t>168,30</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169,90</w:t>
            </w:r>
          </w:p>
        </w:tc>
        <w:tc>
          <w:tcPr>
            <w:tcW w:w="416" w:type="pct"/>
          </w:tcPr>
          <w:p w:rsidR="00F51869" w:rsidRPr="0029438E" w:rsidRDefault="00F51869" w:rsidP="009C5612">
            <w:pPr>
              <w:autoSpaceDE w:val="0"/>
              <w:autoSpaceDN w:val="0"/>
              <w:adjustRightInd w:val="0"/>
              <w:jc w:val="center"/>
              <w:rPr>
                <w:sz w:val="20"/>
                <w:szCs w:val="20"/>
              </w:rPr>
            </w:pPr>
            <w:r w:rsidRPr="0029438E">
              <w:rPr>
                <w:sz w:val="20"/>
                <w:szCs w:val="20"/>
              </w:rPr>
              <w:t>299,00</w:t>
            </w:r>
          </w:p>
        </w:tc>
        <w:tc>
          <w:tcPr>
            <w:tcW w:w="419"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1450,00</w:t>
            </w:r>
          </w:p>
        </w:tc>
        <w:tc>
          <w:tcPr>
            <w:tcW w:w="416" w:type="pct"/>
          </w:tcPr>
          <w:p w:rsidR="00F51869" w:rsidRPr="0029438E" w:rsidRDefault="00F51869" w:rsidP="000267FB">
            <w:pPr>
              <w:pStyle w:val="ConsPlusNormal"/>
              <w:ind w:firstLine="0"/>
              <w:jc w:val="center"/>
              <w:rPr>
                <w:rFonts w:ascii="Times New Roman" w:hAnsi="Times New Roman" w:cs="Times New Roman"/>
              </w:rPr>
            </w:pPr>
            <w:r w:rsidRPr="0029438E">
              <w:rPr>
                <w:rFonts w:ascii="Times New Roman" w:hAnsi="Times New Roman" w:cs="Times New Roman"/>
              </w:rPr>
              <w:t>1450,00</w:t>
            </w:r>
          </w:p>
        </w:tc>
      </w:tr>
      <w:tr w:rsidR="00F51869" w:rsidRPr="0029438E" w:rsidTr="00F51869">
        <w:tc>
          <w:tcPr>
            <w:tcW w:w="730" w:type="pct"/>
            <w:vMerge/>
          </w:tcPr>
          <w:p w:rsidR="00F51869" w:rsidRPr="0029438E" w:rsidRDefault="00F51869" w:rsidP="009C5612">
            <w:pPr>
              <w:rPr>
                <w:sz w:val="20"/>
                <w:szCs w:val="20"/>
              </w:rPr>
            </w:pPr>
          </w:p>
        </w:tc>
        <w:tc>
          <w:tcPr>
            <w:tcW w:w="897" w:type="pct"/>
          </w:tcPr>
          <w:p w:rsidR="00F51869" w:rsidRPr="0029438E" w:rsidRDefault="00F51869" w:rsidP="009C5612">
            <w:pPr>
              <w:pStyle w:val="ConsPlusNormal"/>
              <w:ind w:firstLine="0"/>
              <w:rPr>
                <w:rFonts w:ascii="Times New Roman" w:hAnsi="Times New Roman" w:cs="Times New Roman"/>
              </w:rPr>
            </w:pPr>
            <w:r w:rsidRPr="0029438E">
              <w:rPr>
                <w:rFonts w:ascii="Times New Roman" w:hAnsi="Times New Roman" w:cs="Times New Roman"/>
              </w:rPr>
              <w:t>местный бюджет</w:t>
            </w:r>
          </w:p>
        </w:tc>
        <w:tc>
          <w:tcPr>
            <w:tcW w:w="458"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62,00</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F51869" w:rsidRPr="0029438E" w:rsidRDefault="00F51869" w:rsidP="009C5612">
            <w:pPr>
              <w:autoSpaceDE w:val="0"/>
              <w:autoSpaceDN w:val="0"/>
              <w:adjustRightInd w:val="0"/>
              <w:jc w:val="center"/>
              <w:rPr>
                <w:sz w:val="20"/>
                <w:szCs w:val="20"/>
              </w:rPr>
            </w:pPr>
            <w:r w:rsidRPr="0029438E">
              <w:rPr>
                <w:sz w:val="20"/>
                <w:szCs w:val="20"/>
              </w:rPr>
              <w:t>-</w:t>
            </w:r>
          </w:p>
        </w:tc>
        <w:tc>
          <w:tcPr>
            <w:tcW w:w="419"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F51869" w:rsidRPr="0029438E" w:rsidRDefault="00F51869" w:rsidP="000267FB">
            <w:pPr>
              <w:pStyle w:val="ConsPlusNormal"/>
              <w:ind w:firstLine="0"/>
              <w:jc w:val="center"/>
              <w:rPr>
                <w:rFonts w:ascii="Times New Roman" w:hAnsi="Times New Roman" w:cs="Times New Roman"/>
              </w:rPr>
            </w:pPr>
            <w:r w:rsidRPr="0029438E">
              <w:rPr>
                <w:rFonts w:ascii="Times New Roman" w:hAnsi="Times New Roman" w:cs="Times New Roman"/>
              </w:rPr>
              <w:t>-</w:t>
            </w:r>
          </w:p>
        </w:tc>
      </w:tr>
      <w:tr w:rsidR="00F51869" w:rsidRPr="0029438E" w:rsidTr="00F51869">
        <w:tc>
          <w:tcPr>
            <w:tcW w:w="730" w:type="pct"/>
            <w:vMerge w:val="restart"/>
          </w:tcPr>
          <w:p w:rsidR="00F51869" w:rsidRPr="0029438E" w:rsidRDefault="00F51869" w:rsidP="009C5612">
            <w:pPr>
              <w:pStyle w:val="ConsPlusNormal"/>
              <w:ind w:firstLine="0"/>
              <w:rPr>
                <w:rFonts w:ascii="Times New Roman" w:hAnsi="Times New Roman" w:cs="Times New Roman"/>
              </w:rPr>
            </w:pPr>
            <w:r w:rsidRPr="0029438E">
              <w:rPr>
                <w:rFonts w:ascii="Times New Roman" w:hAnsi="Times New Roman" w:cs="Times New Roman"/>
              </w:rPr>
              <w:t>Физическая культура и спорт</w:t>
            </w:r>
          </w:p>
        </w:tc>
        <w:tc>
          <w:tcPr>
            <w:tcW w:w="897" w:type="pct"/>
          </w:tcPr>
          <w:p w:rsidR="00F51869" w:rsidRPr="0029438E" w:rsidRDefault="00F51869" w:rsidP="009C5612">
            <w:pPr>
              <w:pStyle w:val="ConsPlusNormal"/>
              <w:ind w:firstLine="0"/>
              <w:rPr>
                <w:rFonts w:ascii="Times New Roman" w:hAnsi="Times New Roman" w:cs="Times New Roman"/>
              </w:rPr>
            </w:pPr>
            <w:r w:rsidRPr="0029438E">
              <w:rPr>
                <w:rFonts w:ascii="Times New Roman" w:hAnsi="Times New Roman" w:cs="Times New Roman"/>
              </w:rPr>
              <w:t>итого</w:t>
            </w:r>
          </w:p>
        </w:tc>
        <w:tc>
          <w:tcPr>
            <w:tcW w:w="458"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21429,30</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576,80</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5150,60</w:t>
            </w:r>
          </w:p>
        </w:tc>
        <w:tc>
          <w:tcPr>
            <w:tcW w:w="416" w:type="pct"/>
          </w:tcPr>
          <w:p w:rsidR="00F51869" w:rsidRPr="0029438E" w:rsidRDefault="00F51869" w:rsidP="00655FF6">
            <w:pPr>
              <w:pStyle w:val="ConsPlusNormal"/>
              <w:ind w:firstLine="0"/>
              <w:jc w:val="center"/>
              <w:rPr>
                <w:rFonts w:ascii="Times New Roman" w:hAnsi="Times New Roman" w:cs="Times New Roman"/>
              </w:rPr>
            </w:pPr>
            <w:r w:rsidRPr="0029438E">
              <w:rPr>
                <w:rFonts w:ascii="Times New Roman" w:hAnsi="Times New Roman" w:cs="Times New Roman"/>
              </w:rPr>
              <w:t>3125,80</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3671,35</w:t>
            </w:r>
          </w:p>
        </w:tc>
        <w:tc>
          <w:tcPr>
            <w:tcW w:w="416" w:type="pct"/>
          </w:tcPr>
          <w:p w:rsidR="00F51869" w:rsidRPr="0029438E" w:rsidRDefault="00F51869" w:rsidP="009C5612">
            <w:pPr>
              <w:autoSpaceDE w:val="0"/>
              <w:autoSpaceDN w:val="0"/>
              <w:adjustRightInd w:val="0"/>
              <w:jc w:val="center"/>
              <w:rPr>
                <w:sz w:val="20"/>
                <w:szCs w:val="20"/>
              </w:rPr>
            </w:pPr>
            <w:r w:rsidRPr="0029438E">
              <w:rPr>
                <w:sz w:val="20"/>
                <w:szCs w:val="20"/>
              </w:rPr>
              <w:t>8477,00</w:t>
            </w:r>
          </w:p>
        </w:tc>
        <w:tc>
          <w:tcPr>
            <w:tcW w:w="419"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10555,90</w:t>
            </w:r>
          </w:p>
        </w:tc>
        <w:tc>
          <w:tcPr>
            <w:tcW w:w="416" w:type="pct"/>
          </w:tcPr>
          <w:p w:rsidR="00F51869" w:rsidRPr="0029438E" w:rsidRDefault="00F51869" w:rsidP="000267FB">
            <w:pPr>
              <w:pStyle w:val="ConsPlusNormal"/>
              <w:ind w:firstLine="0"/>
              <w:jc w:val="center"/>
              <w:rPr>
                <w:rFonts w:ascii="Times New Roman" w:hAnsi="Times New Roman" w:cs="Times New Roman"/>
              </w:rPr>
            </w:pPr>
            <w:r w:rsidRPr="0029438E">
              <w:rPr>
                <w:rFonts w:ascii="Times New Roman" w:hAnsi="Times New Roman" w:cs="Times New Roman"/>
              </w:rPr>
              <w:t>10555,90</w:t>
            </w:r>
          </w:p>
        </w:tc>
      </w:tr>
      <w:tr w:rsidR="00F51869" w:rsidRPr="0029438E" w:rsidTr="00F51869">
        <w:tc>
          <w:tcPr>
            <w:tcW w:w="730" w:type="pct"/>
            <w:vMerge/>
          </w:tcPr>
          <w:p w:rsidR="00F51869" w:rsidRPr="0029438E" w:rsidRDefault="00F51869" w:rsidP="009C5612">
            <w:pPr>
              <w:rPr>
                <w:sz w:val="20"/>
                <w:szCs w:val="20"/>
              </w:rPr>
            </w:pPr>
          </w:p>
        </w:tc>
        <w:tc>
          <w:tcPr>
            <w:tcW w:w="897" w:type="pct"/>
          </w:tcPr>
          <w:p w:rsidR="00F51869" w:rsidRPr="0029438E" w:rsidRDefault="00F51869" w:rsidP="006D47DA">
            <w:pPr>
              <w:pStyle w:val="ConsPlusNormal"/>
              <w:ind w:firstLine="0"/>
              <w:rPr>
                <w:rFonts w:ascii="Times New Roman" w:hAnsi="Times New Roman" w:cs="Times New Roman"/>
              </w:rPr>
            </w:pPr>
            <w:r w:rsidRPr="0029438E">
              <w:rPr>
                <w:rFonts w:ascii="Times New Roman" w:hAnsi="Times New Roman" w:cs="Times New Roman"/>
              </w:rPr>
              <w:t>федеральный бюджет</w:t>
            </w:r>
          </w:p>
        </w:tc>
        <w:tc>
          <w:tcPr>
            <w:tcW w:w="458"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17300,00</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3300,00</w:t>
            </w:r>
          </w:p>
        </w:tc>
        <w:tc>
          <w:tcPr>
            <w:tcW w:w="416" w:type="pct"/>
          </w:tcPr>
          <w:p w:rsidR="00F51869" w:rsidRPr="0029438E" w:rsidRDefault="00F51869" w:rsidP="00655FF6">
            <w:pPr>
              <w:pStyle w:val="ConsPlusNormal"/>
              <w:ind w:firstLine="0"/>
              <w:jc w:val="center"/>
              <w:rPr>
                <w:rFonts w:ascii="Times New Roman" w:hAnsi="Times New Roman" w:cs="Times New Roman"/>
              </w:rPr>
            </w:pPr>
            <w:r w:rsidRPr="0029438E">
              <w:rPr>
                <w:rFonts w:ascii="Times New Roman" w:hAnsi="Times New Roman" w:cs="Times New Roman"/>
              </w:rPr>
              <w:t>2922,96</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3347,80</w:t>
            </w:r>
          </w:p>
        </w:tc>
        <w:tc>
          <w:tcPr>
            <w:tcW w:w="416" w:type="pct"/>
          </w:tcPr>
          <w:p w:rsidR="00F51869" w:rsidRPr="0029438E" w:rsidRDefault="00F51869" w:rsidP="009C5612">
            <w:pPr>
              <w:autoSpaceDE w:val="0"/>
              <w:autoSpaceDN w:val="0"/>
              <w:adjustRightInd w:val="0"/>
              <w:jc w:val="center"/>
              <w:rPr>
                <w:sz w:val="20"/>
                <w:szCs w:val="20"/>
              </w:rPr>
            </w:pPr>
            <w:r w:rsidRPr="0029438E">
              <w:rPr>
                <w:sz w:val="20"/>
                <w:szCs w:val="20"/>
              </w:rPr>
              <w:t>7695,76</w:t>
            </w:r>
          </w:p>
        </w:tc>
        <w:tc>
          <w:tcPr>
            <w:tcW w:w="419"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F51869" w:rsidRPr="0029438E" w:rsidRDefault="00F51869" w:rsidP="000267FB">
            <w:pPr>
              <w:pStyle w:val="ConsPlusNormal"/>
              <w:ind w:firstLine="0"/>
              <w:jc w:val="center"/>
              <w:rPr>
                <w:rFonts w:ascii="Times New Roman" w:hAnsi="Times New Roman" w:cs="Times New Roman"/>
              </w:rPr>
            </w:pPr>
            <w:r w:rsidRPr="0029438E">
              <w:rPr>
                <w:rFonts w:ascii="Times New Roman" w:hAnsi="Times New Roman" w:cs="Times New Roman"/>
              </w:rPr>
              <w:t>-</w:t>
            </w:r>
          </w:p>
        </w:tc>
      </w:tr>
      <w:tr w:rsidR="00F51869" w:rsidRPr="0029438E" w:rsidTr="00F51869">
        <w:tc>
          <w:tcPr>
            <w:tcW w:w="730" w:type="pct"/>
            <w:vMerge/>
          </w:tcPr>
          <w:p w:rsidR="00F51869" w:rsidRPr="0029438E" w:rsidRDefault="00F51869" w:rsidP="009C5612">
            <w:pPr>
              <w:rPr>
                <w:sz w:val="20"/>
                <w:szCs w:val="20"/>
              </w:rPr>
            </w:pPr>
          </w:p>
        </w:tc>
        <w:tc>
          <w:tcPr>
            <w:tcW w:w="897" w:type="pct"/>
          </w:tcPr>
          <w:p w:rsidR="00F51869" w:rsidRPr="0029438E" w:rsidRDefault="00F51869" w:rsidP="009C5612">
            <w:pPr>
              <w:pStyle w:val="ConsPlusNormal"/>
              <w:ind w:firstLine="0"/>
              <w:rPr>
                <w:rFonts w:ascii="Times New Roman" w:hAnsi="Times New Roman" w:cs="Times New Roman"/>
              </w:rPr>
            </w:pPr>
            <w:r w:rsidRPr="0029438E">
              <w:rPr>
                <w:rFonts w:ascii="Times New Roman" w:hAnsi="Times New Roman" w:cs="Times New Roman"/>
              </w:rPr>
              <w:t>областной бюджет</w:t>
            </w:r>
          </w:p>
        </w:tc>
        <w:tc>
          <w:tcPr>
            <w:tcW w:w="458"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4129,30</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576,80</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1533,10</w:t>
            </w:r>
          </w:p>
        </w:tc>
        <w:tc>
          <w:tcPr>
            <w:tcW w:w="416" w:type="pct"/>
          </w:tcPr>
          <w:p w:rsidR="00F51869" w:rsidRPr="0029438E" w:rsidRDefault="00F51869" w:rsidP="00655FF6">
            <w:pPr>
              <w:pStyle w:val="ConsPlusNormal"/>
              <w:ind w:firstLine="0"/>
              <w:jc w:val="center"/>
              <w:rPr>
                <w:rFonts w:ascii="Times New Roman" w:hAnsi="Times New Roman" w:cs="Times New Roman"/>
              </w:rPr>
            </w:pPr>
            <w:r w:rsidRPr="0029438E">
              <w:rPr>
                <w:rFonts w:ascii="Times New Roman" w:hAnsi="Times New Roman" w:cs="Times New Roman"/>
              </w:rPr>
              <w:t>153,84</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176,20</w:t>
            </w:r>
          </w:p>
        </w:tc>
        <w:tc>
          <w:tcPr>
            <w:tcW w:w="416" w:type="pct"/>
          </w:tcPr>
          <w:p w:rsidR="00F51869" w:rsidRPr="0029438E" w:rsidRDefault="00F51869" w:rsidP="009C5612">
            <w:pPr>
              <w:autoSpaceDE w:val="0"/>
              <w:autoSpaceDN w:val="0"/>
              <w:adjustRightInd w:val="0"/>
              <w:jc w:val="center"/>
              <w:rPr>
                <w:sz w:val="20"/>
                <w:szCs w:val="20"/>
              </w:rPr>
            </w:pPr>
            <w:r w:rsidRPr="0029438E">
              <w:rPr>
                <w:sz w:val="20"/>
                <w:szCs w:val="20"/>
              </w:rPr>
              <w:t>405,04</w:t>
            </w:r>
          </w:p>
        </w:tc>
        <w:tc>
          <w:tcPr>
            <w:tcW w:w="419"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10555,90</w:t>
            </w:r>
          </w:p>
        </w:tc>
        <w:tc>
          <w:tcPr>
            <w:tcW w:w="416" w:type="pct"/>
          </w:tcPr>
          <w:p w:rsidR="00F51869" w:rsidRPr="0029438E" w:rsidRDefault="00F51869" w:rsidP="000267FB">
            <w:pPr>
              <w:pStyle w:val="ConsPlusNormal"/>
              <w:ind w:firstLine="0"/>
              <w:jc w:val="center"/>
              <w:rPr>
                <w:rFonts w:ascii="Times New Roman" w:hAnsi="Times New Roman" w:cs="Times New Roman"/>
              </w:rPr>
            </w:pPr>
            <w:r w:rsidRPr="0029438E">
              <w:rPr>
                <w:rFonts w:ascii="Times New Roman" w:hAnsi="Times New Roman" w:cs="Times New Roman"/>
              </w:rPr>
              <w:t>10555,90</w:t>
            </w:r>
          </w:p>
        </w:tc>
      </w:tr>
      <w:tr w:rsidR="00F51869" w:rsidRPr="0029438E" w:rsidTr="00F51869">
        <w:tc>
          <w:tcPr>
            <w:tcW w:w="730" w:type="pct"/>
            <w:vMerge/>
          </w:tcPr>
          <w:p w:rsidR="00F51869" w:rsidRPr="0029438E" w:rsidRDefault="00F51869" w:rsidP="009C5612">
            <w:pPr>
              <w:rPr>
                <w:sz w:val="20"/>
                <w:szCs w:val="20"/>
              </w:rPr>
            </w:pPr>
          </w:p>
        </w:tc>
        <w:tc>
          <w:tcPr>
            <w:tcW w:w="897" w:type="pct"/>
          </w:tcPr>
          <w:p w:rsidR="00F51869" w:rsidRPr="0029438E" w:rsidRDefault="00F51869" w:rsidP="009C5612">
            <w:pPr>
              <w:pStyle w:val="ConsPlusNormal"/>
              <w:ind w:firstLine="0"/>
              <w:rPr>
                <w:rFonts w:ascii="Times New Roman" w:hAnsi="Times New Roman" w:cs="Times New Roman"/>
              </w:rPr>
            </w:pPr>
            <w:r w:rsidRPr="0029438E">
              <w:rPr>
                <w:rFonts w:ascii="Times New Roman" w:hAnsi="Times New Roman" w:cs="Times New Roman"/>
              </w:rPr>
              <w:t>местный бюджет</w:t>
            </w:r>
          </w:p>
        </w:tc>
        <w:tc>
          <w:tcPr>
            <w:tcW w:w="458"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317,50</w:t>
            </w:r>
          </w:p>
        </w:tc>
        <w:tc>
          <w:tcPr>
            <w:tcW w:w="416" w:type="pct"/>
          </w:tcPr>
          <w:p w:rsidR="00F51869" w:rsidRPr="0029438E" w:rsidRDefault="00F51869" w:rsidP="00655FF6">
            <w:pPr>
              <w:pStyle w:val="ConsPlusNormal"/>
              <w:ind w:firstLine="0"/>
              <w:jc w:val="center"/>
              <w:rPr>
                <w:rFonts w:ascii="Times New Roman" w:hAnsi="Times New Roman" w:cs="Times New Roman"/>
              </w:rPr>
            </w:pPr>
            <w:r w:rsidRPr="0029438E">
              <w:rPr>
                <w:rFonts w:ascii="Times New Roman" w:hAnsi="Times New Roman" w:cs="Times New Roman"/>
              </w:rPr>
              <w:t>49,00</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147,35</w:t>
            </w:r>
          </w:p>
        </w:tc>
        <w:tc>
          <w:tcPr>
            <w:tcW w:w="416" w:type="pct"/>
          </w:tcPr>
          <w:p w:rsidR="00F51869" w:rsidRPr="0029438E" w:rsidRDefault="00F51869" w:rsidP="009C5612">
            <w:pPr>
              <w:autoSpaceDE w:val="0"/>
              <w:autoSpaceDN w:val="0"/>
              <w:adjustRightInd w:val="0"/>
              <w:jc w:val="center"/>
              <w:rPr>
                <w:sz w:val="20"/>
                <w:szCs w:val="20"/>
              </w:rPr>
            </w:pPr>
            <w:r w:rsidRPr="0029438E">
              <w:rPr>
                <w:sz w:val="20"/>
                <w:szCs w:val="20"/>
              </w:rPr>
              <w:t>376,20</w:t>
            </w:r>
          </w:p>
        </w:tc>
        <w:tc>
          <w:tcPr>
            <w:tcW w:w="419"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F51869" w:rsidRPr="0029438E" w:rsidRDefault="00F51869" w:rsidP="000267FB">
            <w:pPr>
              <w:pStyle w:val="ConsPlusNormal"/>
              <w:ind w:firstLine="0"/>
              <w:jc w:val="center"/>
              <w:rPr>
                <w:rFonts w:ascii="Times New Roman" w:hAnsi="Times New Roman" w:cs="Times New Roman"/>
              </w:rPr>
            </w:pPr>
            <w:r w:rsidRPr="0029438E">
              <w:rPr>
                <w:rFonts w:ascii="Times New Roman" w:hAnsi="Times New Roman" w:cs="Times New Roman"/>
              </w:rPr>
              <w:t>-</w:t>
            </w:r>
          </w:p>
        </w:tc>
      </w:tr>
      <w:tr w:rsidR="00350E24" w:rsidRPr="0029438E" w:rsidTr="00F51869">
        <w:tc>
          <w:tcPr>
            <w:tcW w:w="730" w:type="pct"/>
            <w:vMerge w:val="restart"/>
          </w:tcPr>
          <w:p w:rsidR="00350E24" w:rsidRPr="0029438E" w:rsidRDefault="00350E24" w:rsidP="009C5612">
            <w:pPr>
              <w:pStyle w:val="ConsPlusNormal"/>
              <w:ind w:firstLine="0"/>
              <w:rPr>
                <w:rFonts w:ascii="Times New Roman" w:hAnsi="Times New Roman" w:cs="Times New Roman"/>
              </w:rPr>
            </w:pPr>
            <w:r w:rsidRPr="0029438E">
              <w:rPr>
                <w:rFonts w:ascii="Times New Roman" w:hAnsi="Times New Roman" w:cs="Times New Roman"/>
              </w:rPr>
              <w:t>Информация и связь</w:t>
            </w:r>
          </w:p>
        </w:tc>
        <w:tc>
          <w:tcPr>
            <w:tcW w:w="897" w:type="pct"/>
          </w:tcPr>
          <w:p w:rsidR="00350E24" w:rsidRPr="0029438E" w:rsidRDefault="00350E24" w:rsidP="009C5612">
            <w:pPr>
              <w:pStyle w:val="ConsPlusNormal"/>
              <w:ind w:firstLine="0"/>
              <w:rPr>
                <w:rFonts w:ascii="Times New Roman" w:hAnsi="Times New Roman" w:cs="Times New Roman"/>
              </w:rPr>
            </w:pPr>
            <w:r w:rsidRPr="0029438E">
              <w:rPr>
                <w:rFonts w:ascii="Times New Roman" w:hAnsi="Times New Roman" w:cs="Times New Roman"/>
              </w:rPr>
              <w:t>итого</w:t>
            </w:r>
          </w:p>
        </w:tc>
        <w:tc>
          <w:tcPr>
            <w:tcW w:w="458" w:type="pct"/>
          </w:tcPr>
          <w:p w:rsidR="00350E24" w:rsidRPr="0029438E" w:rsidRDefault="00350E24" w:rsidP="009C5612">
            <w:pPr>
              <w:pStyle w:val="ConsPlusNormal"/>
              <w:ind w:firstLine="0"/>
              <w:jc w:val="center"/>
              <w:rPr>
                <w:rFonts w:ascii="Times New Roman" w:hAnsi="Times New Roman" w:cs="Times New Roman"/>
              </w:rPr>
            </w:pPr>
            <w:r w:rsidRPr="0029438E">
              <w:rPr>
                <w:rFonts w:ascii="Times New Roman" w:hAnsi="Times New Roman" w:cs="Times New Roman"/>
              </w:rPr>
              <w:t>19080,00</w:t>
            </w:r>
          </w:p>
        </w:tc>
        <w:tc>
          <w:tcPr>
            <w:tcW w:w="416" w:type="pct"/>
          </w:tcPr>
          <w:p w:rsidR="00350E24" w:rsidRPr="0029438E" w:rsidRDefault="00350E24"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350E24" w:rsidRPr="0029438E" w:rsidRDefault="00350E24" w:rsidP="009C5612">
            <w:pPr>
              <w:pStyle w:val="ConsPlusNormal"/>
              <w:ind w:firstLine="0"/>
              <w:jc w:val="center"/>
              <w:rPr>
                <w:rFonts w:ascii="Times New Roman" w:hAnsi="Times New Roman" w:cs="Times New Roman"/>
              </w:rPr>
            </w:pPr>
            <w:r w:rsidRPr="0029438E">
              <w:rPr>
                <w:rFonts w:ascii="Times New Roman" w:hAnsi="Times New Roman" w:cs="Times New Roman"/>
              </w:rPr>
              <w:t>3350,00</w:t>
            </w:r>
          </w:p>
        </w:tc>
        <w:tc>
          <w:tcPr>
            <w:tcW w:w="416" w:type="pct"/>
          </w:tcPr>
          <w:p w:rsidR="00350E24" w:rsidRPr="0029438E" w:rsidRDefault="00350E24" w:rsidP="009C5612">
            <w:pPr>
              <w:pStyle w:val="ConsPlusNormal"/>
              <w:ind w:firstLine="0"/>
              <w:jc w:val="center"/>
              <w:rPr>
                <w:rFonts w:ascii="Times New Roman" w:hAnsi="Times New Roman" w:cs="Times New Roman"/>
              </w:rPr>
            </w:pPr>
            <w:r w:rsidRPr="0029438E">
              <w:rPr>
                <w:rFonts w:ascii="Times New Roman" w:hAnsi="Times New Roman" w:cs="Times New Roman"/>
              </w:rPr>
              <w:t>2510</w:t>
            </w:r>
            <w:r w:rsidR="00F55E8E">
              <w:rPr>
                <w:rFonts w:ascii="Times New Roman" w:hAnsi="Times New Roman" w:cs="Times New Roman"/>
              </w:rPr>
              <w:t>,00</w:t>
            </w:r>
          </w:p>
        </w:tc>
        <w:tc>
          <w:tcPr>
            <w:tcW w:w="416" w:type="pct"/>
          </w:tcPr>
          <w:p w:rsidR="00350E24" w:rsidRPr="0029438E" w:rsidRDefault="00350E24" w:rsidP="009C5612">
            <w:pPr>
              <w:pStyle w:val="ConsPlusNormal"/>
              <w:ind w:firstLine="0"/>
              <w:jc w:val="center"/>
              <w:rPr>
                <w:rFonts w:ascii="Times New Roman" w:hAnsi="Times New Roman" w:cs="Times New Roman"/>
              </w:rPr>
            </w:pPr>
            <w:r w:rsidRPr="0029438E">
              <w:rPr>
                <w:rFonts w:ascii="Times New Roman" w:hAnsi="Times New Roman" w:cs="Times New Roman"/>
              </w:rPr>
              <w:t>2229,20</w:t>
            </w:r>
          </w:p>
        </w:tc>
        <w:tc>
          <w:tcPr>
            <w:tcW w:w="416" w:type="pct"/>
          </w:tcPr>
          <w:p w:rsidR="00350E24" w:rsidRPr="0029438E" w:rsidRDefault="00350E24" w:rsidP="00FD4686">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9" w:type="pct"/>
          </w:tcPr>
          <w:p w:rsidR="00350E24" w:rsidRPr="0029438E" w:rsidRDefault="00350E24"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350E24" w:rsidRPr="0029438E" w:rsidRDefault="00350E24" w:rsidP="000267FB">
            <w:pPr>
              <w:pStyle w:val="ConsPlusNormal"/>
              <w:ind w:firstLine="0"/>
              <w:jc w:val="center"/>
              <w:rPr>
                <w:rFonts w:ascii="Times New Roman" w:hAnsi="Times New Roman" w:cs="Times New Roman"/>
              </w:rPr>
            </w:pPr>
            <w:r w:rsidRPr="0029438E">
              <w:rPr>
                <w:rFonts w:ascii="Times New Roman" w:hAnsi="Times New Roman" w:cs="Times New Roman"/>
              </w:rPr>
              <w:t>-</w:t>
            </w:r>
          </w:p>
        </w:tc>
      </w:tr>
      <w:tr w:rsidR="00350E24" w:rsidRPr="0029438E" w:rsidTr="00F51869">
        <w:tc>
          <w:tcPr>
            <w:tcW w:w="730" w:type="pct"/>
            <w:vMerge/>
          </w:tcPr>
          <w:p w:rsidR="00350E24" w:rsidRPr="0029438E" w:rsidRDefault="00350E24" w:rsidP="009C5612">
            <w:pPr>
              <w:rPr>
                <w:sz w:val="20"/>
                <w:szCs w:val="20"/>
              </w:rPr>
            </w:pPr>
          </w:p>
        </w:tc>
        <w:tc>
          <w:tcPr>
            <w:tcW w:w="897" w:type="pct"/>
          </w:tcPr>
          <w:p w:rsidR="00350E24" w:rsidRPr="0029438E" w:rsidRDefault="00350E24" w:rsidP="006D47DA">
            <w:pPr>
              <w:pStyle w:val="ConsPlusNormal"/>
              <w:ind w:firstLine="0"/>
              <w:rPr>
                <w:rFonts w:ascii="Times New Roman" w:hAnsi="Times New Roman" w:cs="Times New Roman"/>
              </w:rPr>
            </w:pPr>
            <w:r w:rsidRPr="0029438E">
              <w:rPr>
                <w:rFonts w:ascii="Times New Roman" w:hAnsi="Times New Roman" w:cs="Times New Roman"/>
              </w:rPr>
              <w:t xml:space="preserve">федеральный бюджет </w:t>
            </w:r>
          </w:p>
        </w:tc>
        <w:tc>
          <w:tcPr>
            <w:tcW w:w="458" w:type="pct"/>
          </w:tcPr>
          <w:p w:rsidR="00350E24" w:rsidRPr="0029438E" w:rsidRDefault="00350E24" w:rsidP="009C5612">
            <w:pPr>
              <w:pStyle w:val="ConsPlusNormal"/>
              <w:ind w:firstLine="0"/>
              <w:jc w:val="center"/>
              <w:rPr>
                <w:rFonts w:ascii="Times New Roman" w:hAnsi="Times New Roman" w:cs="Times New Roman"/>
              </w:rPr>
            </w:pPr>
            <w:r w:rsidRPr="0029438E">
              <w:rPr>
                <w:rFonts w:ascii="Times New Roman" w:hAnsi="Times New Roman" w:cs="Times New Roman"/>
              </w:rPr>
              <w:t>18900,00</w:t>
            </w:r>
          </w:p>
        </w:tc>
        <w:tc>
          <w:tcPr>
            <w:tcW w:w="416" w:type="pct"/>
          </w:tcPr>
          <w:p w:rsidR="00350E24" w:rsidRPr="0029438E" w:rsidRDefault="00350E24"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350E24" w:rsidRPr="0029438E" w:rsidRDefault="00350E24" w:rsidP="009C5612">
            <w:pPr>
              <w:pStyle w:val="ConsPlusNormal"/>
              <w:ind w:firstLine="0"/>
              <w:jc w:val="center"/>
              <w:rPr>
                <w:rFonts w:ascii="Times New Roman" w:hAnsi="Times New Roman" w:cs="Times New Roman"/>
              </w:rPr>
            </w:pPr>
            <w:r w:rsidRPr="0029438E">
              <w:rPr>
                <w:rFonts w:ascii="Times New Roman" w:hAnsi="Times New Roman" w:cs="Times New Roman"/>
              </w:rPr>
              <w:t>2229,50</w:t>
            </w:r>
          </w:p>
        </w:tc>
        <w:tc>
          <w:tcPr>
            <w:tcW w:w="416" w:type="pct"/>
          </w:tcPr>
          <w:p w:rsidR="00350E24" w:rsidRPr="0029438E" w:rsidRDefault="00350E24" w:rsidP="00E07094">
            <w:pPr>
              <w:pStyle w:val="ConsPlusNormal"/>
              <w:ind w:firstLine="0"/>
              <w:jc w:val="center"/>
              <w:rPr>
                <w:rFonts w:ascii="Times New Roman" w:hAnsi="Times New Roman" w:cs="Times New Roman"/>
              </w:rPr>
            </w:pPr>
            <w:r w:rsidRPr="0029438E">
              <w:rPr>
                <w:rFonts w:ascii="Times New Roman" w:hAnsi="Times New Roman" w:cs="Times New Roman"/>
              </w:rPr>
              <w:t>2384,5</w:t>
            </w:r>
          </w:p>
        </w:tc>
        <w:tc>
          <w:tcPr>
            <w:tcW w:w="416" w:type="pct"/>
          </w:tcPr>
          <w:p w:rsidR="00350E24" w:rsidRPr="0029438E" w:rsidRDefault="00350E24" w:rsidP="009C5612">
            <w:pPr>
              <w:pStyle w:val="ConsPlusNormal"/>
              <w:ind w:firstLine="0"/>
              <w:jc w:val="center"/>
              <w:rPr>
                <w:rFonts w:ascii="Times New Roman" w:hAnsi="Times New Roman" w:cs="Times New Roman"/>
              </w:rPr>
            </w:pPr>
            <w:r w:rsidRPr="0029438E">
              <w:rPr>
                <w:rFonts w:ascii="Times New Roman" w:hAnsi="Times New Roman" w:cs="Times New Roman"/>
              </w:rPr>
              <w:t>2117,80</w:t>
            </w:r>
          </w:p>
        </w:tc>
        <w:tc>
          <w:tcPr>
            <w:tcW w:w="416" w:type="pct"/>
          </w:tcPr>
          <w:p w:rsidR="00350E24" w:rsidRPr="0029438E" w:rsidRDefault="00350E24" w:rsidP="00FD4686">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9" w:type="pct"/>
          </w:tcPr>
          <w:p w:rsidR="00350E24" w:rsidRPr="0029438E" w:rsidRDefault="00350E24"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350E24" w:rsidRPr="0029438E" w:rsidRDefault="00350E24" w:rsidP="000267FB">
            <w:pPr>
              <w:pStyle w:val="ConsPlusNormal"/>
              <w:ind w:firstLine="0"/>
              <w:jc w:val="center"/>
              <w:rPr>
                <w:rFonts w:ascii="Times New Roman" w:hAnsi="Times New Roman" w:cs="Times New Roman"/>
              </w:rPr>
            </w:pPr>
            <w:r w:rsidRPr="0029438E">
              <w:rPr>
                <w:rFonts w:ascii="Times New Roman" w:hAnsi="Times New Roman" w:cs="Times New Roman"/>
              </w:rPr>
              <w:t>-</w:t>
            </w:r>
          </w:p>
        </w:tc>
      </w:tr>
      <w:tr w:rsidR="00350E24" w:rsidRPr="0029438E" w:rsidTr="00F51869">
        <w:tc>
          <w:tcPr>
            <w:tcW w:w="730" w:type="pct"/>
            <w:vMerge/>
          </w:tcPr>
          <w:p w:rsidR="00350E24" w:rsidRPr="0029438E" w:rsidRDefault="00350E24" w:rsidP="009C5612">
            <w:pPr>
              <w:rPr>
                <w:sz w:val="20"/>
                <w:szCs w:val="20"/>
              </w:rPr>
            </w:pPr>
          </w:p>
        </w:tc>
        <w:tc>
          <w:tcPr>
            <w:tcW w:w="897" w:type="pct"/>
          </w:tcPr>
          <w:p w:rsidR="00350E24" w:rsidRPr="0029438E" w:rsidRDefault="00350E24" w:rsidP="009C5612">
            <w:pPr>
              <w:pStyle w:val="ConsPlusNormal"/>
              <w:ind w:firstLine="0"/>
              <w:rPr>
                <w:rFonts w:ascii="Times New Roman" w:hAnsi="Times New Roman" w:cs="Times New Roman"/>
              </w:rPr>
            </w:pPr>
            <w:r w:rsidRPr="0029438E">
              <w:rPr>
                <w:rFonts w:ascii="Times New Roman" w:hAnsi="Times New Roman" w:cs="Times New Roman"/>
              </w:rPr>
              <w:t>областной бюджет</w:t>
            </w:r>
          </w:p>
        </w:tc>
        <w:tc>
          <w:tcPr>
            <w:tcW w:w="458" w:type="pct"/>
          </w:tcPr>
          <w:p w:rsidR="00350E24" w:rsidRPr="0029438E" w:rsidRDefault="00350E24" w:rsidP="009C5612">
            <w:pPr>
              <w:pStyle w:val="ConsPlusNormal"/>
              <w:ind w:firstLine="0"/>
              <w:jc w:val="center"/>
              <w:rPr>
                <w:rFonts w:ascii="Times New Roman" w:hAnsi="Times New Roman" w:cs="Times New Roman"/>
              </w:rPr>
            </w:pPr>
            <w:r w:rsidRPr="0029438E">
              <w:rPr>
                <w:rFonts w:ascii="Times New Roman" w:hAnsi="Times New Roman" w:cs="Times New Roman"/>
              </w:rPr>
              <w:t>180,00</w:t>
            </w:r>
          </w:p>
        </w:tc>
        <w:tc>
          <w:tcPr>
            <w:tcW w:w="416" w:type="pct"/>
          </w:tcPr>
          <w:p w:rsidR="00350E24" w:rsidRPr="0029438E" w:rsidRDefault="00350E24"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350E24" w:rsidRPr="0029438E" w:rsidRDefault="00350E24" w:rsidP="009C5612">
            <w:pPr>
              <w:pStyle w:val="ConsPlusNormal"/>
              <w:ind w:firstLine="0"/>
              <w:jc w:val="center"/>
              <w:rPr>
                <w:rFonts w:ascii="Times New Roman" w:hAnsi="Times New Roman" w:cs="Times New Roman"/>
              </w:rPr>
            </w:pPr>
            <w:r w:rsidRPr="0029438E">
              <w:rPr>
                <w:rFonts w:ascii="Times New Roman" w:hAnsi="Times New Roman" w:cs="Times New Roman"/>
              </w:rPr>
              <w:t>1120,50</w:t>
            </w:r>
          </w:p>
        </w:tc>
        <w:tc>
          <w:tcPr>
            <w:tcW w:w="416" w:type="pct"/>
          </w:tcPr>
          <w:p w:rsidR="00350E24" w:rsidRPr="0029438E" w:rsidRDefault="00350E24" w:rsidP="009C5612">
            <w:pPr>
              <w:pStyle w:val="ConsPlusNormal"/>
              <w:ind w:firstLine="0"/>
              <w:jc w:val="center"/>
              <w:rPr>
                <w:rFonts w:ascii="Times New Roman" w:hAnsi="Times New Roman" w:cs="Times New Roman"/>
              </w:rPr>
            </w:pPr>
            <w:r w:rsidRPr="0029438E">
              <w:rPr>
                <w:rFonts w:ascii="Times New Roman" w:hAnsi="Times New Roman" w:cs="Times New Roman"/>
              </w:rPr>
              <w:t>125,5</w:t>
            </w:r>
            <w:r>
              <w:rPr>
                <w:rFonts w:ascii="Times New Roman" w:hAnsi="Times New Roman" w:cs="Times New Roman"/>
              </w:rPr>
              <w:t>0</w:t>
            </w:r>
          </w:p>
        </w:tc>
        <w:tc>
          <w:tcPr>
            <w:tcW w:w="416" w:type="pct"/>
          </w:tcPr>
          <w:p w:rsidR="00350E24" w:rsidRPr="0029438E" w:rsidRDefault="00350E24" w:rsidP="009C5612">
            <w:pPr>
              <w:pStyle w:val="ConsPlusNormal"/>
              <w:ind w:firstLine="0"/>
              <w:jc w:val="center"/>
              <w:rPr>
                <w:rFonts w:ascii="Times New Roman" w:hAnsi="Times New Roman" w:cs="Times New Roman"/>
              </w:rPr>
            </w:pPr>
            <w:r w:rsidRPr="0029438E">
              <w:rPr>
                <w:rFonts w:ascii="Times New Roman" w:hAnsi="Times New Roman" w:cs="Times New Roman"/>
              </w:rPr>
              <w:t>111,4</w:t>
            </w:r>
            <w:r>
              <w:rPr>
                <w:rFonts w:ascii="Times New Roman" w:hAnsi="Times New Roman" w:cs="Times New Roman"/>
              </w:rPr>
              <w:t>0</w:t>
            </w:r>
          </w:p>
        </w:tc>
        <w:tc>
          <w:tcPr>
            <w:tcW w:w="416" w:type="pct"/>
          </w:tcPr>
          <w:p w:rsidR="00350E24" w:rsidRPr="0029438E" w:rsidRDefault="00350E24" w:rsidP="00FD4686">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9" w:type="pct"/>
          </w:tcPr>
          <w:p w:rsidR="00350E24" w:rsidRPr="0029438E" w:rsidRDefault="00350E24"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350E24" w:rsidRPr="0029438E" w:rsidRDefault="00350E24" w:rsidP="000267FB">
            <w:pPr>
              <w:pStyle w:val="ConsPlusNormal"/>
              <w:ind w:firstLine="0"/>
              <w:jc w:val="center"/>
              <w:rPr>
                <w:rFonts w:ascii="Times New Roman" w:hAnsi="Times New Roman" w:cs="Times New Roman"/>
              </w:rPr>
            </w:pPr>
            <w:r w:rsidRPr="0029438E">
              <w:rPr>
                <w:rFonts w:ascii="Times New Roman" w:hAnsi="Times New Roman" w:cs="Times New Roman"/>
              </w:rPr>
              <w:t>-</w:t>
            </w:r>
          </w:p>
        </w:tc>
      </w:tr>
      <w:tr w:rsidR="00F51869" w:rsidRPr="0029438E" w:rsidTr="00F51869">
        <w:tc>
          <w:tcPr>
            <w:tcW w:w="730" w:type="pct"/>
            <w:vMerge w:val="restart"/>
          </w:tcPr>
          <w:p w:rsidR="00F51869" w:rsidRPr="0029438E" w:rsidRDefault="00F51869" w:rsidP="009C5612">
            <w:pPr>
              <w:pStyle w:val="ConsPlusNormal"/>
              <w:ind w:firstLine="0"/>
              <w:rPr>
                <w:rFonts w:ascii="Times New Roman" w:hAnsi="Times New Roman" w:cs="Times New Roman"/>
              </w:rPr>
            </w:pPr>
            <w:r w:rsidRPr="0029438E">
              <w:rPr>
                <w:rFonts w:ascii="Times New Roman" w:hAnsi="Times New Roman" w:cs="Times New Roman"/>
              </w:rPr>
              <w:t>Транспортная инфраструктура</w:t>
            </w:r>
          </w:p>
        </w:tc>
        <w:tc>
          <w:tcPr>
            <w:tcW w:w="897" w:type="pct"/>
          </w:tcPr>
          <w:p w:rsidR="00F51869" w:rsidRPr="0029438E" w:rsidRDefault="00F51869" w:rsidP="009C5612">
            <w:pPr>
              <w:pStyle w:val="ConsPlusNormal"/>
              <w:ind w:firstLine="0"/>
              <w:rPr>
                <w:rFonts w:ascii="Times New Roman" w:hAnsi="Times New Roman" w:cs="Times New Roman"/>
              </w:rPr>
            </w:pPr>
            <w:r w:rsidRPr="0029438E">
              <w:rPr>
                <w:rFonts w:ascii="Times New Roman" w:hAnsi="Times New Roman" w:cs="Times New Roman"/>
              </w:rPr>
              <w:t>итого</w:t>
            </w:r>
          </w:p>
        </w:tc>
        <w:tc>
          <w:tcPr>
            <w:tcW w:w="458"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103226,50</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14725,20</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3871,82</w:t>
            </w:r>
          </w:p>
        </w:tc>
        <w:tc>
          <w:tcPr>
            <w:tcW w:w="416" w:type="pct"/>
          </w:tcPr>
          <w:p w:rsidR="00F51869" w:rsidRPr="0029438E" w:rsidRDefault="00F51869" w:rsidP="00655FF6">
            <w:pPr>
              <w:pStyle w:val="ConsPlusNormal"/>
              <w:ind w:firstLine="0"/>
              <w:jc w:val="center"/>
              <w:rPr>
                <w:rFonts w:ascii="Times New Roman" w:hAnsi="Times New Roman" w:cs="Times New Roman"/>
              </w:rPr>
            </w:pPr>
            <w:r w:rsidRPr="0029438E">
              <w:rPr>
                <w:rFonts w:ascii="Times New Roman" w:hAnsi="Times New Roman" w:cs="Times New Roman"/>
              </w:rPr>
              <w:t>3598,30</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2281,90</w:t>
            </w:r>
          </w:p>
        </w:tc>
        <w:tc>
          <w:tcPr>
            <w:tcW w:w="416" w:type="pct"/>
          </w:tcPr>
          <w:p w:rsidR="00F51869" w:rsidRPr="0029438E" w:rsidRDefault="00F51869" w:rsidP="009C5612">
            <w:pPr>
              <w:autoSpaceDE w:val="0"/>
              <w:autoSpaceDN w:val="0"/>
              <w:adjustRightInd w:val="0"/>
              <w:jc w:val="center"/>
              <w:rPr>
                <w:sz w:val="20"/>
                <w:szCs w:val="20"/>
              </w:rPr>
            </w:pPr>
            <w:r w:rsidRPr="0029438E">
              <w:rPr>
                <w:sz w:val="20"/>
                <w:szCs w:val="20"/>
              </w:rPr>
              <w:t>12000,00</w:t>
            </w:r>
          </w:p>
        </w:tc>
        <w:tc>
          <w:tcPr>
            <w:tcW w:w="419"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F51869" w:rsidRPr="0029438E" w:rsidRDefault="00F51869" w:rsidP="000267FB">
            <w:pPr>
              <w:pStyle w:val="ConsPlusNormal"/>
              <w:ind w:firstLine="0"/>
              <w:jc w:val="center"/>
              <w:rPr>
                <w:rFonts w:ascii="Times New Roman" w:hAnsi="Times New Roman" w:cs="Times New Roman"/>
              </w:rPr>
            </w:pPr>
            <w:r w:rsidRPr="0029438E">
              <w:rPr>
                <w:rFonts w:ascii="Times New Roman" w:hAnsi="Times New Roman" w:cs="Times New Roman"/>
              </w:rPr>
              <w:t>-</w:t>
            </w:r>
          </w:p>
        </w:tc>
      </w:tr>
      <w:tr w:rsidR="00F51869" w:rsidRPr="0029438E" w:rsidTr="00F51869">
        <w:tc>
          <w:tcPr>
            <w:tcW w:w="730" w:type="pct"/>
            <w:vMerge/>
          </w:tcPr>
          <w:p w:rsidR="00F51869" w:rsidRPr="0029438E" w:rsidRDefault="00F51869" w:rsidP="009C5612">
            <w:pPr>
              <w:rPr>
                <w:sz w:val="20"/>
                <w:szCs w:val="20"/>
              </w:rPr>
            </w:pPr>
          </w:p>
        </w:tc>
        <w:tc>
          <w:tcPr>
            <w:tcW w:w="897" w:type="pct"/>
          </w:tcPr>
          <w:p w:rsidR="00F51869" w:rsidRPr="0029438E" w:rsidRDefault="00F51869" w:rsidP="006D47DA">
            <w:pPr>
              <w:pStyle w:val="ConsPlusNormal"/>
              <w:ind w:firstLine="0"/>
              <w:rPr>
                <w:rFonts w:ascii="Times New Roman" w:hAnsi="Times New Roman" w:cs="Times New Roman"/>
              </w:rPr>
            </w:pPr>
            <w:r w:rsidRPr="0029438E">
              <w:rPr>
                <w:rFonts w:ascii="Times New Roman" w:hAnsi="Times New Roman" w:cs="Times New Roman"/>
              </w:rPr>
              <w:t xml:space="preserve">федеральный бюджет </w:t>
            </w:r>
          </w:p>
        </w:tc>
        <w:tc>
          <w:tcPr>
            <w:tcW w:w="458"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14725,20</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2282,00</w:t>
            </w:r>
          </w:p>
        </w:tc>
        <w:tc>
          <w:tcPr>
            <w:tcW w:w="416" w:type="pct"/>
          </w:tcPr>
          <w:p w:rsidR="00F51869" w:rsidRPr="0029438E" w:rsidRDefault="00F51869" w:rsidP="00655FF6">
            <w:pPr>
              <w:pStyle w:val="ConsPlusNormal"/>
              <w:ind w:firstLine="0"/>
              <w:jc w:val="center"/>
              <w:rPr>
                <w:rFonts w:ascii="Times New Roman" w:hAnsi="Times New Roman" w:cs="Times New Roman"/>
              </w:rPr>
            </w:pPr>
            <w:r w:rsidRPr="0029438E">
              <w:rPr>
                <w:rFonts w:ascii="Times New Roman" w:hAnsi="Times New Roman" w:cs="Times New Roman"/>
              </w:rPr>
              <w:t>2375,00</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2167,80</w:t>
            </w:r>
          </w:p>
        </w:tc>
        <w:tc>
          <w:tcPr>
            <w:tcW w:w="416" w:type="pct"/>
          </w:tcPr>
          <w:p w:rsidR="00F51869" w:rsidRPr="0029438E" w:rsidRDefault="00F51869" w:rsidP="009C5612">
            <w:pPr>
              <w:autoSpaceDE w:val="0"/>
              <w:autoSpaceDN w:val="0"/>
              <w:adjustRightInd w:val="0"/>
              <w:jc w:val="center"/>
              <w:rPr>
                <w:sz w:val="20"/>
                <w:szCs w:val="20"/>
              </w:rPr>
            </w:pPr>
            <w:r w:rsidRPr="0029438E">
              <w:rPr>
                <w:sz w:val="20"/>
                <w:szCs w:val="20"/>
              </w:rPr>
              <w:t>11400,00</w:t>
            </w:r>
          </w:p>
        </w:tc>
        <w:tc>
          <w:tcPr>
            <w:tcW w:w="419"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F51869" w:rsidRPr="0029438E" w:rsidRDefault="00F51869" w:rsidP="000267FB">
            <w:pPr>
              <w:pStyle w:val="ConsPlusNormal"/>
              <w:ind w:firstLine="0"/>
              <w:jc w:val="center"/>
              <w:rPr>
                <w:rFonts w:ascii="Times New Roman" w:hAnsi="Times New Roman" w:cs="Times New Roman"/>
              </w:rPr>
            </w:pPr>
            <w:r w:rsidRPr="0029438E">
              <w:rPr>
                <w:rFonts w:ascii="Times New Roman" w:hAnsi="Times New Roman" w:cs="Times New Roman"/>
              </w:rPr>
              <w:t>-</w:t>
            </w:r>
          </w:p>
        </w:tc>
      </w:tr>
      <w:tr w:rsidR="00F51869" w:rsidRPr="0029438E" w:rsidTr="00F51869">
        <w:tc>
          <w:tcPr>
            <w:tcW w:w="730" w:type="pct"/>
            <w:vMerge/>
          </w:tcPr>
          <w:p w:rsidR="00F51869" w:rsidRPr="0029438E" w:rsidRDefault="00F51869" w:rsidP="009C5612">
            <w:pPr>
              <w:rPr>
                <w:sz w:val="20"/>
                <w:szCs w:val="20"/>
              </w:rPr>
            </w:pPr>
          </w:p>
        </w:tc>
        <w:tc>
          <w:tcPr>
            <w:tcW w:w="897" w:type="pct"/>
          </w:tcPr>
          <w:p w:rsidR="00F51869" w:rsidRPr="0029438E" w:rsidRDefault="00F51869" w:rsidP="009C5612">
            <w:pPr>
              <w:pStyle w:val="ConsPlusNormal"/>
              <w:ind w:firstLine="0"/>
              <w:rPr>
                <w:rFonts w:ascii="Times New Roman" w:hAnsi="Times New Roman" w:cs="Times New Roman"/>
              </w:rPr>
            </w:pPr>
            <w:r w:rsidRPr="0029438E">
              <w:rPr>
                <w:rFonts w:ascii="Times New Roman" w:hAnsi="Times New Roman" w:cs="Times New Roman"/>
              </w:rPr>
              <w:t>областной бюджет</w:t>
            </w:r>
          </w:p>
        </w:tc>
        <w:tc>
          <w:tcPr>
            <w:tcW w:w="458"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1118,00</w:t>
            </w:r>
          </w:p>
        </w:tc>
        <w:tc>
          <w:tcPr>
            <w:tcW w:w="416" w:type="pct"/>
          </w:tcPr>
          <w:p w:rsidR="00F51869" w:rsidRPr="0029438E" w:rsidRDefault="00F51869" w:rsidP="00655FF6">
            <w:pPr>
              <w:pStyle w:val="ConsPlusNormal"/>
              <w:ind w:firstLine="0"/>
              <w:jc w:val="center"/>
              <w:rPr>
                <w:rFonts w:ascii="Times New Roman" w:hAnsi="Times New Roman" w:cs="Times New Roman"/>
              </w:rPr>
            </w:pPr>
            <w:r w:rsidRPr="0029438E">
              <w:rPr>
                <w:rFonts w:ascii="Times New Roman" w:hAnsi="Times New Roman" w:cs="Times New Roman"/>
              </w:rPr>
              <w:t>125,00</w:t>
            </w:r>
          </w:p>
        </w:tc>
        <w:tc>
          <w:tcPr>
            <w:tcW w:w="416" w:type="pct"/>
          </w:tcPr>
          <w:p w:rsidR="00F51869" w:rsidRPr="0029438E" w:rsidRDefault="00F51869" w:rsidP="009C5612">
            <w:pPr>
              <w:pStyle w:val="ConsPlusNormal"/>
              <w:ind w:firstLine="0"/>
              <w:jc w:val="center"/>
              <w:rPr>
                <w:rFonts w:ascii="Times New Roman" w:hAnsi="Times New Roman" w:cs="Times New Roman"/>
              </w:rPr>
            </w:pPr>
            <w:r w:rsidRPr="0029438E">
              <w:rPr>
                <w:rFonts w:ascii="Times New Roman" w:hAnsi="Times New Roman" w:cs="Times New Roman"/>
              </w:rPr>
              <w:t>114,10</w:t>
            </w:r>
          </w:p>
        </w:tc>
        <w:tc>
          <w:tcPr>
            <w:tcW w:w="416" w:type="pct"/>
          </w:tcPr>
          <w:p w:rsidR="00F51869" w:rsidRPr="0029438E" w:rsidRDefault="00F51869" w:rsidP="009C5612">
            <w:pPr>
              <w:autoSpaceDE w:val="0"/>
              <w:autoSpaceDN w:val="0"/>
              <w:adjustRightInd w:val="0"/>
              <w:jc w:val="center"/>
              <w:rPr>
                <w:sz w:val="20"/>
                <w:szCs w:val="20"/>
              </w:rPr>
            </w:pPr>
            <w:r w:rsidRPr="0029438E">
              <w:rPr>
                <w:sz w:val="20"/>
                <w:szCs w:val="20"/>
              </w:rPr>
              <w:t>600,00</w:t>
            </w:r>
          </w:p>
        </w:tc>
        <w:tc>
          <w:tcPr>
            <w:tcW w:w="419" w:type="pct"/>
          </w:tcPr>
          <w:p w:rsidR="00F51869" w:rsidRPr="0029438E" w:rsidRDefault="000E376D" w:rsidP="000E376D">
            <w:pPr>
              <w:pStyle w:val="ConsPlusNormal"/>
              <w:ind w:firstLine="0"/>
              <w:jc w:val="center"/>
              <w:rPr>
                <w:rFonts w:ascii="Times New Roman" w:hAnsi="Times New Roman" w:cs="Times New Roman"/>
              </w:rPr>
            </w:pPr>
            <w:r>
              <w:rPr>
                <w:rFonts w:ascii="Times New Roman" w:hAnsi="Times New Roman" w:cs="Times New Roman"/>
              </w:rPr>
              <w:t>-</w:t>
            </w:r>
          </w:p>
        </w:tc>
        <w:tc>
          <w:tcPr>
            <w:tcW w:w="416" w:type="pct"/>
          </w:tcPr>
          <w:p w:rsidR="00F51869" w:rsidRPr="0029438E" w:rsidRDefault="000E376D" w:rsidP="000E376D">
            <w:pPr>
              <w:pStyle w:val="ConsPlusNormal"/>
              <w:ind w:firstLine="0"/>
              <w:jc w:val="center"/>
              <w:rPr>
                <w:rFonts w:ascii="Times New Roman" w:hAnsi="Times New Roman" w:cs="Times New Roman"/>
              </w:rPr>
            </w:pPr>
            <w:r>
              <w:rPr>
                <w:rFonts w:ascii="Times New Roman" w:hAnsi="Times New Roman" w:cs="Times New Roman"/>
              </w:rPr>
              <w:t>-</w:t>
            </w:r>
          </w:p>
        </w:tc>
      </w:tr>
      <w:tr w:rsidR="00EE5F91" w:rsidRPr="0029438E" w:rsidTr="00EE5F91">
        <w:trPr>
          <w:trHeight w:val="100"/>
        </w:trPr>
        <w:tc>
          <w:tcPr>
            <w:tcW w:w="730" w:type="pct"/>
            <w:vMerge/>
          </w:tcPr>
          <w:p w:rsidR="00EE5F91" w:rsidRPr="0029438E" w:rsidRDefault="00EE5F91" w:rsidP="009C5612">
            <w:pPr>
              <w:rPr>
                <w:sz w:val="20"/>
                <w:szCs w:val="20"/>
              </w:rPr>
            </w:pPr>
          </w:p>
        </w:tc>
        <w:tc>
          <w:tcPr>
            <w:tcW w:w="897" w:type="pct"/>
          </w:tcPr>
          <w:p w:rsidR="00EE5F91" w:rsidRPr="0029438E" w:rsidRDefault="00EE5F91" w:rsidP="009C5612">
            <w:pPr>
              <w:pStyle w:val="ConsPlusNormal"/>
              <w:ind w:firstLine="0"/>
              <w:rPr>
                <w:rFonts w:ascii="Times New Roman" w:hAnsi="Times New Roman" w:cs="Times New Roman"/>
              </w:rPr>
            </w:pPr>
            <w:r w:rsidRPr="0029438E">
              <w:rPr>
                <w:rFonts w:ascii="Times New Roman" w:hAnsi="Times New Roman" w:cs="Times New Roman"/>
              </w:rPr>
              <w:t>местный бюджет</w:t>
            </w:r>
          </w:p>
        </w:tc>
        <w:tc>
          <w:tcPr>
            <w:tcW w:w="458" w:type="pct"/>
          </w:tcPr>
          <w:p w:rsidR="00EE5F91" w:rsidRPr="0029438E" w:rsidRDefault="00EE5F91" w:rsidP="009C5612">
            <w:pPr>
              <w:pStyle w:val="ConsPlusNormal"/>
              <w:ind w:firstLine="0"/>
              <w:jc w:val="center"/>
              <w:rPr>
                <w:rFonts w:ascii="Times New Roman" w:hAnsi="Times New Roman" w:cs="Times New Roman"/>
              </w:rPr>
            </w:pPr>
            <w:r w:rsidRPr="0029438E">
              <w:rPr>
                <w:rFonts w:ascii="Times New Roman" w:hAnsi="Times New Roman" w:cs="Times New Roman"/>
              </w:rPr>
              <w:t>49896,00</w:t>
            </w:r>
          </w:p>
        </w:tc>
        <w:tc>
          <w:tcPr>
            <w:tcW w:w="416" w:type="pct"/>
          </w:tcPr>
          <w:p w:rsidR="00EE5F91" w:rsidRPr="0029438E" w:rsidRDefault="00EE5F91"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EE5F91" w:rsidRPr="0029438E" w:rsidRDefault="00EE5F91"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EE5F91" w:rsidRPr="0029438E" w:rsidRDefault="00EE5F91"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EE5F91" w:rsidRPr="0029438E" w:rsidRDefault="00EE5F91"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EE5F91" w:rsidRPr="0029438E" w:rsidRDefault="00EE5F91" w:rsidP="009C5612">
            <w:pPr>
              <w:autoSpaceDE w:val="0"/>
              <w:autoSpaceDN w:val="0"/>
              <w:adjustRightInd w:val="0"/>
              <w:jc w:val="center"/>
              <w:rPr>
                <w:sz w:val="20"/>
                <w:szCs w:val="20"/>
              </w:rPr>
            </w:pPr>
            <w:r w:rsidRPr="0029438E">
              <w:rPr>
                <w:sz w:val="20"/>
                <w:szCs w:val="20"/>
              </w:rPr>
              <w:t>-</w:t>
            </w:r>
          </w:p>
        </w:tc>
        <w:tc>
          <w:tcPr>
            <w:tcW w:w="419" w:type="pct"/>
          </w:tcPr>
          <w:p w:rsidR="00EE5F91" w:rsidRPr="0029438E" w:rsidRDefault="00EE5F91"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EE5F91" w:rsidRPr="0029438E" w:rsidRDefault="00EE5F91" w:rsidP="000267FB">
            <w:pPr>
              <w:pStyle w:val="ConsPlusNormal"/>
              <w:ind w:firstLine="0"/>
              <w:jc w:val="center"/>
              <w:rPr>
                <w:rFonts w:ascii="Times New Roman" w:hAnsi="Times New Roman" w:cs="Times New Roman"/>
              </w:rPr>
            </w:pPr>
            <w:r w:rsidRPr="0029438E">
              <w:rPr>
                <w:rFonts w:ascii="Times New Roman" w:hAnsi="Times New Roman" w:cs="Times New Roman"/>
              </w:rPr>
              <w:t>-</w:t>
            </w:r>
          </w:p>
        </w:tc>
      </w:tr>
      <w:tr w:rsidR="00EE5F91" w:rsidRPr="0029438E" w:rsidTr="00F51869">
        <w:tc>
          <w:tcPr>
            <w:tcW w:w="730" w:type="pct"/>
          </w:tcPr>
          <w:p w:rsidR="00EE5F91" w:rsidRPr="0029438E" w:rsidRDefault="00EE5F91" w:rsidP="009C5612">
            <w:pPr>
              <w:pStyle w:val="ConsPlusNormal"/>
              <w:ind w:firstLine="0"/>
              <w:rPr>
                <w:rFonts w:ascii="Times New Roman" w:hAnsi="Times New Roman" w:cs="Times New Roman"/>
              </w:rPr>
            </w:pPr>
          </w:p>
        </w:tc>
        <w:tc>
          <w:tcPr>
            <w:tcW w:w="897" w:type="pct"/>
          </w:tcPr>
          <w:p w:rsidR="00EE5F91" w:rsidRPr="0029438E" w:rsidRDefault="00EE5F91" w:rsidP="009C5612">
            <w:pPr>
              <w:pStyle w:val="ConsPlusNormal"/>
              <w:ind w:firstLine="0"/>
              <w:rPr>
                <w:rFonts w:ascii="Times New Roman" w:hAnsi="Times New Roman" w:cs="Times New Roman"/>
              </w:rPr>
            </w:pPr>
            <w:r w:rsidRPr="0029438E">
              <w:rPr>
                <w:rFonts w:ascii="Times New Roman" w:hAnsi="Times New Roman" w:cs="Times New Roman"/>
              </w:rPr>
              <w:t>иные внебюджетные источники</w:t>
            </w:r>
          </w:p>
        </w:tc>
        <w:tc>
          <w:tcPr>
            <w:tcW w:w="458" w:type="pct"/>
          </w:tcPr>
          <w:p w:rsidR="00EE5F91" w:rsidRPr="0029438E" w:rsidRDefault="00EE5F91" w:rsidP="005B2E3E">
            <w:pPr>
              <w:pStyle w:val="ConsPlusNormal"/>
              <w:ind w:firstLine="0"/>
              <w:jc w:val="center"/>
              <w:rPr>
                <w:rFonts w:ascii="Times New Roman" w:hAnsi="Times New Roman" w:cs="Times New Roman"/>
              </w:rPr>
            </w:pPr>
            <w:r w:rsidRPr="0029438E">
              <w:rPr>
                <w:rFonts w:ascii="Times New Roman" w:hAnsi="Times New Roman" w:cs="Times New Roman"/>
              </w:rPr>
              <w:t>53330,50</w:t>
            </w:r>
          </w:p>
        </w:tc>
        <w:tc>
          <w:tcPr>
            <w:tcW w:w="416" w:type="pct"/>
          </w:tcPr>
          <w:p w:rsidR="00EE5F91" w:rsidRPr="0029438E" w:rsidRDefault="00EE5F91" w:rsidP="005B2E3E">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EE5F91" w:rsidRPr="0029438E" w:rsidRDefault="00EE5F91" w:rsidP="005B2E3E">
            <w:pPr>
              <w:pStyle w:val="ConsPlusNormal"/>
              <w:ind w:firstLine="0"/>
              <w:jc w:val="center"/>
              <w:rPr>
                <w:rFonts w:ascii="Times New Roman" w:hAnsi="Times New Roman" w:cs="Times New Roman"/>
              </w:rPr>
            </w:pPr>
            <w:r w:rsidRPr="0029438E">
              <w:rPr>
                <w:rFonts w:ascii="Times New Roman" w:hAnsi="Times New Roman" w:cs="Times New Roman"/>
              </w:rPr>
              <w:t>2302,41</w:t>
            </w:r>
          </w:p>
        </w:tc>
        <w:tc>
          <w:tcPr>
            <w:tcW w:w="416" w:type="pct"/>
          </w:tcPr>
          <w:p w:rsidR="00EE5F91" w:rsidRPr="0029438E" w:rsidRDefault="00EE5F91" w:rsidP="00655FF6">
            <w:pPr>
              <w:pStyle w:val="ConsPlusNormal"/>
              <w:ind w:firstLine="0"/>
              <w:jc w:val="center"/>
              <w:rPr>
                <w:rFonts w:ascii="Times New Roman" w:hAnsi="Times New Roman" w:cs="Times New Roman"/>
              </w:rPr>
            </w:pPr>
            <w:r w:rsidRPr="0029438E">
              <w:rPr>
                <w:rFonts w:ascii="Times New Roman" w:hAnsi="Times New Roman" w:cs="Times New Roman"/>
              </w:rPr>
              <w:t>1098,30</w:t>
            </w:r>
          </w:p>
        </w:tc>
        <w:tc>
          <w:tcPr>
            <w:tcW w:w="416" w:type="pct"/>
          </w:tcPr>
          <w:p w:rsidR="00EE5F91" w:rsidRPr="0029438E" w:rsidRDefault="00EE5F91" w:rsidP="005B2E3E">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EE5F91" w:rsidRPr="0029438E" w:rsidRDefault="00EE5F91" w:rsidP="005B2E3E">
            <w:pPr>
              <w:autoSpaceDE w:val="0"/>
              <w:autoSpaceDN w:val="0"/>
              <w:adjustRightInd w:val="0"/>
              <w:jc w:val="center"/>
              <w:rPr>
                <w:sz w:val="20"/>
                <w:szCs w:val="20"/>
              </w:rPr>
            </w:pPr>
            <w:r w:rsidRPr="0029438E">
              <w:rPr>
                <w:sz w:val="20"/>
                <w:szCs w:val="20"/>
              </w:rPr>
              <w:t>-</w:t>
            </w:r>
          </w:p>
        </w:tc>
        <w:tc>
          <w:tcPr>
            <w:tcW w:w="419" w:type="pct"/>
          </w:tcPr>
          <w:p w:rsidR="00EE5F91" w:rsidRPr="0029438E" w:rsidRDefault="00EE5F91" w:rsidP="005B2E3E">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EE5F91" w:rsidRPr="0029438E" w:rsidRDefault="00EE5F91" w:rsidP="005B2E3E">
            <w:pPr>
              <w:pStyle w:val="ConsPlusNormal"/>
              <w:ind w:firstLine="0"/>
              <w:jc w:val="center"/>
              <w:rPr>
                <w:rFonts w:ascii="Times New Roman" w:hAnsi="Times New Roman" w:cs="Times New Roman"/>
              </w:rPr>
            </w:pPr>
            <w:r w:rsidRPr="0029438E">
              <w:rPr>
                <w:rFonts w:ascii="Times New Roman" w:hAnsi="Times New Roman" w:cs="Times New Roman"/>
              </w:rPr>
              <w:t>-</w:t>
            </w:r>
          </w:p>
        </w:tc>
      </w:tr>
      <w:tr w:rsidR="00EE5F91" w:rsidRPr="0029438E" w:rsidTr="00F51869">
        <w:tc>
          <w:tcPr>
            <w:tcW w:w="730" w:type="pct"/>
            <w:vMerge w:val="restart"/>
          </w:tcPr>
          <w:p w:rsidR="00EE5F91" w:rsidRPr="0029438E" w:rsidRDefault="00EE5F91" w:rsidP="009C5612">
            <w:pPr>
              <w:pStyle w:val="ConsPlusNormal"/>
              <w:ind w:firstLine="0"/>
              <w:rPr>
                <w:rFonts w:ascii="Times New Roman" w:hAnsi="Times New Roman" w:cs="Times New Roman"/>
              </w:rPr>
            </w:pPr>
            <w:r w:rsidRPr="0029438E">
              <w:rPr>
                <w:rFonts w:ascii="Times New Roman" w:hAnsi="Times New Roman" w:cs="Times New Roman"/>
              </w:rPr>
              <w:t>Занятость</w:t>
            </w:r>
          </w:p>
        </w:tc>
        <w:tc>
          <w:tcPr>
            <w:tcW w:w="897" w:type="pct"/>
          </w:tcPr>
          <w:p w:rsidR="00EE5F91" w:rsidRPr="0029438E" w:rsidRDefault="00EE5F91" w:rsidP="009C5612">
            <w:pPr>
              <w:pStyle w:val="ConsPlusNormal"/>
              <w:ind w:firstLine="0"/>
              <w:rPr>
                <w:rFonts w:ascii="Times New Roman" w:hAnsi="Times New Roman" w:cs="Times New Roman"/>
              </w:rPr>
            </w:pPr>
            <w:r w:rsidRPr="0029438E">
              <w:rPr>
                <w:rFonts w:ascii="Times New Roman" w:hAnsi="Times New Roman" w:cs="Times New Roman"/>
              </w:rPr>
              <w:t>итого</w:t>
            </w:r>
          </w:p>
        </w:tc>
        <w:tc>
          <w:tcPr>
            <w:tcW w:w="458" w:type="pct"/>
          </w:tcPr>
          <w:p w:rsidR="00EE5F91" w:rsidRPr="0029438E" w:rsidRDefault="00EE5F91"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EE5F91" w:rsidRPr="0029438E" w:rsidRDefault="00EE5F91"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EE5F91" w:rsidRPr="0029438E" w:rsidRDefault="00EE5F91" w:rsidP="009C5612">
            <w:pPr>
              <w:pStyle w:val="ConsPlusNormal"/>
              <w:ind w:firstLine="0"/>
              <w:jc w:val="center"/>
              <w:rPr>
                <w:rFonts w:ascii="Times New Roman" w:hAnsi="Times New Roman" w:cs="Times New Roman"/>
              </w:rPr>
            </w:pPr>
            <w:r w:rsidRPr="0029438E">
              <w:rPr>
                <w:rFonts w:ascii="Times New Roman" w:hAnsi="Times New Roman" w:cs="Times New Roman"/>
              </w:rPr>
              <w:t>3485,70</w:t>
            </w:r>
          </w:p>
        </w:tc>
        <w:tc>
          <w:tcPr>
            <w:tcW w:w="416" w:type="pct"/>
          </w:tcPr>
          <w:p w:rsidR="00EE5F91" w:rsidRPr="0029438E" w:rsidRDefault="00EE5F91" w:rsidP="00655FF6">
            <w:pPr>
              <w:pStyle w:val="ConsPlusNormal"/>
              <w:ind w:firstLine="0"/>
              <w:jc w:val="center"/>
              <w:rPr>
                <w:rFonts w:ascii="Times New Roman" w:hAnsi="Times New Roman" w:cs="Times New Roman"/>
              </w:rPr>
            </w:pPr>
            <w:r w:rsidRPr="0029438E">
              <w:rPr>
                <w:rFonts w:ascii="Times New Roman" w:hAnsi="Times New Roman" w:cs="Times New Roman"/>
              </w:rPr>
              <w:t>3400,00</w:t>
            </w:r>
          </w:p>
        </w:tc>
        <w:tc>
          <w:tcPr>
            <w:tcW w:w="416" w:type="pct"/>
          </w:tcPr>
          <w:p w:rsidR="00EE5F91" w:rsidRPr="0029438E" w:rsidRDefault="00EE5F91" w:rsidP="009C5612">
            <w:pPr>
              <w:pStyle w:val="ConsPlusNormal"/>
              <w:ind w:firstLine="0"/>
              <w:jc w:val="center"/>
              <w:rPr>
                <w:rFonts w:ascii="Times New Roman" w:hAnsi="Times New Roman" w:cs="Times New Roman"/>
              </w:rPr>
            </w:pPr>
            <w:r w:rsidRPr="0029438E">
              <w:rPr>
                <w:rFonts w:ascii="Times New Roman" w:hAnsi="Times New Roman" w:cs="Times New Roman"/>
              </w:rPr>
              <w:t>3281,90</w:t>
            </w:r>
          </w:p>
        </w:tc>
        <w:tc>
          <w:tcPr>
            <w:tcW w:w="416" w:type="pct"/>
          </w:tcPr>
          <w:p w:rsidR="00EE5F91" w:rsidRPr="0029438E" w:rsidRDefault="00EE5F91" w:rsidP="009C5612">
            <w:pPr>
              <w:autoSpaceDE w:val="0"/>
              <w:autoSpaceDN w:val="0"/>
              <w:adjustRightInd w:val="0"/>
              <w:jc w:val="center"/>
              <w:rPr>
                <w:sz w:val="20"/>
                <w:szCs w:val="20"/>
              </w:rPr>
            </w:pPr>
            <w:r w:rsidRPr="0029438E">
              <w:rPr>
                <w:sz w:val="20"/>
                <w:szCs w:val="20"/>
              </w:rPr>
              <w:t>6197,00</w:t>
            </w:r>
          </w:p>
        </w:tc>
        <w:tc>
          <w:tcPr>
            <w:tcW w:w="419" w:type="pct"/>
          </w:tcPr>
          <w:p w:rsidR="00EE5F91" w:rsidRPr="0029438E" w:rsidRDefault="00EE5F91"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EE5F91" w:rsidRPr="0029438E" w:rsidRDefault="00EE5F91" w:rsidP="000267FB">
            <w:pPr>
              <w:pStyle w:val="ConsPlusNormal"/>
              <w:ind w:firstLine="0"/>
              <w:jc w:val="center"/>
              <w:rPr>
                <w:rFonts w:ascii="Times New Roman" w:hAnsi="Times New Roman" w:cs="Times New Roman"/>
              </w:rPr>
            </w:pPr>
            <w:r w:rsidRPr="0029438E">
              <w:rPr>
                <w:rFonts w:ascii="Times New Roman" w:hAnsi="Times New Roman" w:cs="Times New Roman"/>
              </w:rPr>
              <w:t>-</w:t>
            </w:r>
          </w:p>
        </w:tc>
      </w:tr>
      <w:tr w:rsidR="00EE5F91" w:rsidRPr="0029438E" w:rsidTr="00F51869">
        <w:tc>
          <w:tcPr>
            <w:tcW w:w="730" w:type="pct"/>
            <w:vMerge/>
          </w:tcPr>
          <w:p w:rsidR="00EE5F91" w:rsidRPr="0029438E" w:rsidRDefault="00EE5F91" w:rsidP="009C5612">
            <w:pPr>
              <w:rPr>
                <w:sz w:val="20"/>
                <w:szCs w:val="20"/>
              </w:rPr>
            </w:pPr>
          </w:p>
        </w:tc>
        <w:tc>
          <w:tcPr>
            <w:tcW w:w="897" w:type="pct"/>
          </w:tcPr>
          <w:p w:rsidR="00EE5F91" w:rsidRPr="0029438E" w:rsidRDefault="00EE5F91" w:rsidP="006D47DA">
            <w:pPr>
              <w:pStyle w:val="ConsPlusNormal"/>
              <w:ind w:firstLine="0"/>
              <w:rPr>
                <w:rFonts w:ascii="Times New Roman" w:hAnsi="Times New Roman" w:cs="Times New Roman"/>
              </w:rPr>
            </w:pPr>
            <w:r w:rsidRPr="0029438E">
              <w:rPr>
                <w:rFonts w:ascii="Times New Roman" w:hAnsi="Times New Roman" w:cs="Times New Roman"/>
              </w:rPr>
              <w:t xml:space="preserve">федеральный бюджет </w:t>
            </w:r>
          </w:p>
        </w:tc>
        <w:tc>
          <w:tcPr>
            <w:tcW w:w="458" w:type="pct"/>
          </w:tcPr>
          <w:p w:rsidR="00EE5F91" w:rsidRPr="0029438E" w:rsidRDefault="00EE5F91"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EE5F91" w:rsidRPr="0029438E" w:rsidRDefault="00EE5F91"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EE5F91" w:rsidRPr="0029438E" w:rsidRDefault="00EE5F91" w:rsidP="009C5612">
            <w:pPr>
              <w:pStyle w:val="ConsPlusNormal"/>
              <w:ind w:firstLine="0"/>
              <w:jc w:val="center"/>
              <w:rPr>
                <w:rFonts w:ascii="Times New Roman" w:hAnsi="Times New Roman" w:cs="Times New Roman"/>
              </w:rPr>
            </w:pPr>
            <w:r w:rsidRPr="0029438E">
              <w:rPr>
                <w:rFonts w:ascii="Times New Roman" w:hAnsi="Times New Roman" w:cs="Times New Roman"/>
              </w:rPr>
              <w:t>2262,70</w:t>
            </w:r>
          </w:p>
        </w:tc>
        <w:tc>
          <w:tcPr>
            <w:tcW w:w="416" w:type="pct"/>
          </w:tcPr>
          <w:p w:rsidR="00EE5F91" w:rsidRPr="0029438E" w:rsidRDefault="00EE5F91" w:rsidP="00655FF6">
            <w:pPr>
              <w:pStyle w:val="ConsPlusNormal"/>
              <w:ind w:firstLine="0"/>
              <w:jc w:val="center"/>
              <w:rPr>
                <w:rFonts w:ascii="Times New Roman" w:hAnsi="Times New Roman" w:cs="Times New Roman"/>
              </w:rPr>
            </w:pPr>
            <w:r w:rsidRPr="0029438E">
              <w:rPr>
                <w:rFonts w:ascii="Times New Roman" w:hAnsi="Times New Roman" w:cs="Times New Roman"/>
              </w:rPr>
              <w:t>3230,00</w:t>
            </w:r>
          </w:p>
        </w:tc>
        <w:tc>
          <w:tcPr>
            <w:tcW w:w="416" w:type="pct"/>
          </w:tcPr>
          <w:p w:rsidR="00EE5F91" w:rsidRPr="0029438E" w:rsidRDefault="00EE5F91" w:rsidP="009C5612">
            <w:pPr>
              <w:pStyle w:val="ConsPlusNormal"/>
              <w:ind w:firstLine="0"/>
              <w:jc w:val="center"/>
              <w:rPr>
                <w:rFonts w:ascii="Times New Roman" w:hAnsi="Times New Roman" w:cs="Times New Roman"/>
              </w:rPr>
            </w:pPr>
            <w:r w:rsidRPr="0029438E">
              <w:rPr>
                <w:rFonts w:ascii="Times New Roman" w:hAnsi="Times New Roman" w:cs="Times New Roman"/>
              </w:rPr>
              <w:t>3117,80</w:t>
            </w:r>
          </w:p>
        </w:tc>
        <w:tc>
          <w:tcPr>
            <w:tcW w:w="416" w:type="pct"/>
          </w:tcPr>
          <w:p w:rsidR="00EE5F91" w:rsidRPr="0029438E" w:rsidRDefault="00EE5F91" w:rsidP="009C5612">
            <w:pPr>
              <w:autoSpaceDE w:val="0"/>
              <w:autoSpaceDN w:val="0"/>
              <w:adjustRightInd w:val="0"/>
              <w:jc w:val="center"/>
              <w:rPr>
                <w:sz w:val="20"/>
                <w:szCs w:val="20"/>
              </w:rPr>
            </w:pPr>
            <w:r w:rsidRPr="0029438E">
              <w:rPr>
                <w:sz w:val="20"/>
                <w:szCs w:val="20"/>
              </w:rPr>
              <w:t>5887,00</w:t>
            </w:r>
          </w:p>
        </w:tc>
        <w:tc>
          <w:tcPr>
            <w:tcW w:w="419" w:type="pct"/>
          </w:tcPr>
          <w:p w:rsidR="00EE5F91" w:rsidRPr="0029438E" w:rsidRDefault="00EE5F91"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EE5F91" w:rsidRPr="0029438E" w:rsidRDefault="00EE5F91" w:rsidP="000267FB">
            <w:pPr>
              <w:pStyle w:val="ConsPlusNormal"/>
              <w:ind w:firstLine="0"/>
              <w:jc w:val="center"/>
              <w:rPr>
                <w:rFonts w:ascii="Times New Roman" w:hAnsi="Times New Roman" w:cs="Times New Roman"/>
              </w:rPr>
            </w:pPr>
            <w:r w:rsidRPr="0029438E">
              <w:rPr>
                <w:rFonts w:ascii="Times New Roman" w:hAnsi="Times New Roman" w:cs="Times New Roman"/>
              </w:rPr>
              <w:t>-</w:t>
            </w:r>
          </w:p>
        </w:tc>
      </w:tr>
      <w:tr w:rsidR="00EE5F91" w:rsidRPr="00E0394A" w:rsidTr="00F51869">
        <w:tc>
          <w:tcPr>
            <w:tcW w:w="730" w:type="pct"/>
            <w:vMerge/>
          </w:tcPr>
          <w:p w:rsidR="00EE5F91" w:rsidRPr="0029438E" w:rsidRDefault="00EE5F91" w:rsidP="009C5612">
            <w:pPr>
              <w:rPr>
                <w:sz w:val="20"/>
                <w:szCs w:val="20"/>
              </w:rPr>
            </w:pPr>
          </w:p>
        </w:tc>
        <w:tc>
          <w:tcPr>
            <w:tcW w:w="897" w:type="pct"/>
          </w:tcPr>
          <w:p w:rsidR="00EE5F91" w:rsidRPr="0029438E" w:rsidRDefault="00EE5F91" w:rsidP="009C5612">
            <w:pPr>
              <w:pStyle w:val="ConsPlusNormal"/>
              <w:ind w:firstLine="0"/>
              <w:rPr>
                <w:rFonts w:ascii="Times New Roman" w:hAnsi="Times New Roman" w:cs="Times New Roman"/>
              </w:rPr>
            </w:pPr>
            <w:r w:rsidRPr="0029438E">
              <w:rPr>
                <w:rFonts w:ascii="Times New Roman" w:hAnsi="Times New Roman" w:cs="Times New Roman"/>
              </w:rPr>
              <w:t>областной бюджет</w:t>
            </w:r>
          </w:p>
        </w:tc>
        <w:tc>
          <w:tcPr>
            <w:tcW w:w="458" w:type="pct"/>
          </w:tcPr>
          <w:p w:rsidR="00EE5F91" w:rsidRPr="0029438E" w:rsidRDefault="00EE5F91"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EE5F91" w:rsidRPr="0029438E" w:rsidRDefault="00EE5F91"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EE5F91" w:rsidRPr="0029438E" w:rsidRDefault="00EE5F91" w:rsidP="009C5612">
            <w:pPr>
              <w:pStyle w:val="ConsPlusNormal"/>
              <w:ind w:firstLine="0"/>
              <w:jc w:val="center"/>
              <w:rPr>
                <w:rFonts w:ascii="Times New Roman" w:hAnsi="Times New Roman" w:cs="Times New Roman"/>
              </w:rPr>
            </w:pPr>
            <w:r w:rsidRPr="0029438E">
              <w:rPr>
                <w:rFonts w:ascii="Times New Roman" w:hAnsi="Times New Roman" w:cs="Times New Roman"/>
              </w:rPr>
              <w:t>1223,00</w:t>
            </w:r>
          </w:p>
        </w:tc>
        <w:tc>
          <w:tcPr>
            <w:tcW w:w="416" w:type="pct"/>
          </w:tcPr>
          <w:p w:rsidR="00EE5F91" w:rsidRPr="0029438E" w:rsidRDefault="00EE5F91" w:rsidP="00655FF6">
            <w:pPr>
              <w:pStyle w:val="ConsPlusNormal"/>
              <w:ind w:firstLine="0"/>
              <w:jc w:val="center"/>
              <w:rPr>
                <w:rFonts w:ascii="Times New Roman" w:hAnsi="Times New Roman" w:cs="Times New Roman"/>
              </w:rPr>
            </w:pPr>
            <w:r w:rsidRPr="0029438E">
              <w:rPr>
                <w:rFonts w:ascii="Times New Roman" w:hAnsi="Times New Roman" w:cs="Times New Roman"/>
              </w:rPr>
              <w:t>170,00</w:t>
            </w:r>
          </w:p>
        </w:tc>
        <w:tc>
          <w:tcPr>
            <w:tcW w:w="416" w:type="pct"/>
          </w:tcPr>
          <w:p w:rsidR="00EE5F91" w:rsidRPr="0029438E" w:rsidRDefault="00EE5F91" w:rsidP="009C5612">
            <w:pPr>
              <w:pStyle w:val="ConsPlusNormal"/>
              <w:ind w:firstLine="0"/>
              <w:jc w:val="center"/>
              <w:rPr>
                <w:rFonts w:ascii="Times New Roman" w:hAnsi="Times New Roman" w:cs="Times New Roman"/>
              </w:rPr>
            </w:pPr>
            <w:r w:rsidRPr="0029438E">
              <w:rPr>
                <w:rFonts w:ascii="Times New Roman" w:hAnsi="Times New Roman" w:cs="Times New Roman"/>
              </w:rPr>
              <w:t>164,10</w:t>
            </w:r>
          </w:p>
        </w:tc>
        <w:tc>
          <w:tcPr>
            <w:tcW w:w="416" w:type="pct"/>
          </w:tcPr>
          <w:p w:rsidR="00EE5F91" w:rsidRPr="0029438E" w:rsidRDefault="00EE5F91" w:rsidP="009C5612">
            <w:pPr>
              <w:autoSpaceDE w:val="0"/>
              <w:autoSpaceDN w:val="0"/>
              <w:adjustRightInd w:val="0"/>
              <w:jc w:val="center"/>
              <w:rPr>
                <w:sz w:val="20"/>
                <w:szCs w:val="20"/>
              </w:rPr>
            </w:pPr>
            <w:r w:rsidRPr="0029438E">
              <w:rPr>
                <w:sz w:val="20"/>
                <w:szCs w:val="20"/>
              </w:rPr>
              <w:t>310,00</w:t>
            </w:r>
          </w:p>
        </w:tc>
        <w:tc>
          <w:tcPr>
            <w:tcW w:w="419" w:type="pct"/>
          </w:tcPr>
          <w:p w:rsidR="00EE5F91" w:rsidRPr="0029438E" w:rsidRDefault="00EE5F91" w:rsidP="009C5612">
            <w:pPr>
              <w:pStyle w:val="ConsPlusNormal"/>
              <w:ind w:firstLine="0"/>
              <w:jc w:val="center"/>
              <w:rPr>
                <w:rFonts w:ascii="Times New Roman" w:hAnsi="Times New Roman" w:cs="Times New Roman"/>
              </w:rPr>
            </w:pPr>
            <w:r w:rsidRPr="0029438E">
              <w:rPr>
                <w:rFonts w:ascii="Times New Roman" w:hAnsi="Times New Roman" w:cs="Times New Roman"/>
              </w:rPr>
              <w:t>-</w:t>
            </w:r>
          </w:p>
        </w:tc>
        <w:tc>
          <w:tcPr>
            <w:tcW w:w="416" w:type="pct"/>
          </w:tcPr>
          <w:p w:rsidR="00EE5F91" w:rsidRPr="0029438E" w:rsidRDefault="00EE5F91" w:rsidP="000267FB">
            <w:pPr>
              <w:pStyle w:val="ConsPlusNormal"/>
              <w:ind w:firstLine="0"/>
              <w:jc w:val="center"/>
              <w:rPr>
                <w:rFonts w:ascii="Times New Roman" w:hAnsi="Times New Roman" w:cs="Times New Roman"/>
              </w:rPr>
            </w:pPr>
            <w:r w:rsidRPr="0029438E">
              <w:rPr>
                <w:rFonts w:ascii="Times New Roman" w:hAnsi="Times New Roman" w:cs="Times New Roman"/>
              </w:rPr>
              <w:t>-</w:t>
            </w:r>
          </w:p>
        </w:tc>
      </w:tr>
    </w:tbl>
    <w:p w:rsidR="00E0394A" w:rsidRPr="00E0394A" w:rsidRDefault="00E0394A" w:rsidP="00E0394A">
      <w:pPr>
        <w:rPr>
          <w:sz w:val="72"/>
          <w:szCs w:val="72"/>
        </w:rPr>
      </w:pPr>
    </w:p>
    <w:p w:rsidR="00E0394A" w:rsidRDefault="00E0394A" w:rsidP="00E0394A">
      <w:pPr>
        <w:jc w:val="center"/>
        <w:rPr>
          <w:sz w:val="20"/>
          <w:szCs w:val="20"/>
        </w:rPr>
      </w:pPr>
      <w:r>
        <w:rPr>
          <w:sz w:val="20"/>
          <w:szCs w:val="20"/>
        </w:rPr>
        <w:t>_____________</w:t>
      </w:r>
    </w:p>
    <w:p w:rsidR="00E0394A" w:rsidRDefault="00E0394A" w:rsidP="00E0394A">
      <w:pPr>
        <w:rPr>
          <w:sz w:val="20"/>
          <w:szCs w:val="20"/>
        </w:rPr>
      </w:pPr>
    </w:p>
    <w:p w:rsidR="001E2B7D" w:rsidRDefault="001E2B7D">
      <w:pPr>
        <w:rPr>
          <w:sz w:val="28"/>
          <w:szCs w:val="28"/>
        </w:rPr>
      </w:pPr>
      <w:r>
        <w:rPr>
          <w:sz w:val="28"/>
          <w:szCs w:val="28"/>
        </w:rPr>
        <w:br w:type="page"/>
      </w:r>
    </w:p>
    <w:p w:rsidR="001E2B7D" w:rsidRPr="00952861" w:rsidRDefault="001E2B7D" w:rsidP="001E2B7D">
      <w:pPr>
        <w:autoSpaceDE w:val="0"/>
        <w:autoSpaceDN w:val="0"/>
        <w:adjustRightInd w:val="0"/>
        <w:ind w:left="10635" w:hanging="3"/>
        <w:rPr>
          <w:bCs/>
          <w:sz w:val="28"/>
          <w:szCs w:val="28"/>
        </w:rPr>
      </w:pPr>
      <w:r w:rsidRPr="00952861">
        <w:rPr>
          <w:bCs/>
          <w:sz w:val="28"/>
          <w:szCs w:val="28"/>
        </w:rPr>
        <w:lastRenderedPageBreak/>
        <w:t xml:space="preserve">Приложение </w:t>
      </w:r>
      <w:r w:rsidRPr="000B5CB8">
        <w:rPr>
          <w:bCs/>
          <w:sz w:val="28"/>
          <w:szCs w:val="28"/>
        </w:rPr>
        <w:t xml:space="preserve">№ </w:t>
      </w:r>
      <w:r>
        <w:rPr>
          <w:bCs/>
          <w:sz w:val="28"/>
          <w:szCs w:val="28"/>
        </w:rPr>
        <w:t>7</w:t>
      </w:r>
    </w:p>
    <w:p w:rsidR="001E2B7D" w:rsidRPr="00952861" w:rsidRDefault="001E2B7D" w:rsidP="001E2B7D">
      <w:pPr>
        <w:autoSpaceDE w:val="0"/>
        <w:autoSpaceDN w:val="0"/>
        <w:adjustRightInd w:val="0"/>
        <w:rPr>
          <w:bCs/>
          <w:sz w:val="28"/>
          <w:szCs w:val="28"/>
        </w:rPr>
      </w:pPr>
    </w:p>
    <w:p w:rsidR="001E2B7D" w:rsidRPr="00952861" w:rsidRDefault="001E2B7D" w:rsidP="001E2B7D">
      <w:pPr>
        <w:autoSpaceDE w:val="0"/>
        <w:autoSpaceDN w:val="0"/>
        <w:adjustRightInd w:val="0"/>
        <w:ind w:left="10635" w:hanging="3"/>
        <w:rPr>
          <w:bCs/>
          <w:sz w:val="28"/>
          <w:szCs w:val="28"/>
        </w:rPr>
      </w:pPr>
      <w:r w:rsidRPr="00952861">
        <w:rPr>
          <w:bCs/>
          <w:sz w:val="28"/>
          <w:szCs w:val="28"/>
        </w:rPr>
        <w:t xml:space="preserve">Приложение № </w:t>
      </w:r>
      <w:r>
        <w:rPr>
          <w:bCs/>
          <w:sz w:val="28"/>
          <w:szCs w:val="28"/>
        </w:rPr>
        <w:t>8</w:t>
      </w:r>
    </w:p>
    <w:p w:rsidR="001E2B7D" w:rsidRPr="00952861" w:rsidRDefault="001E2B7D" w:rsidP="001E2B7D">
      <w:pPr>
        <w:autoSpaceDE w:val="0"/>
        <w:autoSpaceDN w:val="0"/>
        <w:adjustRightInd w:val="0"/>
        <w:ind w:left="10635" w:hanging="3"/>
        <w:rPr>
          <w:bCs/>
          <w:sz w:val="28"/>
          <w:szCs w:val="28"/>
        </w:rPr>
      </w:pPr>
    </w:p>
    <w:p w:rsidR="001E2B7D" w:rsidRPr="00952861" w:rsidRDefault="001E2B7D" w:rsidP="001E2B7D">
      <w:pPr>
        <w:autoSpaceDE w:val="0"/>
        <w:autoSpaceDN w:val="0"/>
        <w:adjustRightInd w:val="0"/>
        <w:spacing w:after="720"/>
        <w:ind w:left="10637" w:hanging="6"/>
        <w:rPr>
          <w:bCs/>
          <w:sz w:val="28"/>
          <w:szCs w:val="28"/>
        </w:rPr>
      </w:pPr>
      <w:r w:rsidRPr="00952861">
        <w:rPr>
          <w:bCs/>
          <w:sz w:val="28"/>
          <w:szCs w:val="28"/>
        </w:rPr>
        <w:t xml:space="preserve">к </w:t>
      </w:r>
      <w:r>
        <w:rPr>
          <w:bCs/>
          <w:sz w:val="28"/>
          <w:szCs w:val="28"/>
        </w:rPr>
        <w:t>Подпрограмме</w:t>
      </w:r>
    </w:p>
    <w:p w:rsidR="001E2B7D" w:rsidRPr="001E2B7D" w:rsidRDefault="001E2B7D" w:rsidP="001E2B7D">
      <w:pPr>
        <w:pStyle w:val="ConsPlusTitle"/>
        <w:spacing w:before="720"/>
        <w:jc w:val="center"/>
        <w:rPr>
          <w:rFonts w:ascii="Times New Roman" w:hAnsi="Times New Roman" w:cs="Times New Roman"/>
          <w:sz w:val="28"/>
          <w:szCs w:val="28"/>
        </w:rPr>
      </w:pPr>
      <w:r w:rsidRPr="001E2B7D">
        <w:rPr>
          <w:rFonts w:ascii="Times New Roman" w:hAnsi="Times New Roman" w:cs="Times New Roman"/>
          <w:sz w:val="28"/>
          <w:szCs w:val="28"/>
        </w:rPr>
        <w:t>ПЕРЕЧЕНЬ</w:t>
      </w:r>
    </w:p>
    <w:p w:rsidR="001E2B7D" w:rsidRPr="001E2B7D" w:rsidRDefault="001E2B7D" w:rsidP="001E2B7D">
      <w:pPr>
        <w:pStyle w:val="ConsPlusTitle"/>
        <w:spacing w:after="480"/>
        <w:jc w:val="center"/>
        <w:rPr>
          <w:rFonts w:ascii="Times New Roman" w:hAnsi="Times New Roman" w:cs="Times New Roman"/>
          <w:sz w:val="28"/>
          <w:szCs w:val="28"/>
        </w:rPr>
      </w:pPr>
      <w:r w:rsidRPr="001E2B7D">
        <w:rPr>
          <w:rFonts w:ascii="Times New Roman" w:hAnsi="Times New Roman" w:cs="Times New Roman"/>
          <w:sz w:val="28"/>
          <w:szCs w:val="28"/>
        </w:rPr>
        <w:t>общеобразовательных организаций, реализующих мероприятие</w:t>
      </w:r>
      <w:r>
        <w:rPr>
          <w:rFonts w:ascii="Times New Roman" w:hAnsi="Times New Roman" w:cs="Times New Roman"/>
          <w:sz w:val="28"/>
          <w:szCs w:val="28"/>
        </w:rPr>
        <w:t xml:space="preserve"> </w:t>
      </w:r>
      <w:r w:rsidR="00C1021D">
        <w:rPr>
          <w:rFonts w:ascii="Times New Roman" w:hAnsi="Times New Roman" w:cs="Times New Roman"/>
          <w:sz w:val="28"/>
          <w:szCs w:val="28"/>
        </w:rPr>
        <w:t>«</w:t>
      </w:r>
      <w:r>
        <w:rPr>
          <w:rFonts w:ascii="Times New Roman" w:hAnsi="Times New Roman" w:cs="Times New Roman"/>
          <w:sz w:val="28"/>
          <w:szCs w:val="28"/>
        </w:rPr>
        <w:t>С</w:t>
      </w:r>
      <w:r w:rsidRPr="001E2B7D">
        <w:rPr>
          <w:rFonts w:ascii="Times New Roman" w:hAnsi="Times New Roman" w:cs="Times New Roman"/>
          <w:sz w:val="28"/>
          <w:szCs w:val="28"/>
        </w:rPr>
        <w:t>оздание в общеобразовательных организациях условий</w:t>
      </w:r>
      <w:r>
        <w:rPr>
          <w:rFonts w:ascii="Times New Roman" w:hAnsi="Times New Roman" w:cs="Times New Roman"/>
          <w:sz w:val="28"/>
          <w:szCs w:val="28"/>
        </w:rPr>
        <w:t xml:space="preserve"> </w:t>
      </w:r>
      <w:r w:rsidRPr="001E2B7D">
        <w:rPr>
          <w:rFonts w:ascii="Times New Roman" w:hAnsi="Times New Roman" w:cs="Times New Roman"/>
          <w:sz w:val="28"/>
          <w:szCs w:val="28"/>
        </w:rPr>
        <w:t>для инклюзивного образования детей-инвалидов,</w:t>
      </w:r>
      <w:r>
        <w:rPr>
          <w:rFonts w:ascii="Times New Roman" w:hAnsi="Times New Roman" w:cs="Times New Roman"/>
          <w:sz w:val="28"/>
          <w:szCs w:val="28"/>
        </w:rPr>
        <w:t xml:space="preserve"> </w:t>
      </w:r>
      <w:r w:rsidRPr="001E2B7D">
        <w:rPr>
          <w:rFonts w:ascii="Times New Roman" w:hAnsi="Times New Roman" w:cs="Times New Roman"/>
          <w:sz w:val="28"/>
          <w:szCs w:val="28"/>
        </w:rPr>
        <w:t>предусматривающих создание универсальной безбарьерной</w:t>
      </w:r>
      <w:r>
        <w:rPr>
          <w:rFonts w:ascii="Times New Roman" w:hAnsi="Times New Roman" w:cs="Times New Roman"/>
          <w:sz w:val="28"/>
          <w:szCs w:val="28"/>
        </w:rPr>
        <w:t xml:space="preserve"> </w:t>
      </w:r>
      <w:r w:rsidRPr="001E2B7D">
        <w:rPr>
          <w:rFonts w:ascii="Times New Roman" w:hAnsi="Times New Roman" w:cs="Times New Roman"/>
          <w:sz w:val="28"/>
          <w:szCs w:val="28"/>
        </w:rPr>
        <w:t>среды и оснащение специальным, в том числе учебным,</w:t>
      </w:r>
      <w:r>
        <w:rPr>
          <w:rFonts w:ascii="Times New Roman" w:hAnsi="Times New Roman" w:cs="Times New Roman"/>
          <w:sz w:val="28"/>
          <w:szCs w:val="28"/>
        </w:rPr>
        <w:t xml:space="preserve"> </w:t>
      </w:r>
      <w:r w:rsidRPr="001E2B7D">
        <w:rPr>
          <w:rFonts w:ascii="Times New Roman" w:hAnsi="Times New Roman" w:cs="Times New Roman"/>
          <w:sz w:val="28"/>
          <w:szCs w:val="28"/>
        </w:rPr>
        <w:t>реабилитационным и компьютерным оборудованием</w:t>
      </w:r>
      <w:r>
        <w:rPr>
          <w:rFonts w:ascii="Times New Roman" w:hAnsi="Times New Roman" w:cs="Times New Roman"/>
          <w:sz w:val="28"/>
          <w:szCs w:val="28"/>
        </w:rPr>
        <w:t xml:space="preserve"> </w:t>
      </w:r>
      <w:r w:rsidRPr="001E2B7D">
        <w:rPr>
          <w:rFonts w:ascii="Times New Roman" w:hAnsi="Times New Roman" w:cs="Times New Roman"/>
          <w:sz w:val="28"/>
          <w:szCs w:val="28"/>
        </w:rPr>
        <w:t>и автотранспортом (в целях обеспечения физической</w:t>
      </w:r>
      <w:r>
        <w:rPr>
          <w:rFonts w:ascii="Times New Roman" w:hAnsi="Times New Roman" w:cs="Times New Roman"/>
          <w:sz w:val="28"/>
          <w:szCs w:val="28"/>
        </w:rPr>
        <w:t xml:space="preserve"> </w:t>
      </w:r>
      <w:r w:rsidRPr="001E2B7D">
        <w:rPr>
          <w:rFonts w:ascii="Times New Roman" w:hAnsi="Times New Roman" w:cs="Times New Roman"/>
          <w:sz w:val="28"/>
          <w:szCs w:val="28"/>
        </w:rPr>
        <w:t>доступности общеобразовательных организаций) для организации</w:t>
      </w:r>
      <w:r>
        <w:rPr>
          <w:rFonts w:ascii="Times New Roman" w:hAnsi="Times New Roman" w:cs="Times New Roman"/>
          <w:sz w:val="28"/>
          <w:szCs w:val="28"/>
        </w:rPr>
        <w:t xml:space="preserve"> </w:t>
      </w:r>
      <w:r w:rsidRPr="001E2B7D">
        <w:rPr>
          <w:rFonts w:ascii="Times New Roman" w:hAnsi="Times New Roman" w:cs="Times New Roman"/>
          <w:sz w:val="28"/>
          <w:szCs w:val="28"/>
        </w:rPr>
        <w:t>коррекционной ра</w:t>
      </w:r>
      <w:r>
        <w:rPr>
          <w:rFonts w:ascii="Times New Roman" w:hAnsi="Times New Roman" w:cs="Times New Roman"/>
          <w:sz w:val="28"/>
          <w:szCs w:val="28"/>
        </w:rPr>
        <w:t>боты и обучения детей-инвалидов</w:t>
      </w:r>
      <w:r w:rsidR="00C1021D">
        <w:rPr>
          <w:rFonts w:ascii="Times New Roman" w:hAnsi="Times New Roman" w:cs="Times New Roman"/>
          <w:sz w:val="28"/>
          <w:szCs w:val="28"/>
        </w:rPr>
        <w:t>»</w:t>
      </w:r>
    </w:p>
    <w:tbl>
      <w:tblPr>
        <w:tblW w:w="15309"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494"/>
        <w:gridCol w:w="1531"/>
        <w:gridCol w:w="1077"/>
        <w:gridCol w:w="1020"/>
        <w:gridCol w:w="1077"/>
        <w:gridCol w:w="794"/>
        <w:gridCol w:w="794"/>
        <w:gridCol w:w="794"/>
        <w:gridCol w:w="794"/>
        <w:gridCol w:w="794"/>
        <w:gridCol w:w="738"/>
        <w:gridCol w:w="2835"/>
      </w:tblGrid>
      <w:tr w:rsidR="001E2B7D" w:rsidRPr="001E2B7D" w:rsidTr="001E2B7D">
        <w:trPr>
          <w:tblHeader/>
        </w:trPr>
        <w:tc>
          <w:tcPr>
            <w:tcW w:w="567" w:type="dxa"/>
            <w:vMerge w:val="restart"/>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 п/п</w:t>
            </w:r>
          </w:p>
        </w:tc>
        <w:tc>
          <w:tcPr>
            <w:tcW w:w="2494" w:type="dxa"/>
            <w:vMerge w:val="restart"/>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Наименование мероприятия</w:t>
            </w:r>
          </w:p>
        </w:tc>
        <w:tc>
          <w:tcPr>
            <w:tcW w:w="1531" w:type="dxa"/>
            <w:vMerge w:val="restart"/>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Источник финансирова</w:t>
            </w:r>
            <w:r>
              <w:rPr>
                <w:rFonts w:eastAsia="Calibri"/>
                <w:sz w:val="20"/>
                <w:szCs w:val="20"/>
              </w:rPr>
              <w:t>-</w:t>
            </w:r>
            <w:r w:rsidRPr="001E2B7D">
              <w:rPr>
                <w:rFonts w:eastAsia="Calibri"/>
                <w:sz w:val="20"/>
                <w:szCs w:val="20"/>
              </w:rPr>
              <w:t>ния</w:t>
            </w:r>
          </w:p>
        </w:tc>
        <w:tc>
          <w:tcPr>
            <w:tcW w:w="7882" w:type="dxa"/>
            <w:gridSpan w:val="9"/>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Объем финансирования (тыс. рублей)</w:t>
            </w:r>
          </w:p>
        </w:tc>
        <w:tc>
          <w:tcPr>
            <w:tcW w:w="2835" w:type="dxa"/>
            <w:vMerge w:val="restart"/>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Ответственный исполнитель</w:t>
            </w:r>
          </w:p>
        </w:tc>
      </w:tr>
      <w:tr w:rsidR="001E2B7D" w:rsidRPr="001E2B7D" w:rsidTr="001E2B7D">
        <w:trPr>
          <w:tblHeader/>
        </w:trPr>
        <w:tc>
          <w:tcPr>
            <w:tcW w:w="567"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outlineLvl w:val="0"/>
              <w:rPr>
                <w:rFonts w:eastAsia="Calibri"/>
                <w:sz w:val="20"/>
                <w:szCs w:val="20"/>
              </w:rPr>
            </w:pPr>
          </w:p>
        </w:tc>
        <w:tc>
          <w:tcPr>
            <w:tcW w:w="2494"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outlineLvl w:val="0"/>
              <w:rPr>
                <w:rFonts w:eastAsia="Calibri"/>
                <w:sz w:val="20"/>
                <w:szCs w:val="20"/>
              </w:rPr>
            </w:pPr>
          </w:p>
        </w:tc>
        <w:tc>
          <w:tcPr>
            <w:tcW w:w="1531"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outlineLvl w:val="0"/>
              <w:rPr>
                <w:rFonts w:eastAsia="Calibri"/>
                <w:sz w:val="20"/>
                <w:szCs w:val="20"/>
              </w:rPr>
            </w:pP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2013 год (факт)</w:t>
            </w: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2014 год (факт)</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2015 год (факт)</w:t>
            </w: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2016 год (факт)</w:t>
            </w: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2017 год</w:t>
            </w:r>
            <w:r>
              <w:rPr>
                <w:rFonts w:eastAsia="Calibri"/>
                <w:sz w:val="20"/>
                <w:szCs w:val="20"/>
              </w:rPr>
              <w:t xml:space="preserve"> (факт)</w:t>
            </w: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2018 год</w:t>
            </w: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2019 год</w:t>
            </w: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2020 год</w:t>
            </w: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Pr>
                <w:rFonts w:eastAsia="Calibri"/>
                <w:sz w:val="20"/>
                <w:szCs w:val="20"/>
              </w:rPr>
              <w:t>2021 год</w:t>
            </w:r>
          </w:p>
        </w:tc>
        <w:tc>
          <w:tcPr>
            <w:tcW w:w="2835"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p>
        </w:tc>
      </w:tr>
      <w:tr w:rsidR="001E2B7D" w:rsidRPr="001E2B7D" w:rsidTr="001E2B7D">
        <w:tc>
          <w:tcPr>
            <w:tcW w:w="567" w:type="dxa"/>
            <w:vMerge w:val="restart"/>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1</w:t>
            </w:r>
          </w:p>
        </w:tc>
        <w:tc>
          <w:tcPr>
            <w:tcW w:w="2494" w:type="dxa"/>
            <w:vMerge w:val="restart"/>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 xml:space="preserve">Муниципальное общеобразовательное автономное учреждение </w:t>
            </w:r>
            <w:r w:rsidR="00C1021D">
              <w:rPr>
                <w:rFonts w:eastAsia="Calibri"/>
                <w:sz w:val="20"/>
                <w:szCs w:val="20"/>
              </w:rPr>
              <w:t>«</w:t>
            </w:r>
            <w:r w:rsidRPr="001E2B7D">
              <w:rPr>
                <w:rFonts w:eastAsia="Calibri"/>
                <w:sz w:val="20"/>
                <w:szCs w:val="20"/>
              </w:rPr>
              <w:t xml:space="preserve">Средняя общеобразовательная школа </w:t>
            </w:r>
            <w:r>
              <w:rPr>
                <w:rFonts w:eastAsia="Calibri"/>
                <w:sz w:val="20"/>
                <w:szCs w:val="20"/>
              </w:rPr>
              <w:t>№</w:t>
            </w:r>
            <w:r w:rsidRPr="001E2B7D">
              <w:rPr>
                <w:rFonts w:eastAsia="Calibri"/>
                <w:sz w:val="20"/>
                <w:szCs w:val="20"/>
              </w:rPr>
              <w:t xml:space="preserve"> 18</w:t>
            </w:r>
            <w:r w:rsidR="00C1021D">
              <w:rPr>
                <w:rFonts w:eastAsia="Calibri"/>
                <w:sz w:val="20"/>
                <w:szCs w:val="20"/>
              </w:rPr>
              <w:t>»</w:t>
            </w:r>
            <w:r w:rsidRPr="001E2B7D">
              <w:rPr>
                <w:rFonts w:eastAsia="Calibri"/>
                <w:sz w:val="20"/>
                <w:szCs w:val="20"/>
              </w:rPr>
              <w:t xml:space="preserve"> города Кирова</w:t>
            </w: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rPr>
                <w:rFonts w:eastAsia="Calibri"/>
                <w:sz w:val="20"/>
                <w:szCs w:val="20"/>
              </w:rPr>
            </w:pPr>
            <w:r w:rsidRPr="001E2B7D">
              <w:rPr>
                <w:rFonts w:eastAsia="Calibri"/>
                <w:sz w:val="20"/>
                <w:szCs w:val="20"/>
              </w:rPr>
              <w:t>федеральный бюджет</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1232,05</w:t>
            </w: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rPr>
                <w:rFonts w:eastAsia="Calibri"/>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rPr>
                <w:rFonts w:eastAsia="Calibri"/>
                <w:sz w:val="20"/>
                <w:szCs w:val="20"/>
              </w:rPr>
            </w:pPr>
            <w:r w:rsidRPr="001E2B7D">
              <w:rPr>
                <w:rFonts w:eastAsia="Calibri"/>
                <w:sz w:val="20"/>
                <w:szCs w:val="20"/>
              </w:rPr>
              <w:t xml:space="preserve">министерство образования Кировской области, администрация муниципального образования </w:t>
            </w:r>
            <w:r w:rsidR="00C1021D">
              <w:rPr>
                <w:rFonts w:eastAsia="Calibri"/>
                <w:sz w:val="20"/>
                <w:szCs w:val="20"/>
              </w:rPr>
              <w:t>«</w:t>
            </w:r>
            <w:r w:rsidRPr="001E2B7D">
              <w:rPr>
                <w:rFonts w:eastAsia="Calibri"/>
                <w:sz w:val="20"/>
                <w:szCs w:val="20"/>
              </w:rPr>
              <w:t>Город Киров</w:t>
            </w:r>
            <w:r w:rsidR="00C1021D">
              <w:rPr>
                <w:rFonts w:eastAsia="Calibri"/>
                <w:sz w:val="20"/>
                <w:szCs w:val="20"/>
              </w:rPr>
              <w:t>»</w:t>
            </w:r>
          </w:p>
        </w:tc>
      </w:tr>
      <w:tr w:rsidR="001E2B7D" w:rsidRPr="001E2B7D" w:rsidTr="001E2B7D">
        <w:tc>
          <w:tcPr>
            <w:tcW w:w="567"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outlineLvl w:val="0"/>
              <w:rPr>
                <w:rFonts w:eastAsia="Calibri"/>
                <w:sz w:val="20"/>
                <w:szCs w:val="20"/>
              </w:rPr>
            </w:pPr>
          </w:p>
        </w:tc>
        <w:tc>
          <w:tcPr>
            <w:tcW w:w="2494"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outlineLvl w:val="0"/>
              <w:rPr>
                <w:rFonts w:eastAsia="Calibri"/>
                <w:sz w:val="20"/>
                <w:szCs w:val="20"/>
              </w:rPr>
            </w:pP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rPr>
                <w:rFonts w:eastAsia="Calibri"/>
                <w:sz w:val="20"/>
                <w:szCs w:val="20"/>
              </w:rPr>
            </w:pPr>
            <w:r w:rsidRPr="001E2B7D">
              <w:rPr>
                <w:rFonts w:eastAsia="Calibri"/>
                <w:sz w:val="20"/>
                <w:szCs w:val="20"/>
              </w:rPr>
              <w:t>областной бюджет</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1100,0</w:t>
            </w: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r>
      <w:tr w:rsidR="001E2B7D" w:rsidRPr="001E2B7D" w:rsidTr="001E2B7D">
        <w:tc>
          <w:tcPr>
            <w:tcW w:w="567"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outlineLvl w:val="0"/>
              <w:rPr>
                <w:rFonts w:eastAsia="Calibri"/>
                <w:sz w:val="20"/>
                <w:szCs w:val="20"/>
              </w:rPr>
            </w:pPr>
          </w:p>
        </w:tc>
        <w:tc>
          <w:tcPr>
            <w:tcW w:w="2494"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outlineLvl w:val="0"/>
              <w:rPr>
                <w:rFonts w:eastAsia="Calibri"/>
                <w:sz w:val="20"/>
                <w:szCs w:val="20"/>
              </w:rPr>
            </w:pP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rPr>
                <w:rFonts w:eastAsia="Calibri"/>
                <w:sz w:val="20"/>
                <w:szCs w:val="20"/>
              </w:rPr>
            </w:pPr>
            <w:r w:rsidRPr="001E2B7D">
              <w:rPr>
                <w:rFonts w:eastAsia="Calibri"/>
                <w:sz w:val="20"/>
                <w:szCs w:val="20"/>
              </w:rPr>
              <w:t>местный бюджет</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123,2</w:t>
            </w: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r>
      <w:tr w:rsidR="001E2B7D" w:rsidRPr="001E2B7D" w:rsidTr="001E2B7D">
        <w:tc>
          <w:tcPr>
            <w:tcW w:w="567" w:type="dxa"/>
            <w:vMerge w:val="restart"/>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2</w:t>
            </w:r>
          </w:p>
        </w:tc>
        <w:tc>
          <w:tcPr>
            <w:tcW w:w="2494" w:type="dxa"/>
            <w:vMerge w:val="restart"/>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 xml:space="preserve">Муниципальное общеобразовательное автономное учреждение </w:t>
            </w:r>
            <w:r w:rsidR="00C1021D">
              <w:rPr>
                <w:rFonts w:eastAsia="Calibri"/>
                <w:sz w:val="20"/>
                <w:szCs w:val="20"/>
              </w:rPr>
              <w:t>«</w:t>
            </w:r>
            <w:r w:rsidRPr="001E2B7D">
              <w:rPr>
                <w:rFonts w:eastAsia="Calibri"/>
                <w:sz w:val="20"/>
                <w:szCs w:val="20"/>
              </w:rPr>
              <w:t xml:space="preserve">Средняя общеобразовательная школа с углубленным </w:t>
            </w: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rPr>
                <w:rFonts w:eastAsia="Calibri"/>
                <w:sz w:val="20"/>
                <w:szCs w:val="20"/>
              </w:rPr>
            </w:pPr>
            <w:r w:rsidRPr="001E2B7D">
              <w:rPr>
                <w:rFonts w:eastAsia="Calibri"/>
                <w:sz w:val="20"/>
                <w:szCs w:val="20"/>
              </w:rPr>
              <w:t>федеральный бюджет</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1232,05</w:t>
            </w: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rPr>
                <w:rFonts w:eastAsia="Calibri"/>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rPr>
                <w:rFonts w:eastAsia="Calibri"/>
                <w:sz w:val="20"/>
                <w:szCs w:val="20"/>
              </w:rPr>
            </w:pPr>
            <w:r w:rsidRPr="001E2B7D">
              <w:rPr>
                <w:rFonts w:eastAsia="Calibri"/>
                <w:sz w:val="20"/>
                <w:szCs w:val="20"/>
              </w:rPr>
              <w:t xml:space="preserve">министерство образования Кировской области, администрация муниципального образования </w:t>
            </w:r>
            <w:r w:rsidR="00C1021D">
              <w:rPr>
                <w:rFonts w:eastAsia="Calibri"/>
                <w:sz w:val="20"/>
                <w:szCs w:val="20"/>
              </w:rPr>
              <w:t>«</w:t>
            </w:r>
            <w:r w:rsidRPr="001E2B7D">
              <w:rPr>
                <w:rFonts w:eastAsia="Calibri"/>
                <w:sz w:val="20"/>
                <w:szCs w:val="20"/>
              </w:rPr>
              <w:t>Город Киров</w:t>
            </w:r>
            <w:r w:rsidR="00C1021D">
              <w:rPr>
                <w:rFonts w:eastAsia="Calibri"/>
                <w:sz w:val="20"/>
                <w:szCs w:val="20"/>
              </w:rPr>
              <w:t>»</w:t>
            </w:r>
          </w:p>
        </w:tc>
      </w:tr>
      <w:tr w:rsidR="001E2B7D" w:rsidRPr="001E2B7D" w:rsidTr="001E2B7D">
        <w:tc>
          <w:tcPr>
            <w:tcW w:w="567"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outlineLvl w:val="0"/>
              <w:rPr>
                <w:rFonts w:eastAsia="Calibri"/>
                <w:sz w:val="20"/>
                <w:szCs w:val="20"/>
              </w:rPr>
            </w:pPr>
          </w:p>
        </w:tc>
        <w:tc>
          <w:tcPr>
            <w:tcW w:w="2494"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outlineLvl w:val="0"/>
              <w:rPr>
                <w:rFonts w:eastAsia="Calibri"/>
                <w:sz w:val="20"/>
                <w:szCs w:val="20"/>
              </w:rPr>
            </w:pP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rPr>
                <w:rFonts w:eastAsia="Calibri"/>
                <w:sz w:val="20"/>
                <w:szCs w:val="20"/>
              </w:rPr>
            </w:pPr>
            <w:r w:rsidRPr="001E2B7D">
              <w:rPr>
                <w:rFonts w:eastAsia="Calibri"/>
                <w:sz w:val="20"/>
                <w:szCs w:val="20"/>
              </w:rPr>
              <w:t>областной бюджет</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1117,7</w:t>
            </w: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r>
      <w:tr w:rsidR="001E2B7D" w:rsidRPr="001E2B7D" w:rsidTr="001E2B7D">
        <w:tc>
          <w:tcPr>
            <w:tcW w:w="567"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outlineLvl w:val="0"/>
              <w:rPr>
                <w:rFonts w:eastAsia="Calibri"/>
                <w:sz w:val="20"/>
                <w:szCs w:val="20"/>
              </w:rPr>
            </w:pPr>
          </w:p>
        </w:tc>
        <w:tc>
          <w:tcPr>
            <w:tcW w:w="2494"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outlineLvl w:val="0"/>
              <w:rPr>
                <w:rFonts w:eastAsia="Calibri"/>
                <w:sz w:val="20"/>
                <w:szCs w:val="20"/>
              </w:rPr>
            </w:pP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 xml:space="preserve">местный </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123,2</w:t>
            </w: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r>
      <w:tr w:rsidR="001E2B7D" w:rsidRPr="001E2B7D" w:rsidTr="001E2B7D">
        <w:tc>
          <w:tcPr>
            <w:tcW w:w="56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p>
        </w:tc>
        <w:tc>
          <w:tcPr>
            <w:tcW w:w="24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 xml:space="preserve">изучением отдельных предметов </w:t>
            </w:r>
            <w:r>
              <w:rPr>
                <w:rFonts w:eastAsia="Calibri"/>
                <w:sz w:val="20"/>
                <w:szCs w:val="20"/>
              </w:rPr>
              <w:t>№</w:t>
            </w:r>
            <w:r w:rsidRPr="001E2B7D">
              <w:rPr>
                <w:rFonts w:eastAsia="Calibri"/>
                <w:sz w:val="20"/>
                <w:szCs w:val="20"/>
              </w:rPr>
              <w:t xml:space="preserve"> 60</w:t>
            </w:r>
            <w:r w:rsidR="00C1021D">
              <w:rPr>
                <w:rFonts w:eastAsia="Calibri"/>
                <w:sz w:val="20"/>
                <w:szCs w:val="20"/>
              </w:rPr>
              <w:t>»</w:t>
            </w:r>
            <w:r w:rsidRPr="001E2B7D">
              <w:rPr>
                <w:rFonts w:eastAsia="Calibri"/>
                <w:sz w:val="20"/>
                <w:szCs w:val="20"/>
              </w:rPr>
              <w:t xml:space="preserve"> города Кирова</w:t>
            </w: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бюджет</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rPr>
                <w:rFonts w:eastAsia="Calibri"/>
                <w:sz w:val="20"/>
                <w:szCs w:val="20"/>
              </w:rPr>
            </w:pPr>
          </w:p>
        </w:tc>
        <w:tc>
          <w:tcPr>
            <w:tcW w:w="2835"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rPr>
                <w:rFonts w:eastAsia="Calibri"/>
                <w:sz w:val="20"/>
                <w:szCs w:val="20"/>
              </w:rPr>
            </w:pPr>
          </w:p>
        </w:tc>
      </w:tr>
      <w:tr w:rsidR="001E2B7D" w:rsidRPr="001E2B7D" w:rsidTr="001E2B7D">
        <w:tc>
          <w:tcPr>
            <w:tcW w:w="567" w:type="dxa"/>
            <w:vMerge w:val="restart"/>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3</w:t>
            </w:r>
          </w:p>
        </w:tc>
        <w:tc>
          <w:tcPr>
            <w:tcW w:w="2494" w:type="dxa"/>
            <w:vMerge w:val="restart"/>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 xml:space="preserve">Муниципальное казенное образовательное учреждение </w:t>
            </w:r>
            <w:r w:rsidR="00C1021D">
              <w:rPr>
                <w:rFonts w:eastAsia="Calibri"/>
                <w:sz w:val="20"/>
                <w:szCs w:val="20"/>
              </w:rPr>
              <w:t>«</w:t>
            </w:r>
            <w:r w:rsidRPr="001E2B7D">
              <w:rPr>
                <w:rFonts w:eastAsia="Calibri"/>
                <w:sz w:val="20"/>
                <w:szCs w:val="20"/>
              </w:rPr>
              <w:t xml:space="preserve">Средняя общеобразовательная школа </w:t>
            </w:r>
            <w:r>
              <w:rPr>
                <w:rFonts w:eastAsia="Calibri"/>
                <w:sz w:val="20"/>
                <w:szCs w:val="20"/>
              </w:rPr>
              <w:t>№</w:t>
            </w:r>
            <w:r w:rsidRPr="001E2B7D">
              <w:rPr>
                <w:rFonts w:eastAsia="Calibri"/>
                <w:sz w:val="20"/>
                <w:szCs w:val="20"/>
              </w:rPr>
              <w:t xml:space="preserve"> 7</w:t>
            </w:r>
            <w:r w:rsidR="00C1021D">
              <w:rPr>
                <w:rFonts w:eastAsia="Calibri"/>
                <w:sz w:val="20"/>
                <w:szCs w:val="20"/>
              </w:rPr>
              <w:t>»</w:t>
            </w:r>
            <w:r w:rsidRPr="001E2B7D">
              <w:rPr>
                <w:rFonts w:eastAsia="Calibri"/>
                <w:sz w:val="20"/>
                <w:szCs w:val="20"/>
              </w:rPr>
              <w:t xml:space="preserve"> города Слободского</w:t>
            </w: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федеральный бюджет</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1606,2</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rPr>
                <w:rFonts w:eastAsia="Calibri"/>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rPr>
                <w:rFonts w:eastAsia="Calibri"/>
                <w:sz w:val="20"/>
                <w:szCs w:val="20"/>
              </w:rPr>
            </w:pPr>
            <w:r w:rsidRPr="001E2B7D">
              <w:rPr>
                <w:rFonts w:eastAsia="Calibri"/>
                <w:sz w:val="20"/>
                <w:szCs w:val="20"/>
              </w:rPr>
              <w:t xml:space="preserve">министерство образования Кировской области, администрация муниципального образования </w:t>
            </w:r>
            <w:r w:rsidR="00C1021D">
              <w:rPr>
                <w:rFonts w:eastAsia="Calibri"/>
                <w:sz w:val="20"/>
                <w:szCs w:val="20"/>
              </w:rPr>
              <w:t>«</w:t>
            </w:r>
            <w:r w:rsidRPr="001E2B7D">
              <w:rPr>
                <w:rFonts w:eastAsia="Calibri"/>
                <w:sz w:val="20"/>
                <w:szCs w:val="20"/>
              </w:rPr>
              <w:t>город Слободской</w:t>
            </w:r>
            <w:r w:rsidR="00C1021D">
              <w:rPr>
                <w:rFonts w:eastAsia="Calibri"/>
                <w:sz w:val="20"/>
                <w:szCs w:val="20"/>
              </w:rPr>
              <w:t>»</w:t>
            </w:r>
          </w:p>
        </w:tc>
      </w:tr>
      <w:tr w:rsidR="001E2B7D" w:rsidRPr="001E2B7D" w:rsidTr="001E2B7D">
        <w:tc>
          <w:tcPr>
            <w:tcW w:w="567"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outlineLvl w:val="0"/>
              <w:rPr>
                <w:rFonts w:eastAsia="Calibri"/>
                <w:sz w:val="20"/>
                <w:szCs w:val="20"/>
              </w:rPr>
            </w:pPr>
          </w:p>
        </w:tc>
        <w:tc>
          <w:tcPr>
            <w:tcW w:w="2494"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outlineLvl w:val="0"/>
              <w:rPr>
                <w:rFonts w:eastAsia="Calibri"/>
                <w:sz w:val="20"/>
                <w:szCs w:val="20"/>
              </w:rPr>
            </w:pP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областной бюджет</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688,4</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r>
      <w:tr w:rsidR="001E2B7D" w:rsidRPr="001E2B7D" w:rsidTr="001E2B7D">
        <w:tc>
          <w:tcPr>
            <w:tcW w:w="567"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outlineLvl w:val="0"/>
              <w:rPr>
                <w:rFonts w:eastAsia="Calibri"/>
                <w:sz w:val="20"/>
                <w:szCs w:val="20"/>
              </w:rPr>
            </w:pPr>
          </w:p>
        </w:tc>
        <w:tc>
          <w:tcPr>
            <w:tcW w:w="2494"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outlineLvl w:val="0"/>
              <w:rPr>
                <w:rFonts w:eastAsia="Calibri"/>
                <w:sz w:val="20"/>
                <w:szCs w:val="20"/>
              </w:rPr>
            </w:pP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местный бюджет</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255,0</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r>
      <w:tr w:rsidR="001E2B7D" w:rsidRPr="001E2B7D" w:rsidTr="001E2B7D">
        <w:tc>
          <w:tcPr>
            <w:tcW w:w="567" w:type="dxa"/>
            <w:vMerge w:val="restart"/>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4</w:t>
            </w:r>
          </w:p>
        </w:tc>
        <w:tc>
          <w:tcPr>
            <w:tcW w:w="2494" w:type="dxa"/>
            <w:vMerge w:val="restart"/>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 xml:space="preserve">Муниципальное казенное общеобразовательное учреждение средняя общеобразовательная школа </w:t>
            </w:r>
            <w:r>
              <w:rPr>
                <w:rFonts w:eastAsia="Calibri"/>
                <w:sz w:val="20"/>
                <w:szCs w:val="20"/>
              </w:rPr>
              <w:t>№</w:t>
            </w:r>
            <w:r w:rsidRPr="001E2B7D">
              <w:rPr>
                <w:rFonts w:eastAsia="Calibri"/>
                <w:sz w:val="20"/>
                <w:szCs w:val="20"/>
              </w:rPr>
              <w:t xml:space="preserve"> 14 города Слободского Кировской области</w:t>
            </w: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федеральный бюджет</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1606,2</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rPr>
                <w:rFonts w:eastAsia="Calibri"/>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rPr>
                <w:rFonts w:eastAsia="Calibri"/>
                <w:sz w:val="20"/>
                <w:szCs w:val="20"/>
              </w:rPr>
            </w:pPr>
            <w:r w:rsidRPr="001E2B7D">
              <w:rPr>
                <w:rFonts w:eastAsia="Calibri"/>
                <w:sz w:val="20"/>
                <w:szCs w:val="20"/>
              </w:rPr>
              <w:t xml:space="preserve">министерство образования Кировской области, администрация муниципального образования </w:t>
            </w:r>
            <w:r w:rsidR="00C1021D">
              <w:rPr>
                <w:rFonts w:eastAsia="Calibri"/>
                <w:sz w:val="20"/>
                <w:szCs w:val="20"/>
              </w:rPr>
              <w:t>«</w:t>
            </w:r>
            <w:r w:rsidRPr="001E2B7D">
              <w:rPr>
                <w:rFonts w:eastAsia="Calibri"/>
                <w:sz w:val="20"/>
                <w:szCs w:val="20"/>
              </w:rPr>
              <w:t>город Слободской</w:t>
            </w:r>
            <w:r w:rsidR="00C1021D">
              <w:rPr>
                <w:rFonts w:eastAsia="Calibri"/>
                <w:sz w:val="20"/>
                <w:szCs w:val="20"/>
              </w:rPr>
              <w:t>»</w:t>
            </w:r>
          </w:p>
        </w:tc>
      </w:tr>
      <w:tr w:rsidR="001E2B7D" w:rsidRPr="001E2B7D" w:rsidTr="001E2B7D">
        <w:tc>
          <w:tcPr>
            <w:tcW w:w="567"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outlineLvl w:val="0"/>
              <w:rPr>
                <w:rFonts w:eastAsia="Calibri"/>
                <w:sz w:val="20"/>
                <w:szCs w:val="20"/>
              </w:rPr>
            </w:pPr>
          </w:p>
        </w:tc>
        <w:tc>
          <w:tcPr>
            <w:tcW w:w="2494"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outlineLvl w:val="0"/>
              <w:rPr>
                <w:rFonts w:eastAsia="Calibri"/>
                <w:sz w:val="20"/>
                <w:szCs w:val="20"/>
              </w:rPr>
            </w:pP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областной бюджет</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688,4</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r>
      <w:tr w:rsidR="001E2B7D" w:rsidRPr="001E2B7D" w:rsidTr="001E2B7D">
        <w:tc>
          <w:tcPr>
            <w:tcW w:w="567"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outlineLvl w:val="0"/>
              <w:rPr>
                <w:rFonts w:eastAsia="Calibri"/>
                <w:sz w:val="20"/>
                <w:szCs w:val="20"/>
              </w:rPr>
            </w:pPr>
          </w:p>
        </w:tc>
        <w:tc>
          <w:tcPr>
            <w:tcW w:w="2494"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outlineLvl w:val="0"/>
              <w:rPr>
                <w:rFonts w:eastAsia="Calibri"/>
                <w:sz w:val="20"/>
                <w:szCs w:val="20"/>
              </w:rPr>
            </w:pP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местный бюджет</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254,9</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r>
      <w:tr w:rsidR="001E2B7D" w:rsidRPr="001E2B7D" w:rsidTr="001E2B7D">
        <w:tc>
          <w:tcPr>
            <w:tcW w:w="567" w:type="dxa"/>
            <w:vMerge w:val="restart"/>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5</w:t>
            </w:r>
          </w:p>
        </w:tc>
        <w:tc>
          <w:tcPr>
            <w:tcW w:w="2494" w:type="dxa"/>
            <w:vMerge w:val="restart"/>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 xml:space="preserve">Муниципальное казенное образовательное учреждение </w:t>
            </w:r>
            <w:r w:rsidR="00C1021D">
              <w:rPr>
                <w:rFonts w:eastAsia="Calibri"/>
                <w:sz w:val="20"/>
                <w:szCs w:val="20"/>
              </w:rPr>
              <w:t>«</w:t>
            </w:r>
            <w:r w:rsidRPr="001E2B7D">
              <w:rPr>
                <w:rFonts w:eastAsia="Calibri"/>
                <w:sz w:val="20"/>
                <w:szCs w:val="20"/>
              </w:rPr>
              <w:t xml:space="preserve">Средняя общеобразовательная школа </w:t>
            </w:r>
            <w:r>
              <w:rPr>
                <w:rFonts w:eastAsia="Calibri"/>
                <w:sz w:val="20"/>
                <w:szCs w:val="20"/>
              </w:rPr>
              <w:t>№</w:t>
            </w:r>
            <w:r w:rsidRPr="001E2B7D">
              <w:rPr>
                <w:rFonts w:eastAsia="Calibri"/>
                <w:sz w:val="20"/>
                <w:szCs w:val="20"/>
              </w:rPr>
              <w:t xml:space="preserve"> 5</w:t>
            </w:r>
            <w:r w:rsidR="00C1021D">
              <w:rPr>
                <w:rFonts w:eastAsia="Calibri"/>
                <w:sz w:val="20"/>
                <w:szCs w:val="20"/>
              </w:rPr>
              <w:t>»</w:t>
            </w:r>
            <w:r w:rsidRPr="001E2B7D">
              <w:rPr>
                <w:rFonts w:eastAsia="Calibri"/>
                <w:sz w:val="20"/>
                <w:szCs w:val="20"/>
              </w:rPr>
              <w:t xml:space="preserve"> города Кирово-Чепецка</w:t>
            </w: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федеральный бюджет</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1114,9</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491,3</w:t>
            </w: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rPr>
                <w:rFonts w:eastAsia="Calibri"/>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rPr>
                <w:rFonts w:eastAsia="Calibri"/>
                <w:sz w:val="20"/>
                <w:szCs w:val="20"/>
              </w:rPr>
            </w:pPr>
            <w:r w:rsidRPr="001E2B7D">
              <w:rPr>
                <w:rFonts w:eastAsia="Calibri"/>
                <w:sz w:val="20"/>
                <w:szCs w:val="20"/>
              </w:rPr>
              <w:t xml:space="preserve">министерство образования Кировской области, администрация муниципального образования </w:t>
            </w:r>
            <w:r w:rsidR="00C1021D">
              <w:rPr>
                <w:rFonts w:eastAsia="Calibri"/>
                <w:sz w:val="20"/>
                <w:szCs w:val="20"/>
              </w:rPr>
              <w:t>«</w:t>
            </w:r>
            <w:r w:rsidRPr="001E2B7D">
              <w:rPr>
                <w:rFonts w:eastAsia="Calibri"/>
                <w:sz w:val="20"/>
                <w:szCs w:val="20"/>
              </w:rPr>
              <w:t>Город Кирово-Чепецк</w:t>
            </w:r>
            <w:r w:rsidR="00C1021D">
              <w:rPr>
                <w:rFonts w:eastAsia="Calibri"/>
                <w:sz w:val="20"/>
                <w:szCs w:val="20"/>
              </w:rPr>
              <w:t>»</w:t>
            </w:r>
          </w:p>
        </w:tc>
      </w:tr>
      <w:tr w:rsidR="001E2B7D" w:rsidRPr="001E2B7D" w:rsidTr="001E2B7D">
        <w:tc>
          <w:tcPr>
            <w:tcW w:w="567"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outlineLvl w:val="0"/>
              <w:rPr>
                <w:rFonts w:eastAsia="Calibri"/>
                <w:sz w:val="20"/>
                <w:szCs w:val="20"/>
              </w:rPr>
            </w:pPr>
          </w:p>
        </w:tc>
        <w:tc>
          <w:tcPr>
            <w:tcW w:w="2494"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outlineLvl w:val="0"/>
              <w:rPr>
                <w:rFonts w:eastAsia="Calibri"/>
                <w:sz w:val="20"/>
                <w:szCs w:val="20"/>
              </w:rPr>
            </w:pP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областной бюджет</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478,1</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210,3</w:t>
            </w: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r>
      <w:tr w:rsidR="001E2B7D" w:rsidRPr="001E2B7D" w:rsidTr="001E2B7D">
        <w:tc>
          <w:tcPr>
            <w:tcW w:w="567"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outlineLvl w:val="0"/>
              <w:rPr>
                <w:rFonts w:eastAsia="Calibri"/>
                <w:sz w:val="20"/>
                <w:szCs w:val="20"/>
              </w:rPr>
            </w:pPr>
          </w:p>
        </w:tc>
        <w:tc>
          <w:tcPr>
            <w:tcW w:w="2494"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outlineLvl w:val="0"/>
              <w:rPr>
                <w:rFonts w:eastAsia="Calibri"/>
                <w:sz w:val="20"/>
                <w:szCs w:val="20"/>
              </w:rPr>
            </w:pP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местный бюджет</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177,0</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78,0</w:t>
            </w: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r>
      <w:tr w:rsidR="001E2B7D" w:rsidRPr="001E2B7D" w:rsidTr="001E2B7D">
        <w:tc>
          <w:tcPr>
            <w:tcW w:w="567" w:type="dxa"/>
            <w:vMerge w:val="restart"/>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6</w:t>
            </w:r>
          </w:p>
        </w:tc>
        <w:tc>
          <w:tcPr>
            <w:tcW w:w="2494" w:type="dxa"/>
            <w:vMerge w:val="restart"/>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 xml:space="preserve">Муниципальное казенное общеобразовательное учреждение средняя общеобразовательная школа с углубленным изучением отдельных предметов </w:t>
            </w:r>
            <w:r>
              <w:rPr>
                <w:rFonts w:eastAsia="Calibri"/>
                <w:sz w:val="20"/>
                <w:szCs w:val="20"/>
              </w:rPr>
              <w:t>№</w:t>
            </w:r>
            <w:r w:rsidRPr="001E2B7D">
              <w:rPr>
                <w:rFonts w:eastAsia="Calibri"/>
                <w:sz w:val="20"/>
                <w:szCs w:val="20"/>
              </w:rPr>
              <w:t xml:space="preserve"> 2 г. Вятские </w:t>
            </w: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федеральный бюджет</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1606,2</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rPr>
                <w:rFonts w:eastAsia="Calibri"/>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rPr>
                <w:rFonts w:eastAsia="Calibri"/>
                <w:sz w:val="20"/>
                <w:szCs w:val="20"/>
              </w:rPr>
            </w:pPr>
            <w:r w:rsidRPr="001E2B7D">
              <w:rPr>
                <w:rFonts w:eastAsia="Calibri"/>
                <w:sz w:val="20"/>
                <w:szCs w:val="20"/>
              </w:rPr>
              <w:t>министерство образования Кировской области, администрация муниципального образования городской округ город Вятские Поляны Кировской области</w:t>
            </w:r>
          </w:p>
        </w:tc>
      </w:tr>
      <w:tr w:rsidR="001E2B7D" w:rsidRPr="001E2B7D" w:rsidTr="001E2B7D">
        <w:tc>
          <w:tcPr>
            <w:tcW w:w="567"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outlineLvl w:val="0"/>
              <w:rPr>
                <w:rFonts w:eastAsia="Calibri"/>
                <w:sz w:val="20"/>
                <w:szCs w:val="20"/>
              </w:rPr>
            </w:pPr>
          </w:p>
        </w:tc>
        <w:tc>
          <w:tcPr>
            <w:tcW w:w="2494"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outlineLvl w:val="0"/>
              <w:rPr>
                <w:rFonts w:eastAsia="Calibri"/>
                <w:sz w:val="20"/>
                <w:szCs w:val="20"/>
              </w:rPr>
            </w:pP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областной бюджет</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688,4</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r>
      <w:tr w:rsidR="001E2B7D" w:rsidRPr="001E2B7D" w:rsidTr="001E2B7D">
        <w:tc>
          <w:tcPr>
            <w:tcW w:w="567"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outlineLvl w:val="0"/>
              <w:rPr>
                <w:rFonts w:eastAsia="Calibri"/>
                <w:sz w:val="20"/>
                <w:szCs w:val="20"/>
              </w:rPr>
            </w:pPr>
          </w:p>
        </w:tc>
        <w:tc>
          <w:tcPr>
            <w:tcW w:w="2494"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outlineLvl w:val="0"/>
              <w:rPr>
                <w:rFonts w:eastAsia="Calibri"/>
                <w:sz w:val="20"/>
                <w:szCs w:val="20"/>
              </w:rPr>
            </w:pP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 xml:space="preserve">местный </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255,0</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r>
      <w:tr w:rsidR="001E2B7D" w:rsidRPr="001E2B7D" w:rsidTr="001E2B7D">
        <w:tc>
          <w:tcPr>
            <w:tcW w:w="56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p>
        </w:tc>
        <w:tc>
          <w:tcPr>
            <w:tcW w:w="24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Поляны Кировской области</w:t>
            </w: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бюджет</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rPr>
                <w:rFonts w:eastAsia="Calibri"/>
                <w:sz w:val="20"/>
                <w:szCs w:val="20"/>
              </w:rPr>
            </w:pPr>
          </w:p>
        </w:tc>
        <w:tc>
          <w:tcPr>
            <w:tcW w:w="2835"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rPr>
                <w:rFonts w:eastAsia="Calibri"/>
                <w:sz w:val="20"/>
                <w:szCs w:val="20"/>
              </w:rPr>
            </w:pPr>
          </w:p>
        </w:tc>
      </w:tr>
      <w:tr w:rsidR="001E2B7D" w:rsidRPr="001E2B7D" w:rsidTr="001E2B7D">
        <w:tc>
          <w:tcPr>
            <w:tcW w:w="567" w:type="dxa"/>
            <w:vMerge w:val="restart"/>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7</w:t>
            </w:r>
          </w:p>
        </w:tc>
        <w:tc>
          <w:tcPr>
            <w:tcW w:w="2494" w:type="dxa"/>
            <w:vMerge w:val="restart"/>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 xml:space="preserve">Муниципальное казенное общеобразовательное учреждение средняя общеобразовательная школа </w:t>
            </w:r>
            <w:r w:rsidR="00C1021D">
              <w:rPr>
                <w:rFonts w:eastAsia="Calibri"/>
                <w:sz w:val="20"/>
                <w:szCs w:val="20"/>
              </w:rPr>
              <w:t>«</w:t>
            </w:r>
            <w:r w:rsidRPr="001E2B7D">
              <w:rPr>
                <w:rFonts w:eastAsia="Calibri"/>
                <w:sz w:val="20"/>
                <w:szCs w:val="20"/>
              </w:rPr>
              <w:t>Образовательный центр</w:t>
            </w:r>
            <w:r w:rsidR="00C1021D">
              <w:rPr>
                <w:rFonts w:eastAsia="Calibri"/>
                <w:sz w:val="20"/>
                <w:szCs w:val="20"/>
              </w:rPr>
              <w:t>»</w:t>
            </w:r>
            <w:r w:rsidRPr="001E2B7D">
              <w:rPr>
                <w:rFonts w:eastAsia="Calibri"/>
                <w:sz w:val="20"/>
                <w:szCs w:val="20"/>
              </w:rPr>
              <w:t>, г. Зуевка Кировской области</w:t>
            </w: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федеральный бюджет</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1606,2</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rPr>
                <w:rFonts w:eastAsia="Calibri"/>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rPr>
                <w:rFonts w:eastAsia="Calibri"/>
                <w:sz w:val="20"/>
                <w:szCs w:val="20"/>
              </w:rPr>
            </w:pPr>
            <w:r w:rsidRPr="001E2B7D">
              <w:rPr>
                <w:rFonts w:eastAsia="Calibri"/>
                <w:sz w:val="20"/>
                <w:szCs w:val="20"/>
              </w:rPr>
              <w:t>министерство образования Кировской области, администрация Зуевского района</w:t>
            </w:r>
          </w:p>
        </w:tc>
      </w:tr>
      <w:tr w:rsidR="001E2B7D" w:rsidRPr="001E2B7D" w:rsidTr="001E2B7D">
        <w:tc>
          <w:tcPr>
            <w:tcW w:w="567"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outlineLvl w:val="0"/>
              <w:rPr>
                <w:rFonts w:eastAsia="Calibri"/>
                <w:sz w:val="20"/>
                <w:szCs w:val="20"/>
              </w:rPr>
            </w:pPr>
          </w:p>
        </w:tc>
        <w:tc>
          <w:tcPr>
            <w:tcW w:w="2494"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outlineLvl w:val="0"/>
              <w:rPr>
                <w:rFonts w:eastAsia="Calibri"/>
                <w:sz w:val="20"/>
                <w:szCs w:val="20"/>
              </w:rPr>
            </w:pP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областной бюджет</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688,4</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r>
      <w:tr w:rsidR="001E2B7D" w:rsidRPr="001E2B7D" w:rsidTr="001E2B7D">
        <w:tc>
          <w:tcPr>
            <w:tcW w:w="567"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outlineLvl w:val="0"/>
              <w:rPr>
                <w:rFonts w:eastAsia="Calibri"/>
                <w:sz w:val="20"/>
                <w:szCs w:val="20"/>
              </w:rPr>
            </w:pPr>
          </w:p>
        </w:tc>
        <w:tc>
          <w:tcPr>
            <w:tcW w:w="2494"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outlineLvl w:val="0"/>
              <w:rPr>
                <w:rFonts w:eastAsia="Calibri"/>
                <w:sz w:val="20"/>
                <w:szCs w:val="20"/>
              </w:rPr>
            </w:pP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местный бюджет</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255,0</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r>
      <w:tr w:rsidR="001E2B7D" w:rsidRPr="001E2B7D" w:rsidTr="001E2B7D">
        <w:tc>
          <w:tcPr>
            <w:tcW w:w="567" w:type="dxa"/>
            <w:vMerge w:val="restart"/>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8</w:t>
            </w:r>
          </w:p>
        </w:tc>
        <w:tc>
          <w:tcPr>
            <w:tcW w:w="2494" w:type="dxa"/>
            <w:vMerge w:val="restart"/>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 xml:space="preserve">Муниципальное казенное общеобразовательное учреждение средняя общеобразовательная школа </w:t>
            </w:r>
            <w:r>
              <w:rPr>
                <w:rFonts w:eastAsia="Calibri"/>
                <w:sz w:val="20"/>
                <w:szCs w:val="20"/>
              </w:rPr>
              <w:t>№</w:t>
            </w:r>
            <w:r w:rsidRPr="001E2B7D">
              <w:rPr>
                <w:rFonts w:eastAsia="Calibri"/>
                <w:sz w:val="20"/>
                <w:szCs w:val="20"/>
              </w:rPr>
              <w:t xml:space="preserve"> 2 города Омутнинска Кировской области</w:t>
            </w: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федеральный бюджет</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255,5</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1350,7</w:t>
            </w: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rPr>
                <w:rFonts w:eastAsia="Calibri"/>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rPr>
                <w:rFonts w:eastAsia="Calibri"/>
                <w:sz w:val="20"/>
                <w:szCs w:val="20"/>
              </w:rPr>
            </w:pPr>
            <w:r w:rsidRPr="001E2B7D">
              <w:rPr>
                <w:rFonts w:eastAsia="Calibri"/>
                <w:sz w:val="20"/>
                <w:szCs w:val="20"/>
              </w:rPr>
              <w:t>министерство образования Кировской области, администрация Омутнинского района</w:t>
            </w:r>
          </w:p>
        </w:tc>
      </w:tr>
      <w:tr w:rsidR="001E2B7D" w:rsidRPr="001E2B7D" w:rsidTr="001E2B7D">
        <w:tc>
          <w:tcPr>
            <w:tcW w:w="567"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outlineLvl w:val="0"/>
              <w:rPr>
                <w:rFonts w:eastAsia="Calibri"/>
                <w:sz w:val="20"/>
                <w:szCs w:val="20"/>
              </w:rPr>
            </w:pPr>
          </w:p>
        </w:tc>
        <w:tc>
          <w:tcPr>
            <w:tcW w:w="2494"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outlineLvl w:val="0"/>
              <w:rPr>
                <w:rFonts w:eastAsia="Calibri"/>
                <w:sz w:val="20"/>
                <w:szCs w:val="20"/>
              </w:rPr>
            </w:pP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областной бюджет</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109,5</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578,9</w:t>
            </w: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r>
      <w:tr w:rsidR="001E2B7D" w:rsidRPr="001E2B7D" w:rsidTr="001E2B7D">
        <w:tc>
          <w:tcPr>
            <w:tcW w:w="567"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outlineLvl w:val="0"/>
              <w:rPr>
                <w:rFonts w:eastAsia="Calibri"/>
                <w:sz w:val="20"/>
                <w:szCs w:val="20"/>
              </w:rPr>
            </w:pPr>
          </w:p>
        </w:tc>
        <w:tc>
          <w:tcPr>
            <w:tcW w:w="2494"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outlineLvl w:val="0"/>
              <w:rPr>
                <w:rFonts w:eastAsia="Calibri"/>
                <w:sz w:val="20"/>
                <w:szCs w:val="20"/>
              </w:rPr>
            </w:pP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местный бюджет</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41,0</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214,0</w:t>
            </w: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r>
      <w:tr w:rsidR="001E2B7D" w:rsidRPr="001E2B7D" w:rsidTr="001E2B7D">
        <w:tc>
          <w:tcPr>
            <w:tcW w:w="567" w:type="dxa"/>
            <w:vMerge w:val="restart"/>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9</w:t>
            </w:r>
          </w:p>
        </w:tc>
        <w:tc>
          <w:tcPr>
            <w:tcW w:w="2494" w:type="dxa"/>
            <w:vMerge w:val="restart"/>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 xml:space="preserve">Муниципальное бюджетное общеобразовательное учреждение </w:t>
            </w:r>
            <w:r w:rsidR="00C1021D">
              <w:rPr>
                <w:rFonts w:eastAsia="Calibri"/>
                <w:sz w:val="20"/>
                <w:szCs w:val="20"/>
              </w:rPr>
              <w:t>«</w:t>
            </w:r>
            <w:r w:rsidRPr="001E2B7D">
              <w:rPr>
                <w:rFonts w:eastAsia="Calibri"/>
                <w:sz w:val="20"/>
                <w:szCs w:val="20"/>
              </w:rPr>
              <w:t xml:space="preserve">Средняя общеобразовательная школа с углубленным изучением отдельных предметов </w:t>
            </w:r>
            <w:r>
              <w:rPr>
                <w:rFonts w:eastAsia="Calibri"/>
                <w:sz w:val="20"/>
                <w:szCs w:val="20"/>
              </w:rPr>
              <w:t>№</w:t>
            </w:r>
            <w:r w:rsidRPr="001E2B7D">
              <w:rPr>
                <w:rFonts w:eastAsia="Calibri"/>
                <w:sz w:val="20"/>
                <w:szCs w:val="20"/>
              </w:rPr>
              <w:t xml:space="preserve"> 61</w:t>
            </w:r>
            <w:r w:rsidR="00C1021D">
              <w:rPr>
                <w:rFonts w:eastAsia="Calibri"/>
                <w:sz w:val="20"/>
                <w:szCs w:val="20"/>
              </w:rPr>
              <w:t>»</w:t>
            </w:r>
            <w:r w:rsidRPr="001E2B7D">
              <w:rPr>
                <w:rFonts w:eastAsia="Calibri"/>
                <w:sz w:val="20"/>
                <w:szCs w:val="20"/>
              </w:rPr>
              <w:t xml:space="preserve"> города Кирова</w:t>
            </w: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федеральный бюджет</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1606,2</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rPr>
                <w:rFonts w:eastAsia="Calibri"/>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rPr>
                <w:rFonts w:eastAsia="Calibri"/>
                <w:sz w:val="20"/>
                <w:szCs w:val="20"/>
              </w:rPr>
            </w:pPr>
            <w:r w:rsidRPr="001E2B7D">
              <w:rPr>
                <w:rFonts w:eastAsia="Calibri"/>
                <w:sz w:val="20"/>
                <w:szCs w:val="20"/>
              </w:rPr>
              <w:t xml:space="preserve">министерство образования Кировской области, администрация муниципального образования </w:t>
            </w:r>
            <w:r w:rsidR="00C1021D">
              <w:rPr>
                <w:rFonts w:eastAsia="Calibri"/>
                <w:sz w:val="20"/>
                <w:szCs w:val="20"/>
              </w:rPr>
              <w:t>«</w:t>
            </w:r>
            <w:r w:rsidRPr="001E2B7D">
              <w:rPr>
                <w:rFonts w:eastAsia="Calibri"/>
                <w:sz w:val="20"/>
                <w:szCs w:val="20"/>
              </w:rPr>
              <w:t>Город Киров</w:t>
            </w:r>
            <w:r w:rsidR="00C1021D">
              <w:rPr>
                <w:rFonts w:eastAsia="Calibri"/>
                <w:sz w:val="20"/>
                <w:szCs w:val="20"/>
              </w:rPr>
              <w:t>»</w:t>
            </w:r>
          </w:p>
        </w:tc>
      </w:tr>
      <w:tr w:rsidR="001E2B7D" w:rsidRPr="001E2B7D" w:rsidTr="001E2B7D">
        <w:tc>
          <w:tcPr>
            <w:tcW w:w="567"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outlineLvl w:val="0"/>
              <w:rPr>
                <w:rFonts w:eastAsia="Calibri"/>
                <w:sz w:val="20"/>
                <w:szCs w:val="20"/>
              </w:rPr>
            </w:pPr>
          </w:p>
        </w:tc>
        <w:tc>
          <w:tcPr>
            <w:tcW w:w="2494"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outlineLvl w:val="0"/>
              <w:rPr>
                <w:rFonts w:eastAsia="Calibri"/>
                <w:sz w:val="20"/>
                <w:szCs w:val="20"/>
              </w:rPr>
            </w:pP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областной бюджет</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688,4</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r>
      <w:tr w:rsidR="001E2B7D" w:rsidRPr="001E2B7D" w:rsidTr="001E2B7D">
        <w:tc>
          <w:tcPr>
            <w:tcW w:w="567"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outlineLvl w:val="0"/>
              <w:rPr>
                <w:rFonts w:eastAsia="Calibri"/>
                <w:sz w:val="20"/>
                <w:szCs w:val="20"/>
              </w:rPr>
            </w:pPr>
          </w:p>
        </w:tc>
        <w:tc>
          <w:tcPr>
            <w:tcW w:w="2494"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outlineLvl w:val="0"/>
              <w:rPr>
                <w:rFonts w:eastAsia="Calibri"/>
                <w:sz w:val="20"/>
                <w:szCs w:val="20"/>
              </w:rPr>
            </w:pP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местный бюджет</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255,0</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r>
      <w:tr w:rsidR="001E2B7D" w:rsidRPr="001E2B7D" w:rsidTr="001E2B7D">
        <w:tc>
          <w:tcPr>
            <w:tcW w:w="567" w:type="dxa"/>
            <w:vMerge w:val="restart"/>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10</w:t>
            </w:r>
          </w:p>
        </w:tc>
        <w:tc>
          <w:tcPr>
            <w:tcW w:w="2494" w:type="dxa"/>
            <w:vMerge w:val="restart"/>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 xml:space="preserve">Кировское областное государственное специальное (коррекционное) образовательное казенное учреждение для обучающихся, </w:t>
            </w: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федеральный бюджет</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rPr>
                <w:rFonts w:eastAsia="Calibri"/>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rPr>
                <w:rFonts w:eastAsia="Calibri"/>
                <w:sz w:val="20"/>
                <w:szCs w:val="20"/>
              </w:rPr>
            </w:pPr>
            <w:r w:rsidRPr="001E2B7D">
              <w:rPr>
                <w:rFonts w:eastAsia="Calibri"/>
                <w:sz w:val="20"/>
                <w:szCs w:val="20"/>
              </w:rPr>
              <w:t xml:space="preserve">министерство образования Кировской области, Кировское областное государственное специальное (коррекционное) образовательное казенное учреждение для обучающихся, воспитанников с </w:t>
            </w:r>
          </w:p>
        </w:tc>
      </w:tr>
      <w:tr w:rsidR="001E2B7D" w:rsidRPr="001E2B7D" w:rsidTr="001E2B7D">
        <w:tc>
          <w:tcPr>
            <w:tcW w:w="567"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outlineLvl w:val="0"/>
              <w:rPr>
                <w:rFonts w:eastAsia="Calibri"/>
                <w:sz w:val="20"/>
                <w:szCs w:val="20"/>
              </w:rPr>
            </w:pPr>
          </w:p>
        </w:tc>
        <w:tc>
          <w:tcPr>
            <w:tcW w:w="2494"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outlineLvl w:val="0"/>
              <w:rPr>
                <w:rFonts w:eastAsia="Calibri"/>
                <w:sz w:val="20"/>
                <w:szCs w:val="20"/>
              </w:rPr>
            </w:pP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областной бюджет</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688,4</w:t>
            </w: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r>
      <w:tr w:rsidR="001E2B7D" w:rsidRPr="001E2B7D" w:rsidTr="001E2B7D">
        <w:tc>
          <w:tcPr>
            <w:tcW w:w="56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p>
        </w:tc>
        <w:tc>
          <w:tcPr>
            <w:tcW w:w="24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 xml:space="preserve">воспитанников с ограниченными возможностями здоровья </w:t>
            </w:r>
            <w:r w:rsidR="00C1021D">
              <w:rPr>
                <w:rFonts w:eastAsia="Calibri"/>
                <w:sz w:val="20"/>
                <w:szCs w:val="20"/>
              </w:rPr>
              <w:t>«</w:t>
            </w:r>
            <w:r w:rsidRPr="001E2B7D">
              <w:rPr>
                <w:rFonts w:eastAsia="Calibri"/>
                <w:sz w:val="20"/>
                <w:szCs w:val="20"/>
              </w:rPr>
              <w:t>Кировская специальная (коррекционная) общеобразовательная школа-интернат I вида</w:t>
            </w:r>
            <w:r w:rsidR="00C1021D">
              <w:rPr>
                <w:rFonts w:eastAsia="Calibri"/>
                <w:sz w:val="20"/>
                <w:szCs w:val="20"/>
              </w:rPr>
              <w:t>»</w:t>
            </w: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rPr>
                <w:rFonts w:eastAsia="Calibri"/>
                <w:sz w:val="20"/>
                <w:szCs w:val="20"/>
              </w:rPr>
            </w:pPr>
          </w:p>
        </w:tc>
        <w:tc>
          <w:tcPr>
            <w:tcW w:w="2835"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rPr>
                <w:rFonts w:eastAsia="Calibri"/>
                <w:sz w:val="20"/>
                <w:szCs w:val="20"/>
              </w:rPr>
            </w:pPr>
            <w:r w:rsidRPr="001E2B7D">
              <w:rPr>
                <w:rFonts w:eastAsia="Calibri"/>
                <w:sz w:val="20"/>
                <w:szCs w:val="20"/>
              </w:rPr>
              <w:t xml:space="preserve">ограниченными возможностями здоровья </w:t>
            </w:r>
            <w:r w:rsidR="00C1021D">
              <w:rPr>
                <w:rFonts w:eastAsia="Calibri"/>
                <w:sz w:val="20"/>
                <w:szCs w:val="20"/>
              </w:rPr>
              <w:t>«</w:t>
            </w:r>
            <w:r w:rsidRPr="001E2B7D">
              <w:rPr>
                <w:rFonts w:eastAsia="Calibri"/>
                <w:sz w:val="20"/>
                <w:szCs w:val="20"/>
              </w:rPr>
              <w:t>Кировская специальная (коррекционная) общеобразовательная школа-интернат I вида</w:t>
            </w:r>
            <w:r w:rsidR="00C1021D">
              <w:rPr>
                <w:rFonts w:eastAsia="Calibri"/>
                <w:sz w:val="20"/>
                <w:szCs w:val="20"/>
              </w:rPr>
              <w:t>»</w:t>
            </w:r>
          </w:p>
        </w:tc>
      </w:tr>
      <w:tr w:rsidR="001E2B7D" w:rsidRPr="001E2B7D" w:rsidTr="001E2B7D">
        <w:tc>
          <w:tcPr>
            <w:tcW w:w="567" w:type="dxa"/>
            <w:vMerge w:val="restart"/>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11</w:t>
            </w:r>
          </w:p>
        </w:tc>
        <w:tc>
          <w:tcPr>
            <w:tcW w:w="2494" w:type="dxa"/>
            <w:vMerge w:val="restart"/>
            <w:tcBorders>
              <w:top w:val="single" w:sz="4" w:space="0" w:color="auto"/>
              <w:left w:val="single" w:sz="4" w:space="0" w:color="auto"/>
              <w:bottom w:val="single" w:sz="4" w:space="0" w:color="auto"/>
              <w:right w:val="single" w:sz="4" w:space="0" w:color="auto"/>
            </w:tcBorders>
          </w:tcPr>
          <w:p w:rsidR="0086203D" w:rsidRDefault="001E2B7D" w:rsidP="0086203D">
            <w:pPr>
              <w:autoSpaceDE w:val="0"/>
              <w:autoSpaceDN w:val="0"/>
              <w:adjustRightInd w:val="0"/>
              <w:rPr>
                <w:rFonts w:eastAsia="Calibri"/>
                <w:sz w:val="20"/>
                <w:szCs w:val="20"/>
              </w:rPr>
            </w:pPr>
            <w:r w:rsidRPr="001E2B7D">
              <w:rPr>
                <w:rFonts w:eastAsia="Calibri"/>
                <w:sz w:val="20"/>
                <w:szCs w:val="20"/>
              </w:rPr>
              <w:t xml:space="preserve">Муниципальное общеобразовательное учреждение средняя общеобразовательная школа с углубленным изучением отдельных предметов </w:t>
            </w:r>
            <w:r>
              <w:rPr>
                <w:rFonts w:eastAsia="Calibri"/>
                <w:sz w:val="20"/>
                <w:szCs w:val="20"/>
              </w:rPr>
              <w:t>№</w:t>
            </w:r>
            <w:r w:rsidRPr="001E2B7D">
              <w:rPr>
                <w:rFonts w:eastAsia="Calibri"/>
                <w:sz w:val="20"/>
                <w:szCs w:val="20"/>
              </w:rPr>
              <w:t xml:space="preserve"> 1</w:t>
            </w:r>
          </w:p>
          <w:p w:rsidR="001E2B7D" w:rsidRPr="001E2B7D" w:rsidRDefault="001E2B7D" w:rsidP="0086203D">
            <w:pPr>
              <w:autoSpaceDE w:val="0"/>
              <w:autoSpaceDN w:val="0"/>
              <w:adjustRightInd w:val="0"/>
              <w:rPr>
                <w:rFonts w:eastAsia="Calibri"/>
                <w:sz w:val="20"/>
                <w:szCs w:val="20"/>
              </w:rPr>
            </w:pPr>
            <w:r w:rsidRPr="001E2B7D">
              <w:rPr>
                <w:rFonts w:eastAsia="Calibri"/>
                <w:sz w:val="20"/>
                <w:szCs w:val="20"/>
              </w:rPr>
              <w:t>г. Котельнича Кировской области</w:t>
            </w: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федеральный бюджет</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1606,2</w:t>
            </w: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rPr>
                <w:rFonts w:eastAsia="Calibri"/>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rPr>
                <w:rFonts w:eastAsia="Calibri"/>
                <w:sz w:val="20"/>
                <w:szCs w:val="20"/>
              </w:rPr>
            </w:pPr>
            <w:r w:rsidRPr="001E2B7D">
              <w:rPr>
                <w:rFonts w:eastAsia="Calibri"/>
                <w:sz w:val="20"/>
                <w:szCs w:val="20"/>
              </w:rPr>
              <w:t>министерство образования Кировской области, администрация муниципального образования город Котельнич</w:t>
            </w:r>
          </w:p>
        </w:tc>
      </w:tr>
      <w:tr w:rsidR="001E2B7D" w:rsidRPr="001E2B7D" w:rsidTr="001E2B7D">
        <w:tc>
          <w:tcPr>
            <w:tcW w:w="567"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outlineLvl w:val="0"/>
              <w:rPr>
                <w:rFonts w:eastAsia="Calibri"/>
                <w:sz w:val="20"/>
                <w:szCs w:val="20"/>
              </w:rPr>
            </w:pPr>
          </w:p>
        </w:tc>
        <w:tc>
          <w:tcPr>
            <w:tcW w:w="2494"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outlineLvl w:val="0"/>
              <w:rPr>
                <w:rFonts w:eastAsia="Calibri"/>
                <w:sz w:val="20"/>
                <w:szCs w:val="20"/>
              </w:rPr>
            </w:pP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областной бюджет</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688,4</w:t>
            </w: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r>
      <w:tr w:rsidR="001E2B7D" w:rsidRPr="001E2B7D" w:rsidTr="001E2B7D">
        <w:tc>
          <w:tcPr>
            <w:tcW w:w="567"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outlineLvl w:val="0"/>
              <w:rPr>
                <w:rFonts w:eastAsia="Calibri"/>
                <w:sz w:val="20"/>
                <w:szCs w:val="20"/>
              </w:rPr>
            </w:pPr>
          </w:p>
        </w:tc>
        <w:tc>
          <w:tcPr>
            <w:tcW w:w="2494"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outlineLvl w:val="0"/>
              <w:rPr>
                <w:rFonts w:eastAsia="Calibri"/>
                <w:sz w:val="20"/>
                <w:szCs w:val="20"/>
              </w:rPr>
            </w:pP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местный бюджет</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255,0</w:t>
            </w: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r>
      <w:tr w:rsidR="001E2B7D" w:rsidRPr="001E2B7D" w:rsidTr="001E2B7D">
        <w:tc>
          <w:tcPr>
            <w:tcW w:w="567" w:type="dxa"/>
            <w:vMerge w:val="restart"/>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12</w:t>
            </w:r>
          </w:p>
        </w:tc>
        <w:tc>
          <w:tcPr>
            <w:tcW w:w="2494" w:type="dxa"/>
            <w:vMerge w:val="restart"/>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 xml:space="preserve">Муниципальное бюджетное общеобразовательное учреждение </w:t>
            </w:r>
            <w:r w:rsidR="00C1021D">
              <w:rPr>
                <w:rFonts w:eastAsia="Calibri"/>
                <w:sz w:val="20"/>
                <w:szCs w:val="20"/>
              </w:rPr>
              <w:t>«</w:t>
            </w:r>
            <w:r w:rsidRPr="001E2B7D">
              <w:rPr>
                <w:rFonts w:eastAsia="Calibri"/>
                <w:sz w:val="20"/>
                <w:szCs w:val="20"/>
              </w:rPr>
              <w:t xml:space="preserve">Средняя общеобразовательная школа с углубленным изучением отдельных предметов </w:t>
            </w:r>
            <w:r>
              <w:rPr>
                <w:rFonts w:eastAsia="Calibri"/>
                <w:sz w:val="20"/>
                <w:szCs w:val="20"/>
              </w:rPr>
              <w:t>№</w:t>
            </w:r>
            <w:r w:rsidRPr="001E2B7D">
              <w:rPr>
                <w:rFonts w:eastAsia="Calibri"/>
                <w:sz w:val="20"/>
                <w:szCs w:val="20"/>
              </w:rPr>
              <w:t xml:space="preserve"> 74</w:t>
            </w:r>
            <w:r w:rsidR="00C1021D">
              <w:rPr>
                <w:rFonts w:eastAsia="Calibri"/>
                <w:sz w:val="20"/>
                <w:szCs w:val="20"/>
              </w:rPr>
              <w:t>»</w:t>
            </w:r>
            <w:r w:rsidRPr="001E2B7D">
              <w:rPr>
                <w:rFonts w:eastAsia="Calibri"/>
                <w:sz w:val="20"/>
                <w:szCs w:val="20"/>
              </w:rPr>
              <w:t xml:space="preserve"> г. Кирова</w:t>
            </w: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федеральный бюджет</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1606,2</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rPr>
                <w:rFonts w:eastAsia="Calibri"/>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rPr>
                <w:rFonts w:eastAsia="Calibri"/>
                <w:sz w:val="20"/>
                <w:szCs w:val="20"/>
              </w:rPr>
            </w:pPr>
            <w:r w:rsidRPr="001E2B7D">
              <w:rPr>
                <w:rFonts w:eastAsia="Calibri"/>
                <w:sz w:val="20"/>
                <w:szCs w:val="20"/>
              </w:rPr>
              <w:t xml:space="preserve">министерство образования Кировской области, администрация муниципального образования </w:t>
            </w:r>
            <w:r w:rsidR="00C1021D">
              <w:rPr>
                <w:rFonts w:eastAsia="Calibri"/>
                <w:sz w:val="20"/>
                <w:szCs w:val="20"/>
              </w:rPr>
              <w:t>«</w:t>
            </w:r>
            <w:r w:rsidRPr="001E2B7D">
              <w:rPr>
                <w:rFonts w:eastAsia="Calibri"/>
                <w:sz w:val="20"/>
                <w:szCs w:val="20"/>
              </w:rPr>
              <w:t>Город Киров</w:t>
            </w:r>
            <w:r w:rsidR="00C1021D">
              <w:rPr>
                <w:rFonts w:eastAsia="Calibri"/>
                <w:sz w:val="20"/>
                <w:szCs w:val="20"/>
              </w:rPr>
              <w:t>»</w:t>
            </w:r>
          </w:p>
        </w:tc>
      </w:tr>
      <w:tr w:rsidR="001E2B7D" w:rsidRPr="001E2B7D" w:rsidTr="001E2B7D">
        <w:tc>
          <w:tcPr>
            <w:tcW w:w="567"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outlineLvl w:val="0"/>
              <w:rPr>
                <w:rFonts w:eastAsia="Calibri"/>
                <w:sz w:val="20"/>
                <w:szCs w:val="20"/>
              </w:rPr>
            </w:pPr>
          </w:p>
        </w:tc>
        <w:tc>
          <w:tcPr>
            <w:tcW w:w="2494"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outlineLvl w:val="0"/>
              <w:rPr>
                <w:rFonts w:eastAsia="Calibri"/>
                <w:sz w:val="20"/>
                <w:szCs w:val="20"/>
              </w:rPr>
            </w:pP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областной бюджет</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688,4</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r>
      <w:tr w:rsidR="001E2B7D" w:rsidRPr="001E2B7D" w:rsidTr="001E2B7D">
        <w:tc>
          <w:tcPr>
            <w:tcW w:w="567"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outlineLvl w:val="0"/>
              <w:rPr>
                <w:rFonts w:eastAsia="Calibri"/>
                <w:sz w:val="20"/>
                <w:szCs w:val="20"/>
              </w:rPr>
            </w:pPr>
          </w:p>
        </w:tc>
        <w:tc>
          <w:tcPr>
            <w:tcW w:w="2494"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outlineLvl w:val="0"/>
              <w:rPr>
                <w:rFonts w:eastAsia="Calibri"/>
                <w:sz w:val="20"/>
                <w:szCs w:val="20"/>
              </w:rPr>
            </w:pP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местный бюджет</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254,9</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r>
      <w:tr w:rsidR="001E2B7D" w:rsidRPr="001E2B7D" w:rsidTr="001E2B7D">
        <w:tc>
          <w:tcPr>
            <w:tcW w:w="567" w:type="dxa"/>
            <w:vMerge w:val="restart"/>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13</w:t>
            </w:r>
          </w:p>
        </w:tc>
        <w:tc>
          <w:tcPr>
            <w:tcW w:w="2494" w:type="dxa"/>
            <w:vMerge w:val="restart"/>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 xml:space="preserve">Муниципальное бюджетное общеобразовательное учреждение </w:t>
            </w:r>
            <w:r w:rsidR="00C1021D">
              <w:rPr>
                <w:rFonts w:eastAsia="Calibri"/>
                <w:sz w:val="20"/>
                <w:szCs w:val="20"/>
              </w:rPr>
              <w:t>«</w:t>
            </w:r>
            <w:r w:rsidRPr="001E2B7D">
              <w:rPr>
                <w:rFonts w:eastAsia="Calibri"/>
                <w:sz w:val="20"/>
                <w:szCs w:val="20"/>
              </w:rPr>
              <w:t xml:space="preserve">Средняя общеобразовательная школа </w:t>
            </w:r>
            <w:r>
              <w:rPr>
                <w:rFonts w:eastAsia="Calibri"/>
                <w:sz w:val="20"/>
                <w:szCs w:val="20"/>
              </w:rPr>
              <w:t>№</w:t>
            </w:r>
            <w:r w:rsidRPr="001E2B7D">
              <w:rPr>
                <w:rFonts w:eastAsia="Calibri"/>
                <w:sz w:val="20"/>
                <w:szCs w:val="20"/>
              </w:rPr>
              <w:t xml:space="preserve"> 20</w:t>
            </w:r>
            <w:r w:rsidR="00C1021D">
              <w:rPr>
                <w:rFonts w:eastAsia="Calibri"/>
                <w:sz w:val="20"/>
                <w:szCs w:val="20"/>
              </w:rPr>
              <w:t>»</w:t>
            </w:r>
            <w:r w:rsidRPr="001E2B7D">
              <w:rPr>
                <w:rFonts w:eastAsia="Calibri"/>
                <w:sz w:val="20"/>
                <w:szCs w:val="20"/>
              </w:rPr>
              <w:t xml:space="preserve"> города Кирова</w:t>
            </w: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федеральный бюджет</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1125,1</w:t>
            </w: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rPr>
                <w:rFonts w:eastAsia="Calibri"/>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rPr>
                <w:rFonts w:eastAsia="Calibri"/>
                <w:sz w:val="20"/>
                <w:szCs w:val="20"/>
              </w:rPr>
            </w:pPr>
            <w:r w:rsidRPr="001E2B7D">
              <w:rPr>
                <w:rFonts w:eastAsia="Calibri"/>
                <w:sz w:val="20"/>
                <w:szCs w:val="20"/>
              </w:rPr>
              <w:t xml:space="preserve">министерство образования Кировской области, администрация муниципального образования </w:t>
            </w:r>
            <w:r w:rsidR="00C1021D">
              <w:rPr>
                <w:rFonts w:eastAsia="Calibri"/>
                <w:sz w:val="20"/>
                <w:szCs w:val="20"/>
              </w:rPr>
              <w:t>«</w:t>
            </w:r>
            <w:r w:rsidRPr="001E2B7D">
              <w:rPr>
                <w:rFonts w:eastAsia="Calibri"/>
                <w:sz w:val="20"/>
                <w:szCs w:val="20"/>
              </w:rPr>
              <w:t>Город Киров</w:t>
            </w:r>
            <w:r w:rsidR="00C1021D">
              <w:rPr>
                <w:rFonts w:eastAsia="Calibri"/>
                <w:sz w:val="20"/>
                <w:szCs w:val="20"/>
              </w:rPr>
              <w:t>»</w:t>
            </w:r>
          </w:p>
        </w:tc>
      </w:tr>
      <w:tr w:rsidR="001E2B7D" w:rsidRPr="001E2B7D" w:rsidTr="001E2B7D">
        <w:tc>
          <w:tcPr>
            <w:tcW w:w="567"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outlineLvl w:val="0"/>
              <w:rPr>
                <w:rFonts w:eastAsia="Calibri"/>
                <w:sz w:val="20"/>
                <w:szCs w:val="20"/>
              </w:rPr>
            </w:pPr>
          </w:p>
        </w:tc>
        <w:tc>
          <w:tcPr>
            <w:tcW w:w="2494"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outlineLvl w:val="0"/>
              <w:rPr>
                <w:rFonts w:eastAsia="Calibri"/>
                <w:sz w:val="20"/>
                <w:szCs w:val="20"/>
              </w:rPr>
            </w:pP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областной бюджет</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r>
      <w:tr w:rsidR="001E2B7D" w:rsidRPr="001E2B7D" w:rsidTr="001E2B7D">
        <w:tc>
          <w:tcPr>
            <w:tcW w:w="567"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outlineLvl w:val="0"/>
              <w:rPr>
                <w:rFonts w:eastAsia="Calibri"/>
                <w:sz w:val="20"/>
                <w:szCs w:val="20"/>
              </w:rPr>
            </w:pPr>
          </w:p>
        </w:tc>
        <w:tc>
          <w:tcPr>
            <w:tcW w:w="2494"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outlineLvl w:val="0"/>
              <w:rPr>
                <w:rFonts w:eastAsia="Calibri"/>
                <w:sz w:val="20"/>
                <w:szCs w:val="20"/>
              </w:rPr>
            </w:pP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местный бюджет</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125,0</w:t>
            </w: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r>
      <w:tr w:rsidR="001E2B7D" w:rsidRPr="001E2B7D" w:rsidTr="001E2B7D">
        <w:tc>
          <w:tcPr>
            <w:tcW w:w="567" w:type="dxa"/>
            <w:tcBorders>
              <w:top w:val="single" w:sz="4" w:space="0" w:color="auto"/>
              <w:left w:val="single" w:sz="4" w:space="0" w:color="auto"/>
              <w:bottom w:val="single" w:sz="4" w:space="0" w:color="auto"/>
              <w:right w:val="single" w:sz="4" w:space="0" w:color="auto"/>
            </w:tcBorders>
          </w:tcPr>
          <w:p w:rsidR="001E2B7D" w:rsidRPr="001E2B7D" w:rsidRDefault="001E2B7D" w:rsidP="005B2E3E">
            <w:pPr>
              <w:autoSpaceDE w:val="0"/>
              <w:autoSpaceDN w:val="0"/>
              <w:adjustRightInd w:val="0"/>
              <w:jc w:val="center"/>
              <w:rPr>
                <w:rFonts w:eastAsia="Calibri"/>
                <w:sz w:val="20"/>
                <w:szCs w:val="20"/>
              </w:rPr>
            </w:pPr>
            <w:r w:rsidRPr="001E2B7D">
              <w:rPr>
                <w:rFonts w:eastAsia="Calibri"/>
                <w:sz w:val="20"/>
                <w:szCs w:val="20"/>
              </w:rPr>
              <w:t>14</w:t>
            </w:r>
          </w:p>
        </w:tc>
        <w:tc>
          <w:tcPr>
            <w:tcW w:w="2494" w:type="dxa"/>
            <w:tcBorders>
              <w:top w:val="single" w:sz="4" w:space="0" w:color="auto"/>
              <w:left w:val="single" w:sz="4" w:space="0" w:color="auto"/>
              <w:bottom w:val="single" w:sz="4" w:space="0" w:color="auto"/>
              <w:right w:val="single" w:sz="4" w:space="0" w:color="auto"/>
            </w:tcBorders>
          </w:tcPr>
          <w:p w:rsidR="001E2B7D" w:rsidRPr="001E2B7D" w:rsidRDefault="001E2B7D" w:rsidP="005B2E3E">
            <w:pPr>
              <w:autoSpaceDE w:val="0"/>
              <w:autoSpaceDN w:val="0"/>
              <w:adjustRightInd w:val="0"/>
              <w:rPr>
                <w:rFonts w:eastAsia="Calibri"/>
                <w:sz w:val="20"/>
                <w:szCs w:val="20"/>
              </w:rPr>
            </w:pPr>
            <w:r w:rsidRPr="001E2B7D">
              <w:rPr>
                <w:rFonts w:eastAsia="Calibri"/>
                <w:sz w:val="20"/>
                <w:szCs w:val="20"/>
              </w:rPr>
              <w:t xml:space="preserve">Кировское областное государственное </w:t>
            </w: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5B2E3E">
            <w:pPr>
              <w:autoSpaceDE w:val="0"/>
              <w:autoSpaceDN w:val="0"/>
              <w:adjustRightInd w:val="0"/>
              <w:rPr>
                <w:rFonts w:eastAsia="Calibri"/>
                <w:sz w:val="20"/>
                <w:szCs w:val="20"/>
              </w:rPr>
            </w:pPr>
            <w:r w:rsidRPr="001E2B7D">
              <w:rPr>
                <w:rFonts w:eastAsia="Calibri"/>
                <w:sz w:val="20"/>
                <w:szCs w:val="20"/>
              </w:rPr>
              <w:t>федеральный бюджет</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5B2E3E">
            <w:pPr>
              <w:autoSpaceDE w:val="0"/>
              <w:autoSpaceDN w:val="0"/>
              <w:adjustRightInd w:val="0"/>
              <w:rPr>
                <w:rFonts w:eastAsia="Calibri"/>
                <w:sz w:val="20"/>
                <w:szCs w:val="20"/>
              </w:rPr>
            </w:pP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5B2E3E">
            <w:pPr>
              <w:autoSpaceDE w:val="0"/>
              <w:autoSpaceDN w:val="0"/>
              <w:adjustRightInd w:val="0"/>
              <w:rPr>
                <w:rFonts w:eastAsia="Calibri"/>
                <w:sz w:val="20"/>
                <w:szCs w:val="20"/>
              </w:rPr>
            </w:pP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5B2E3E">
            <w:pPr>
              <w:autoSpaceDE w:val="0"/>
              <w:autoSpaceDN w:val="0"/>
              <w:adjustRightInd w:val="0"/>
              <w:jc w:val="center"/>
              <w:rPr>
                <w:rFonts w:eastAsia="Calibri"/>
                <w:sz w:val="20"/>
                <w:szCs w:val="20"/>
              </w:rPr>
            </w:pPr>
            <w:r w:rsidRPr="001E2B7D">
              <w:rPr>
                <w:rFonts w:eastAsia="Calibri"/>
                <w:sz w:val="20"/>
                <w:szCs w:val="20"/>
              </w:rPr>
              <w:t>1125,1</w:t>
            </w: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rPr>
                <w:rFonts w:eastAsia="Calibri"/>
                <w:sz w:val="20"/>
                <w:szCs w:val="20"/>
              </w:rPr>
            </w:pPr>
          </w:p>
        </w:tc>
        <w:tc>
          <w:tcPr>
            <w:tcW w:w="2835"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both"/>
              <w:rPr>
                <w:rFonts w:eastAsia="Calibri"/>
                <w:sz w:val="20"/>
                <w:szCs w:val="20"/>
              </w:rPr>
            </w:pPr>
            <w:r w:rsidRPr="001E2B7D">
              <w:rPr>
                <w:rFonts w:eastAsia="Calibri"/>
                <w:sz w:val="20"/>
                <w:szCs w:val="20"/>
              </w:rPr>
              <w:t>министерство образования Кировской области, Кировское</w:t>
            </w:r>
          </w:p>
        </w:tc>
      </w:tr>
      <w:tr w:rsidR="001E2B7D" w:rsidRPr="001E2B7D" w:rsidTr="001E2B7D">
        <w:tc>
          <w:tcPr>
            <w:tcW w:w="56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24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 xml:space="preserve">общеобразовательное бюджетное учреждение средняя общеобразовательная школа </w:t>
            </w:r>
            <w:r w:rsidR="00C1021D">
              <w:rPr>
                <w:rFonts w:eastAsia="Calibri"/>
                <w:sz w:val="20"/>
                <w:szCs w:val="20"/>
              </w:rPr>
              <w:t>«</w:t>
            </w:r>
            <w:r w:rsidRPr="001E2B7D">
              <w:rPr>
                <w:rFonts w:eastAsia="Calibri"/>
                <w:sz w:val="20"/>
                <w:szCs w:val="20"/>
              </w:rPr>
              <w:t>Центр дистанционного образования детей</w:t>
            </w:r>
            <w:r w:rsidR="00C1021D">
              <w:rPr>
                <w:rFonts w:eastAsia="Calibri"/>
                <w:sz w:val="20"/>
                <w:szCs w:val="20"/>
              </w:rPr>
              <w:t>»</w:t>
            </w: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5B2E3E">
            <w:pPr>
              <w:autoSpaceDE w:val="0"/>
              <w:autoSpaceDN w:val="0"/>
              <w:adjustRightInd w:val="0"/>
              <w:rPr>
                <w:rFonts w:eastAsia="Calibri"/>
                <w:sz w:val="20"/>
                <w:szCs w:val="20"/>
              </w:rPr>
            </w:pPr>
            <w:r w:rsidRPr="001E2B7D">
              <w:rPr>
                <w:rFonts w:eastAsia="Calibri"/>
                <w:sz w:val="20"/>
                <w:szCs w:val="20"/>
              </w:rPr>
              <w:t>областной бюджет</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5B2E3E">
            <w:pPr>
              <w:autoSpaceDE w:val="0"/>
              <w:autoSpaceDN w:val="0"/>
              <w:adjustRightInd w:val="0"/>
              <w:rPr>
                <w:rFonts w:eastAsia="Calibri"/>
                <w:sz w:val="20"/>
                <w:szCs w:val="20"/>
              </w:rPr>
            </w:pP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5B2E3E">
            <w:pPr>
              <w:autoSpaceDE w:val="0"/>
              <w:autoSpaceDN w:val="0"/>
              <w:adjustRightInd w:val="0"/>
              <w:rPr>
                <w:rFonts w:eastAsia="Calibri"/>
                <w:sz w:val="20"/>
                <w:szCs w:val="20"/>
              </w:rPr>
            </w:pP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5B2E3E">
            <w:pPr>
              <w:autoSpaceDE w:val="0"/>
              <w:autoSpaceDN w:val="0"/>
              <w:adjustRightInd w:val="0"/>
              <w:jc w:val="center"/>
              <w:rPr>
                <w:rFonts w:eastAsia="Calibri"/>
                <w:sz w:val="20"/>
                <w:szCs w:val="20"/>
              </w:rPr>
            </w:pPr>
            <w:r w:rsidRPr="001E2B7D">
              <w:rPr>
                <w:rFonts w:eastAsia="Calibri"/>
                <w:sz w:val="20"/>
                <w:szCs w:val="20"/>
              </w:rPr>
              <w:t>1550,0</w:t>
            </w: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2835"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 xml:space="preserve">областное государственное общеобразовательное бюджетное учреждение средняя общеобразовательная школа </w:t>
            </w:r>
            <w:r w:rsidR="00C1021D">
              <w:rPr>
                <w:rFonts w:eastAsia="Calibri"/>
                <w:sz w:val="20"/>
                <w:szCs w:val="20"/>
              </w:rPr>
              <w:t>«</w:t>
            </w:r>
            <w:r w:rsidRPr="001E2B7D">
              <w:rPr>
                <w:rFonts w:eastAsia="Calibri"/>
                <w:sz w:val="20"/>
                <w:szCs w:val="20"/>
              </w:rPr>
              <w:t>Центр дистанционного образования детей</w:t>
            </w:r>
            <w:r w:rsidR="00C1021D">
              <w:rPr>
                <w:rFonts w:eastAsia="Calibri"/>
                <w:sz w:val="20"/>
                <w:szCs w:val="20"/>
              </w:rPr>
              <w:t>»</w:t>
            </w:r>
          </w:p>
        </w:tc>
      </w:tr>
      <w:tr w:rsidR="001E2B7D" w:rsidRPr="001E2B7D" w:rsidTr="001E2B7D">
        <w:tc>
          <w:tcPr>
            <w:tcW w:w="56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24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всего</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4928,2</w:t>
            </w: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17473,4</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10086,40</w:t>
            </w: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2835"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r>
      <w:tr w:rsidR="001E2B7D" w:rsidRPr="001E2B7D" w:rsidTr="001E2B7D">
        <w:tc>
          <w:tcPr>
            <w:tcW w:w="56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24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в том числе:</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2835"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r>
      <w:tr w:rsidR="001E2B7D" w:rsidRPr="001E2B7D" w:rsidTr="001E2B7D">
        <w:tc>
          <w:tcPr>
            <w:tcW w:w="56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24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федеральный бюджет</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2464,1</w:t>
            </w: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11007,6</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5698,40</w:t>
            </w: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2835"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r>
      <w:tr w:rsidR="001E2B7D" w:rsidRPr="001E2B7D" w:rsidTr="001E2B7D">
        <w:tc>
          <w:tcPr>
            <w:tcW w:w="56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24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областной бюджет</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2217,7</w:t>
            </w: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4718,0</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3716,00</w:t>
            </w: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2835"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r>
      <w:tr w:rsidR="001E2B7D" w:rsidRPr="001E2B7D" w:rsidTr="001E2B7D">
        <w:tc>
          <w:tcPr>
            <w:tcW w:w="56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24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1531"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r w:rsidRPr="001E2B7D">
              <w:rPr>
                <w:rFonts w:eastAsia="Calibri"/>
                <w:sz w:val="20"/>
                <w:szCs w:val="20"/>
              </w:rPr>
              <w:t>местный бюджет</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246,4</w:t>
            </w:r>
          </w:p>
        </w:tc>
        <w:tc>
          <w:tcPr>
            <w:tcW w:w="1020"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1747,8</w:t>
            </w:r>
          </w:p>
        </w:tc>
        <w:tc>
          <w:tcPr>
            <w:tcW w:w="1077"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jc w:val="center"/>
              <w:rPr>
                <w:rFonts w:eastAsia="Calibri"/>
                <w:sz w:val="20"/>
                <w:szCs w:val="20"/>
              </w:rPr>
            </w:pPr>
            <w:r w:rsidRPr="001E2B7D">
              <w:rPr>
                <w:rFonts w:eastAsia="Calibri"/>
                <w:sz w:val="20"/>
                <w:szCs w:val="20"/>
              </w:rPr>
              <w:t>672,00</w:t>
            </w: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94"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738" w:type="dxa"/>
            <w:tcBorders>
              <w:top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c>
          <w:tcPr>
            <w:tcW w:w="2835" w:type="dxa"/>
            <w:tcBorders>
              <w:top w:val="single" w:sz="4" w:space="0" w:color="auto"/>
              <w:left w:val="single" w:sz="4" w:space="0" w:color="auto"/>
              <w:bottom w:val="single" w:sz="4" w:space="0" w:color="auto"/>
              <w:right w:val="single" w:sz="4" w:space="0" w:color="auto"/>
            </w:tcBorders>
          </w:tcPr>
          <w:p w:rsidR="001E2B7D" w:rsidRPr="001E2B7D" w:rsidRDefault="001E2B7D" w:rsidP="001E2B7D">
            <w:pPr>
              <w:autoSpaceDE w:val="0"/>
              <w:autoSpaceDN w:val="0"/>
              <w:adjustRightInd w:val="0"/>
              <w:rPr>
                <w:rFonts w:eastAsia="Calibri"/>
                <w:sz w:val="20"/>
                <w:szCs w:val="20"/>
              </w:rPr>
            </w:pPr>
          </w:p>
        </w:tc>
      </w:tr>
    </w:tbl>
    <w:p w:rsidR="001E2B7D" w:rsidRPr="005B2E3E" w:rsidRDefault="001E2B7D" w:rsidP="001E2B7D">
      <w:pPr>
        <w:pStyle w:val="ConsPlusTitle"/>
        <w:jc w:val="center"/>
        <w:rPr>
          <w:rFonts w:ascii="Times New Roman" w:hAnsi="Times New Roman" w:cs="Times New Roman"/>
          <w:b w:val="0"/>
          <w:sz w:val="72"/>
          <w:szCs w:val="72"/>
        </w:rPr>
      </w:pPr>
    </w:p>
    <w:p w:rsidR="005B2E3E" w:rsidRPr="005B2E3E" w:rsidRDefault="005B2E3E" w:rsidP="001E2B7D">
      <w:pPr>
        <w:pStyle w:val="ConsPlusTitle"/>
        <w:jc w:val="center"/>
        <w:rPr>
          <w:rFonts w:ascii="Times New Roman" w:hAnsi="Times New Roman" w:cs="Times New Roman"/>
          <w:b w:val="0"/>
          <w:sz w:val="28"/>
          <w:szCs w:val="28"/>
        </w:rPr>
      </w:pPr>
      <w:r w:rsidRPr="005B2E3E">
        <w:rPr>
          <w:rFonts w:ascii="Times New Roman" w:hAnsi="Times New Roman" w:cs="Times New Roman"/>
          <w:b w:val="0"/>
          <w:sz w:val="28"/>
          <w:szCs w:val="28"/>
        </w:rPr>
        <w:t>_____________</w:t>
      </w:r>
    </w:p>
    <w:p w:rsidR="005B2E3E" w:rsidRPr="005B2E3E" w:rsidRDefault="005B2E3E">
      <w:pPr>
        <w:rPr>
          <w:bCs/>
          <w:sz w:val="28"/>
          <w:szCs w:val="28"/>
        </w:rPr>
      </w:pPr>
      <w:r w:rsidRPr="005B2E3E">
        <w:rPr>
          <w:sz w:val="28"/>
          <w:szCs w:val="28"/>
        </w:rPr>
        <w:br w:type="page"/>
      </w:r>
    </w:p>
    <w:p w:rsidR="005B2E3E" w:rsidRPr="00952861" w:rsidRDefault="005B2E3E" w:rsidP="005B2E3E">
      <w:pPr>
        <w:autoSpaceDE w:val="0"/>
        <w:autoSpaceDN w:val="0"/>
        <w:adjustRightInd w:val="0"/>
        <w:ind w:left="10635" w:hanging="3"/>
        <w:rPr>
          <w:bCs/>
          <w:sz w:val="28"/>
          <w:szCs w:val="28"/>
        </w:rPr>
      </w:pPr>
      <w:r w:rsidRPr="00952861">
        <w:rPr>
          <w:bCs/>
          <w:sz w:val="28"/>
          <w:szCs w:val="28"/>
        </w:rPr>
        <w:lastRenderedPageBreak/>
        <w:t xml:space="preserve">Приложение </w:t>
      </w:r>
      <w:r w:rsidRPr="000B5CB8">
        <w:rPr>
          <w:bCs/>
          <w:sz w:val="28"/>
          <w:szCs w:val="28"/>
        </w:rPr>
        <w:t xml:space="preserve">№ </w:t>
      </w:r>
      <w:r>
        <w:rPr>
          <w:bCs/>
          <w:sz w:val="28"/>
          <w:szCs w:val="28"/>
        </w:rPr>
        <w:t>8</w:t>
      </w:r>
    </w:p>
    <w:p w:rsidR="005B2E3E" w:rsidRPr="00952861" w:rsidRDefault="005B2E3E" w:rsidP="005B2E3E">
      <w:pPr>
        <w:autoSpaceDE w:val="0"/>
        <w:autoSpaceDN w:val="0"/>
        <w:adjustRightInd w:val="0"/>
        <w:rPr>
          <w:bCs/>
          <w:sz w:val="28"/>
          <w:szCs w:val="28"/>
        </w:rPr>
      </w:pPr>
    </w:p>
    <w:p w:rsidR="005B2E3E" w:rsidRPr="00952861" w:rsidRDefault="005B2E3E" w:rsidP="005B2E3E">
      <w:pPr>
        <w:autoSpaceDE w:val="0"/>
        <w:autoSpaceDN w:val="0"/>
        <w:adjustRightInd w:val="0"/>
        <w:ind w:left="10635" w:hanging="3"/>
        <w:rPr>
          <w:bCs/>
          <w:sz w:val="28"/>
          <w:szCs w:val="28"/>
        </w:rPr>
      </w:pPr>
      <w:r w:rsidRPr="00952861">
        <w:rPr>
          <w:bCs/>
          <w:sz w:val="28"/>
          <w:szCs w:val="28"/>
        </w:rPr>
        <w:t xml:space="preserve">Приложение № </w:t>
      </w:r>
      <w:r>
        <w:rPr>
          <w:bCs/>
          <w:sz w:val="28"/>
          <w:szCs w:val="28"/>
        </w:rPr>
        <w:t>11</w:t>
      </w:r>
    </w:p>
    <w:p w:rsidR="005B2E3E" w:rsidRPr="00952861" w:rsidRDefault="005B2E3E" w:rsidP="005B2E3E">
      <w:pPr>
        <w:autoSpaceDE w:val="0"/>
        <w:autoSpaceDN w:val="0"/>
        <w:adjustRightInd w:val="0"/>
        <w:ind w:left="10635" w:hanging="3"/>
        <w:rPr>
          <w:bCs/>
          <w:sz w:val="28"/>
          <w:szCs w:val="28"/>
        </w:rPr>
      </w:pPr>
    </w:p>
    <w:p w:rsidR="005B2E3E" w:rsidRPr="00952861" w:rsidRDefault="005B2E3E" w:rsidP="005B2E3E">
      <w:pPr>
        <w:autoSpaceDE w:val="0"/>
        <w:autoSpaceDN w:val="0"/>
        <w:adjustRightInd w:val="0"/>
        <w:spacing w:after="720"/>
        <w:ind w:left="10637" w:hanging="6"/>
        <w:rPr>
          <w:bCs/>
          <w:sz w:val="28"/>
          <w:szCs w:val="28"/>
        </w:rPr>
      </w:pPr>
      <w:r w:rsidRPr="00952861">
        <w:rPr>
          <w:bCs/>
          <w:sz w:val="28"/>
          <w:szCs w:val="28"/>
        </w:rPr>
        <w:t xml:space="preserve">к </w:t>
      </w:r>
      <w:r>
        <w:rPr>
          <w:bCs/>
          <w:sz w:val="28"/>
          <w:szCs w:val="28"/>
        </w:rPr>
        <w:t>Подпрограмме</w:t>
      </w:r>
    </w:p>
    <w:p w:rsidR="00C1021D" w:rsidRPr="00C1021D" w:rsidRDefault="00C1021D" w:rsidP="00C1021D">
      <w:pPr>
        <w:autoSpaceDE w:val="0"/>
        <w:autoSpaceDN w:val="0"/>
        <w:adjustRightInd w:val="0"/>
        <w:spacing w:before="720"/>
        <w:jc w:val="center"/>
        <w:rPr>
          <w:rFonts w:eastAsia="Calibri"/>
          <w:b/>
          <w:bCs/>
          <w:sz w:val="28"/>
          <w:szCs w:val="28"/>
        </w:rPr>
      </w:pPr>
      <w:r w:rsidRPr="00C1021D">
        <w:rPr>
          <w:rFonts w:eastAsia="Calibri"/>
          <w:b/>
          <w:bCs/>
          <w:sz w:val="28"/>
          <w:szCs w:val="28"/>
        </w:rPr>
        <w:t>ПЕРЕЧЕНЬ</w:t>
      </w:r>
    </w:p>
    <w:p w:rsidR="00C1021D" w:rsidRPr="00C1021D" w:rsidRDefault="00C1021D" w:rsidP="00C1021D">
      <w:pPr>
        <w:autoSpaceDE w:val="0"/>
        <w:autoSpaceDN w:val="0"/>
        <w:adjustRightInd w:val="0"/>
        <w:jc w:val="center"/>
        <w:rPr>
          <w:rFonts w:eastAsia="Calibri"/>
          <w:b/>
          <w:bCs/>
          <w:sz w:val="28"/>
          <w:szCs w:val="28"/>
        </w:rPr>
      </w:pPr>
      <w:r w:rsidRPr="00C1021D">
        <w:rPr>
          <w:rFonts w:eastAsia="Calibri"/>
          <w:b/>
          <w:bCs/>
          <w:sz w:val="28"/>
          <w:szCs w:val="28"/>
        </w:rPr>
        <w:t>муниципальных учреждений, реализующих мероприятия,</w:t>
      </w:r>
      <w:r>
        <w:rPr>
          <w:rFonts w:eastAsia="Calibri"/>
          <w:b/>
          <w:bCs/>
          <w:sz w:val="28"/>
          <w:szCs w:val="28"/>
        </w:rPr>
        <w:t xml:space="preserve"> </w:t>
      </w:r>
      <w:r w:rsidRPr="00C1021D">
        <w:rPr>
          <w:rFonts w:eastAsia="Calibri"/>
          <w:b/>
          <w:bCs/>
          <w:sz w:val="28"/>
          <w:szCs w:val="28"/>
        </w:rPr>
        <w:t>направленные на повышение уровня доступности</w:t>
      </w:r>
    </w:p>
    <w:p w:rsidR="00C1021D" w:rsidRPr="00C1021D" w:rsidRDefault="00C1021D" w:rsidP="00C1021D">
      <w:pPr>
        <w:autoSpaceDE w:val="0"/>
        <w:autoSpaceDN w:val="0"/>
        <w:adjustRightInd w:val="0"/>
        <w:jc w:val="center"/>
        <w:rPr>
          <w:rFonts w:eastAsia="Calibri"/>
          <w:b/>
          <w:bCs/>
          <w:sz w:val="28"/>
          <w:szCs w:val="28"/>
        </w:rPr>
      </w:pPr>
      <w:r w:rsidRPr="00C1021D">
        <w:rPr>
          <w:rFonts w:eastAsia="Calibri"/>
          <w:b/>
          <w:bCs/>
          <w:sz w:val="28"/>
          <w:szCs w:val="28"/>
        </w:rPr>
        <w:t>приоритетных объектов и услуг в приоритетных сферах</w:t>
      </w:r>
      <w:r>
        <w:rPr>
          <w:rFonts w:eastAsia="Calibri"/>
          <w:b/>
          <w:bCs/>
          <w:sz w:val="28"/>
          <w:szCs w:val="28"/>
        </w:rPr>
        <w:t xml:space="preserve"> </w:t>
      </w:r>
      <w:r w:rsidRPr="00C1021D">
        <w:rPr>
          <w:rFonts w:eastAsia="Calibri"/>
          <w:b/>
          <w:bCs/>
          <w:sz w:val="28"/>
          <w:szCs w:val="28"/>
        </w:rPr>
        <w:t xml:space="preserve">жизнедеятельности инвалидов и других </w:t>
      </w:r>
      <w:r>
        <w:rPr>
          <w:rFonts w:eastAsia="Calibri"/>
          <w:b/>
          <w:bCs/>
          <w:sz w:val="28"/>
          <w:szCs w:val="28"/>
        </w:rPr>
        <w:t>МНГ</w:t>
      </w:r>
      <w:r w:rsidRPr="00C1021D">
        <w:rPr>
          <w:rFonts w:eastAsia="Calibri"/>
          <w:b/>
          <w:bCs/>
          <w:sz w:val="28"/>
          <w:szCs w:val="28"/>
        </w:rPr>
        <w:t>, в части создания</w:t>
      </w:r>
      <w:r>
        <w:rPr>
          <w:rFonts w:eastAsia="Calibri"/>
          <w:b/>
          <w:bCs/>
          <w:sz w:val="28"/>
          <w:szCs w:val="28"/>
        </w:rPr>
        <w:t xml:space="preserve"> </w:t>
      </w:r>
      <w:r w:rsidRPr="00C1021D">
        <w:rPr>
          <w:rFonts w:eastAsia="Calibri"/>
          <w:b/>
          <w:bCs/>
          <w:sz w:val="28"/>
          <w:szCs w:val="28"/>
        </w:rPr>
        <w:t>в дошкольных образовательных, общеобразовательных</w:t>
      </w:r>
      <w:r>
        <w:rPr>
          <w:rFonts w:eastAsia="Calibri"/>
          <w:b/>
          <w:bCs/>
          <w:sz w:val="28"/>
          <w:szCs w:val="28"/>
        </w:rPr>
        <w:t xml:space="preserve"> </w:t>
      </w:r>
      <w:r w:rsidRPr="00C1021D">
        <w:rPr>
          <w:rFonts w:eastAsia="Calibri"/>
          <w:b/>
          <w:bCs/>
          <w:sz w:val="28"/>
          <w:szCs w:val="28"/>
        </w:rPr>
        <w:t>организациях, организациях дополнительного образования детей</w:t>
      </w:r>
      <w:r>
        <w:rPr>
          <w:rFonts w:eastAsia="Calibri"/>
          <w:b/>
          <w:bCs/>
          <w:sz w:val="28"/>
          <w:szCs w:val="28"/>
        </w:rPr>
        <w:t xml:space="preserve"> </w:t>
      </w:r>
      <w:r w:rsidRPr="00C1021D">
        <w:rPr>
          <w:rFonts w:eastAsia="Calibri"/>
          <w:b/>
          <w:bCs/>
          <w:sz w:val="28"/>
          <w:szCs w:val="28"/>
        </w:rPr>
        <w:t>(в том числе в организациях, осуществляющих образовательную</w:t>
      </w:r>
      <w:r>
        <w:rPr>
          <w:rFonts w:eastAsia="Calibri"/>
          <w:b/>
          <w:bCs/>
          <w:sz w:val="28"/>
          <w:szCs w:val="28"/>
        </w:rPr>
        <w:t xml:space="preserve"> </w:t>
      </w:r>
      <w:r w:rsidRPr="00C1021D">
        <w:rPr>
          <w:rFonts w:eastAsia="Calibri"/>
          <w:b/>
          <w:bCs/>
          <w:sz w:val="28"/>
          <w:szCs w:val="28"/>
        </w:rPr>
        <w:t xml:space="preserve">деятельность </w:t>
      </w:r>
      <w:r w:rsidR="00202054">
        <w:rPr>
          <w:rFonts w:eastAsia="Calibri"/>
          <w:b/>
          <w:bCs/>
          <w:sz w:val="28"/>
          <w:szCs w:val="28"/>
        </w:rPr>
        <w:t xml:space="preserve">                         </w:t>
      </w:r>
      <w:r w:rsidRPr="00C1021D">
        <w:rPr>
          <w:rFonts w:eastAsia="Calibri"/>
          <w:b/>
          <w:bCs/>
          <w:sz w:val="28"/>
          <w:szCs w:val="28"/>
        </w:rPr>
        <w:t>по адаптированным основным общеобразовательным</w:t>
      </w:r>
      <w:r>
        <w:rPr>
          <w:rFonts w:eastAsia="Calibri"/>
          <w:b/>
          <w:bCs/>
          <w:sz w:val="28"/>
          <w:szCs w:val="28"/>
        </w:rPr>
        <w:t xml:space="preserve"> </w:t>
      </w:r>
      <w:r w:rsidRPr="00C1021D">
        <w:rPr>
          <w:rFonts w:eastAsia="Calibri"/>
          <w:b/>
          <w:bCs/>
          <w:sz w:val="28"/>
          <w:szCs w:val="28"/>
        </w:rPr>
        <w:t>программам) условий для получения детьми-инвалидами</w:t>
      </w:r>
    </w:p>
    <w:p w:rsidR="00C1021D" w:rsidRPr="00C1021D" w:rsidRDefault="00C1021D" w:rsidP="00C1021D">
      <w:pPr>
        <w:autoSpaceDE w:val="0"/>
        <w:autoSpaceDN w:val="0"/>
        <w:adjustRightInd w:val="0"/>
        <w:spacing w:after="480"/>
        <w:jc w:val="center"/>
        <w:rPr>
          <w:rFonts w:eastAsia="Calibri"/>
          <w:b/>
          <w:bCs/>
          <w:sz w:val="28"/>
          <w:szCs w:val="28"/>
        </w:rPr>
      </w:pPr>
      <w:r w:rsidRPr="00C1021D">
        <w:rPr>
          <w:rFonts w:eastAsia="Calibri"/>
          <w:b/>
          <w:bCs/>
          <w:sz w:val="28"/>
          <w:szCs w:val="28"/>
        </w:rPr>
        <w:t>качественного образования, обеспечения доступности</w:t>
      </w:r>
      <w:r>
        <w:rPr>
          <w:rFonts w:eastAsia="Calibri"/>
          <w:b/>
          <w:bCs/>
          <w:sz w:val="28"/>
          <w:szCs w:val="28"/>
        </w:rPr>
        <w:t xml:space="preserve"> </w:t>
      </w:r>
      <w:r w:rsidRPr="00C1021D">
        <w:rPr>
          <w:rFonts w:eastAsia="Calibri"/>
          <w:b/>
          <w:bCs/>
          <w:sz w:val="28"/>
          <w:szCs w:val="28"/>
        </w:rPr>
        <w:t xml:space="preserve">муниципальных объектов спорта для инвалидов и других </w:t>
      </w:r>
      <w:r>
        <w:rPr>
          <w:rFonts w:eastAsia="Calibri"/>
          <w:b/>
          <w:bCs/>
          <w:sz w:val="28"/>
          <w:szCs w:val="28"/>
        </w:rPr>
        <w:t>МНГ</w:t>
      </w:r>
      <w:r w:rsidRPr="00C1021D">
        <w:rPr>
          <w:rFonts w:eastAsia="Calibri"/>
          <w:b/>
          <w:bCs/>
          <w:sz w:val="28"/>
          <w:szCs w:val="28"/>
        </w:rPr>
        <w:t>,</w:t>
      </w:r>
      <w:r>
        <w:rPr>
          <w:rFonts w:eastAsia="Calibri"/>
          <w:b/>
          <w:bCs/>
          <w:sz w:val="28"/>
          <w:szCs w:val="28"/>
        </w:rPr>
        <w:t xml:space="preserve"> </w:t>
      </w:r>
      <w:r w:rsidRPr="00C1021D">
        <w:rPr>
          <w:rFonts w:eastAsia="Calibri"/>
          <w:b/>
          <w:bCs/>
          <w:sz w:val="28"/>
          <w:szCs w:val="28"/>
        </w:rPr>
        <w:t>оснащения кинотеатров (кинозалов) необходимым оборудованием</w:t>
      </w:r>
      <w:r>
        <w:rPr>
          <w:rFonts w:eastAsia="Calibri"/>
          <w:b/>
          <w:bCs/>
          <w:sz w:val="28"/>
          <w:szCs w:val="28"/>
        </w:rPr>
        <w:t xml:space="preserve"> </w:t>
      </w:r>
      <w:r w:rsidRPr="00C1021D">
        <w:rPr>
          <w:rFonts w:eastAsia="Calibri"/>
          <w:b/>
          <w:bCs/>
          <w:sz w:val="28"/>
          <w:szCs w:val="28"/>
        </w:rPr>
        <w:t xml:space="preserve">для осуществления кинопоказов </w:t>
      </w:r>
      <w:r w:rsidR="00202054">
        <w:rPr>
          <w:rFonts w:eastAsia="Calibri"/>
          <w:b/>
          <w:bCs/>
          <w:sz w:val="28"/>
          <w:szCs w:val="28"/>
        </w:rPr>
        <w:t xml:space="preserve">             </w:t>
      </w:r>
      <w:r w:rsidRPr="00C1021D">
        <w:rPr>
          <w:rFonts w:eastAsia="Calibri"/>
          <w:b/>
          <w:bCs/>
          <w:sz w:val="28"/>
          <w:szCs w:val="28"/>
        </w:rPr>
        <w:t>с подготовленным</w:t>
      </w:r>
      <w:r>
        <w:rPr>
          <w:rFonts w:eastAsia="Calibri"/>
          <w:b/>
          <w:bCs/>
          <w:sz w:val="28"/>
          <w:szCs w:val="28"/>
        </w:rPr>
        <w:t xml:space="preserve"> </w:t>
      </w:r>
      <w:r w:rsidRPr="00C1021D">
        <w:rPr>
          <w:rFonts w:eastAsia="Calibri"/>
          <w:b/>
          <w:bCs/>
          <w:sz w:val="28"/>
          <w:szCs w:val="28"/>
        </w:rPr>
        <w:t>субтитрированием и тифлокомментированием</w:t>
      </w:r>
    </w:p>
    <w:tbl>
      <w:tblPr>
        <w:tblW w:w="1530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184"/>
        <w:gridCol w:w="1984"/>
        <w:gridCol w:w="1276"/>
        <w:gridCol w:w="623"/>
        <w:gridCol w:w="623"/>
        <w:gridCol w:w="623"/>
        <w:gridCol w:w="824"/>
        <w:gridCol w:w="851"/>
        <w:gridCol w:w="850"/>
        <w:gridCol w:w="851"/>
        <w:gridCol w:w="708"/>
        <w:gridCol w:w="709"/>
        <w:gridCol w:w="2693"/>
      </w:tblGrid>
      <w:tr w:rsidR="00C1021D" w:rsidRPr="00784039" w:rsidTr="002673E7">
        <w:trPr>
          <w:tblHeader/>
        </w:trPr>
        <w:tc>
          <w:tcPr>
            <w:tcW w:w="510" w:type="dxa"/>
            <w:vMerge w:val="restart"/>
          </w:tcPr>
          <w:p w:rsidR="00C1021D" w:rsidRPr="00784039" w:rsidRDefault="00C1021D" w:rsidP="00C1021D">
            <w:pPr>
              <w:autoSpaceDE w:val="0"/>
              <w:autoSpaceDN w:val="0"/>
              <w:adjustRightInd w:val="0"/>
              <w:jc w:val="center"/>
              <w:rPr>
                <w:rFonts w:eastAsia="Calibri"/>
                <w:sz w:val="20"/>
                <w:szCs w:val="20"/>
              </w:rPr>
            </w:pPr>
            <w:r w:rsidRPr="00784039">
              <w:rPr>
                <w:rFonts w:eastAsia="Calibri"/>
                <w:sz w:val="20"/>
                <w:szCs w:val="20"/>
              </w:rPr>
              <w:t>№ п/п</w:t>
            </w:r>
          </w:p>
        </w:tc>
        <w:tc>
          <w:tcPr>
            <w:tcW w:w="2184" w:type="dxa"/>
            <w:vMerge w:val="restart"/>
          </w:tcPr>
          <w:p w:rsidR="00C1021D" w:rsidRPr="00784039" w:rsidRDefault="00C1021D" w:rsidP="00C1021D">
            <w:pPr>
              <w:autoSpaceDE w:val="0"/>
              <w:autoSpaceDN w:val="0"/>
              <w:adjustRightInd w:val="0"/>
              <w:jc w:val="center"/>
              <w:rPr>
                <w:rFonts w:eastAsia="Calibri"/>
                <w:sz w:val="20"/>
                <w:szCs w:val="20"/>
              </w:rPr>
            </w:pPr>
            <w:r w:rsidRPr="00784039">
              <w:rPr>
                <w:rFonts w:eastAsia="Calibri"/>
                <w:sz w:val="20"/>
                <w:szCs w:val="20"/>
              </w:rPr>
              <w:t>Наименование учреждения</w:t>
            </w:r>
          </w:p>
        </w:tc>
        <w:tc>
          <w:tcPr>
            <w:tcW w:w="1984" w:type="dxa"/>
            <w:vMerge w:val="restart"/>
          </w:tcPr>
          <w:p w:rsidR="00C1021D" w:rsidRPr="00784039" w:rsidRDefault="00C1021D" w:rsidP="00C1021D">
            <w:pPr>
              <w:autoSpaceDE w:val="0"/>
              <w:autoSpaceDN w:val="0"/>
              <w:adjustRightInd w:val="0"/>
              <w:jc w:val="center"/>
              <w:rPr>
                <w:rFonts w:eastAsia="Calibri"/>
                <w:sz w:val="20"/>
                <w:szCs w:val="20"/>
              </w:rPr>
            </w:pPr>
            <w:r w:rsidRPr="00784039">
              <w:rPr>
                <w:rFonts w:eastAsia="Calibri"/>
                <w:sz w:val="20"/>
                <w:szCs w:val="20"/>
              </w:rPr>
              <w:t>Наименование и адрес объекта</w:t>
            </w:r>
          </w:p>
        </w:tc>
        <w:tc>
          <w:tcPr>
            <w:tcW w:w="1276" w:type="dxa"/>
            <w:vMerge w:val="restart"/>
          </w:tcPr>
          <w:p w:rsidR="00C1021D" w:rsidRPr="00784039" w:rsidRDefault="00C1021D" w:rsidP="00C1021D">
            <w:pPr>
              <w:autoSpaceDE w:val="0"/>
              <w:autoSpaceDN w:val="0"/>
              <w:adjustRightInd w:val="0"/>
              <w:jc w:val="center"/>
              <w:rPr>
                <w:rFonts w:eastAsia="Calibri"/>
                <w:sz w:val="20"/>
                <w:szCs w:val="20"/>
              </w:rPr>
            </w:pPr>
            <w:r w:rsidRPr="00784039">
              <w:rPr>
                <w:rFonts w:eastAsia="Calibri"/>
                <w:sz w:val="20"/>
                <w:szCs w:val="20"/>
              </w:rPr>
              <w:t>Источник финансирования</w:t>
            </w:r>
          </w:p>
        </w:tc>
        <w:tc>
          <w:tcPr>
            <w:tcW w:w="6662" w:type="dxa"/>
            <w:gridSpan w:val="9"/>
          </w:tcPr>
          <w:p w:rsidR="00C1021D" w:rsidRPr="00784039" w:rsidRDefault="00C1021D" w:rsidP="00C1021D">
            <w:pPr>
              <w:autoSpaceDE w:val="0"/>
              <w:autoSpaceDN w:val="0"/>
              <w:adjustRightInd w:val="0"/>
              <w:jc w:val="center"/>
              <w:rPr>
                <w:rFonts w:eastAsia="Calibri"/>
                <w:sz w:val="20"/>
                <w:szCs w:val="20"/>
              </w:rPr>
            </w:pPr>
            <w:r w:rsidRPr="00784039">
              <w:rPr>
                <w:rFonts w:eastAsia="Calibri"/>
                <w:sz w:val="20"/>
                <w:szCs w:val="20"/>
              </w:rPr>
              <w:t>Объем финансирования (тыс. рублей)</w:t>
            </w:r>
          </w:p>
        </w:tc>
        <w:tc>
          <w:tcPr>
            <w:tcW w:w="2693" w:type="dxa"/>
            <w:vMerge w:val="restart"/>
          </w:tcPr>
          <w:p w:rsidR="00C1021D" w:rsidRPr="00784039" w:rsidRDefault="00C1021D" w:rsidP="00C1021D">
            <w:pPr>
              <w:autoSpaceDE w:val="0"/>
              <w:autoSpaceDN w:val="0"/>
              <w:adjustRightInd w:val="0"/>
              <w:jc w:val="center"/>
              <w:rPr>
                <w:rFonts w:eastAsia="Calibri"/>
                <w:sz w:val="20"/>
                <w:szCs w:val="20"/>
              </w:rPr>
            </w:pPr>
            <w:r w:rsidRPr="00784039">
              <w:rPr>
                <w:rFonts w:eastAsia="Calibri"/>
                <w:sz w:val="20"/>
                <w:szCs w:val="20"/>
              </w:rPr>
              <w:t>Ответственный исполнитель</w:t>
            </w:r>
          </w:p>
        </w:tc>
      </w:tr>
      <w:tr w:rsidR="00C1021D" w:rsidRPr="00784039" w:rsidTr="002673E7">
        <w:trPr>
          <w:tblHeader/>
        </w:trPr>
        <w:tc>
          <w:tcPr>
            <w:tcW w:w="510" w:type="dxa"/>
            <w:vMerge/>
          </w:tcPr>
          <w:p w:rsidR="00C1021D" w:rsidRPr="00784039" w:rsidRDefault="00C1021D" w:rsidP="00C1021D">
            <w:pPr>
              <w:autoSpaceDE w:val="0"/>
              <w:autoSpaceDN w:val="0"/>
              <w:adjustRightInd w:val="0"/>
              <w:jc w:val="both"/>
              <w:outlineLvl w:val="0"/>
              <w:rPr>
                <w:rFonts w:eastAsia="Calibri"/>
                <w:sz w:val="20"/>
                <w:szCs w:val="20"/>
              </w:rPr>
            </w:pPr>
          </w:p>
        </w:tc>
        <w:tc>
          <w:tcPr>
            <w:tcW w:w="2184" w:type="dxa"/>
            <w:vMerge/>
          </w:tcPr>
          <w:p w:rsidR="00C1021D" w:rsidRPr="00784039" w:rsidRDefault="00C1021D" w:rsidP="00C1021D">
            <w:pPr>
              <w:autoSpaceDE w:val="0"/>
              <w:autoSpaceDN w:val="0"/>
              <w:adjustRightInd w:val="0"/>
              <w:jc w:val="both"/>
              <w:outlineLvl w:val="0"/>
              <w:rPr>
                <w:rFonts w:eastAsia="Calibri"/>
                <w:sz w:val="20"/>
                <w:szCs w:val="20"/>
              </w:rPr>
            </w:pPr>
          </w:p>
        </w:tc>
        <w:tc>
          <w:tcPr>
            <w:tcW w:w="1984" w:type="dxa"/>
            <w:vMerge/>
          </w:tcPr>
          <w:p w:rsidR="00C1021D" w:rsidRPr="00784039" w:rsidRDefault="00C1021D" w:rsidP="00C1021D">
            <w:pPr>
              <w:autoSpaceDE w:val="0"/>
              <w:autoSpaceDN w:val="0"/>
              <w:adjustRightInd w:val="0"/>
              <w:jc w:val="both"/>
              <w:outlineLvl w:val="0"/>
              <w:rPr>
                <w:rFonts w:eastAsia="Calibri"/>
                <w:sz w:val="20"/>
                <w:szCs w:val="20"/>
              </w:rPr>
            </w:pPr>
          </w:p>
        </w:tc>
        <w:tc>
          <w:tcPr>
            <w:tcW w:w="1276" w:type="dxa"/>
            <w:vMerge/>
          </w:tcPr>
          <w:p w:rsidR="00C1021D" w:rsidRPr="00784039" w:rsidRDefault="00C1021D" w:rsidP="00C1021D">
            <w:pPr>
              <w:autoSpaceDE w:val="0"/>
              <w:autoSpaceDN w:val="0"/>
              <w:adjustRightInd w:val="0"/>
              <w:jc w:val="both"/>
              <w:outlineLvl w:val="0"/>
              <w:rPr>
                <w:rFonts w:eastAsia="Calibri"/>
                <w:sz w:val="20"/>
                <w:szCs w:val="20"/>
              </w:rPr>
            </w:pPr>
          </w:p>
        </w:tc>
        <w:tc>
          <w:tcPr>
            <w:tcW w:w="623" w:type="dxa"/>
          </w:tcPr>
          <w:p w:rsidR="00C1021D" w:rsidRPr="00784039" w:rsidRDefault="00C1021D" w:rsidP="00C1021D">
            <w:pPr>
              <w:autoSpaceDE w:val="0"/>
              <w:autoSpaceDN w:val="0"/>
              <w:adjustRightInd w:val="0"/>
              <w:jc w:val="center"/>
              <w:rPr>
                <w:rFonts w:eastAsia="Calibri"/>
                <w:sz w:val="20"/>
                <w:szCs w:val="20"/>
              </w:rPr>
            </w:pPr>
            <w:r w:rsidRPr="00784039">
              <w:rPr>
                <w:rFonts w:eastAsia="Calibri"/>
                <w:sz w:val="20"/>
                <w:szCs w:val="20"/>
              </w:rPr>
              <w:t>2013 год</w:t>
            </w:r>
          </w:p>
        </w:tc>
        <w:tc>
          <w:tcPr>
            <w:tcW w:w="623" w:type="dxa"/>
          </w:tcPr>
          <w:p w:rsidR="00C1021D" w:rsidRPr="00784039" w:rsidRDefault="00C1021D" w:rsidP="00C1021D">
            <w:pPr>
              <w:autoSpaceDE w:val="0"/>
              <w:autoSpaceDN w:val="0"/>
              <w:adjustRightInd w:val="0"/>
              <w:jc w:val="center"/>
              <w:rPr>
                <w:rFonts w:eastAsia="Calibri"/>
                <w:sz w:val="20"/>
                <w:szCs w:val="20"/>
              </w:rPr>
            </w:pPr>
            <w:r w:rsidRPr="00784039">
              <w:rPr>
                <w:rFonts w:eastAsia="Calibri"/>
                <w:sz w:val="20"/>
                <w:szCs w:val="20"/>
              </w:rPr>
              <w:t>2014 год</w:t>
            </w:r>
          </w:p>
        </w:tc>
        <w:tc>
          <w:tcPr>
            <w:tcW w:w="623" w:type="dxa"/>
          </w:tcPr>
          <w:p w:rsidR="00C1021D" w:rsidRPr="00784039" w:rsidRDefault="00C1021D" w:rsidP="00C1021D">
            <w:pPr>
              <w:autoSpaceDE w:val="0"/>
              <w:autoSpaceDN w:val="0"/>
              <w:adjustRightInd w:val="0"/>
              <w:jc w:val="center"/>
              <w:rPr>
                <w:rFonts w:eastAsia="Calibri"/>
                <w:sz w:val="20"/>
                <w:szCs w:val="20"/>
              </w:rPr>
            </w:pPr>
            <w:r w:rsidRPr="00784039">
              <w:rPr>
                <w:rFonts w:eastAsia="Calibri"/>
                <w:sz w:val="20"/>
                <w:szCs w:val="20"/>
              </w:rPr>
              <w:t>2015 год</w:t>
            </w:r>
          </w:p>
        </w:tc>
        <w:tc>
          <w:tcPr>
            <w:tcW w:w="824" w:type="dxa"/>
          </w:tcPr>
          <w:p w:rsidR="00C1021D" w:rsidRPr="00784039" w:rsidRDefault="00C1021D" w:rsidP="00C1021D">
            <w:pPr>
              <w:autoSpaceDE w:val="0"/>
              <w:autoSpaceDN w:val="0"/>
              <w:adjustRightInd w:val="0"/>
              <w:jc w:val="center"/>
              <w:rPr>
                <w:rFonts w:eastAsia="Calibri"/>
                <w:sz w:val="20"/>
                <w:szCs w:val="20"/>
              </w:rPr>
            </w:pPr>
            <w:r w:rsidRPr="00784039">
              <w:rPr>
                <w:rFonts w:eastAsia="Calibri"/>
                <w:sz w:val="20"/>
                <w:szCs w:val="20"/>
              </w:rPr>
              <w:t>2016 год</w:t>
            </w:r>
          </w:p>
        </w:tc>
        <w:tc>
          <w:tcPr>
            <w:tcW w:w="851" w:type="dxa"/>
          </w:tcPr>
          <w:p w:rsidR="00C1021D" w:rsidRPr="00784039" w:rsidRDefault="00C1021D" w:rsidP="00C1021D">
            <w:pPr>
              <w:autoSpaceDE w:val="0"/>
              <w:autoSpaceDN w:val="0"/>
              <w:adjustRightInd w:val="0"/>
              <w:jc w:val="center"/>
              <w:rPr>
                <w:rFonts w:eastAsia="Calibri"/>
                <w:sz w:val="20"/>
                <w:szCs w:val="20"/>
              </w:rPr>
            </w:pPr>
            <w:r w:rsidRPr="00784039">
              <w:rPr>
                <w:rFonts w:eastAsia="Calibri"/>
                <w:sz w:val="20"/>
                <w:szCs w:val="20"/>
              </w:rPr>
              <w:t>2017 год</w:t>
            </w:r>
          </w:p>
        </w:tc>
        <w:tc>
          <w:tcPr>
            <w:tcW w:w="850" w:type="dxa"/>
          </w:tcPr>
          <w:p w:rsidR="00C1021D" w:rsidRPr="00784039" w:rsidRDefault="00C1021D" w:rsidP="00C1021D">
            <w:pPr>
              <w:autoSpaceDE w:val="0"/>
              <w:autoSpaceDN w:val="0"/>
              <w:adjustRightInd w:val="0"/>
              <w:jc w:val="center"/>
              <w:rPr>
                <w:rFonts w:eastAsia="Calibri"/>
                <w:sz w:val="20"/>
                <w:szCs w:val="20"/>
              </w:rPr>
            </w:pPr>
            <w:r w:rsidRPr="00784039">
              <w:rPr>
                <w:rFonts w:eastAsia="Calibri"/>
                <w:sz w:val="20"/>
                <w:szCs w:val="20"/>
              </w:rPr>
              <w:t>2018 год</w:t>
            </w:r>
          </w:p>
        </w:tc>
        <w:tc>
          <w:tcPr>
            <w:tcW w:w="851" w:type="dxa"/>
          </w:tcPr>
          <w:p w:rsidR="00C1021D" w:rsidRPr="00784039" w:rsidRDefault="00C1021D" w:rsidP="00C1021D">
            <w:pPr>
              <w:autoSpaceDE w:val="0"/>
              <w:autoSpaceDN w:val="0"/>
              <w:adjustRightInd w:val="0"/>
              <w:jc w:val="center"/>
              <w:rPr>
                <w:rFonts w:eastAsia="Calibri"/>
                <w:sz w:val="20"/>
                <w:szCs w:val="20"/>
              </w:rPr>
            </w:pPr>
            <w:r w:rsidRPr="00784039">
              <w:rPr>
                <w:rFonts w:eastAsia="Calibri"/>
                <w:sz w:val="20"/>
                <w:szCs w:val="20"/>
              </w:rPr>
              <w:t>2019 год</w:t>
            </w:r>
          </w:p>
        </w:tc>
        <w:tc>
          <w:tcPr>
            <w:tcW w:w="708" w:type="dxa"/>
          </w:tcPr>
          <w:p w:rsidR="00C1021D" w:rsidRPr="00784039" w:rsidRDefault="00C1021D" w:rsidP="00C1021D">
            <w:pPr>
              <w:autoSpaceDE w:val="0"/>
              <w:autoSpaceDN w:val="0"/>
              <w:adjustRightInd w:val="0"/>
              <w:jc w:val="center"/>
              <w:rPr>
                <w:rFonts w:eastAsia="Calibri"/>
                <w:sz w:val="20"/>
                <w:szCs w:val="20"/>
              </w:rPr>
            </w:pPr>
            <w:r w:rsidRPr="00784039">
              <w:rPr>
                <w:rFonts w:eastAsia="Calibri"/>
                <w:sz w:val="20"/>
                <w:szCs w:val="20"/>
              </w:rPr>
              <w:t>2020 год</w:t>
            </w:r>
          </w:p>
        </w:tc>
        <w:tc>
          <w:tcPr>
            <w:tcW w:w="709" w:type="dxa"/>
          </w:tcPr>
          <w:p w:rsidR="00C1021D" w:rsidRPr="00784039" w:rsidRDefault="00C1021D" w:rsidP="00C1021D">
            <w:pPr>
              <w:autoSpaceDE w:val="0"/>
              <w:autoSpaceDN w:val="0"/>
              <w:adjustRightInd w:val="0"/>
              <w:jc w:val="center"/>
              <w:rPr>
                <w:rFonts w:eastAsia="Calibri"/>
                <w:sz w:val="20"/>
                <w:szCs w:val="20"/>
              </w:rPr>
            </w:pPr>
            <w:r w:rsidRPr="00784039">
              <w:rPr>
                <w:rFonts w:eastAsia="Calibri"/>
                <w:sz w:val="20"/>
                <w:szCs w:val="20"/>
              </w:rPr>
              <w:t>2021 год</w:t>
            </w:r>
          </w:p>
        </w:tc>
        <w:tc>
          <w:tcPr>
            <w:tcW w:w="2693" w:type="dxa"/>
            <w:vMerge/>
          </w:tcPr>
          <w:p w:rsidR="00C1021D" w:rsidRPr="00784039" w:rsidRDefault="00C1021D" w:rsidP="00C1021D">
            <w:pPr>
              <w:autoSpaceDE w:val="0"/>
              <w:autoSpaceDN w:val="0"/>
              <w:adjustRightInd w:val="0"/>
              <w:jc w:val="center"/>
              <w:rPr>
                <w:rFonts w:eastAsia="Calibri"/>
                <w:sz w:val="20"/>
                <w:szCs w:val="20"/>
              </w:rPr>
            </w:pPr>
          </w:p>
        </w:tc>
      </w:tr>
      <w:tr w:rsidR="00C1021D" w:rsidRPr="00784039" w:rsidTr="002673E7">
        <w:tc>
          <w:tcPr>
            <w:tcW w:w="510" w:type="dxa"/>
            <w:vMerge w:val="restart"/>
          </w:tcPr>
          <w:p w:rsidR="00C1021D" w:rsidRPr="00784039" w:rsidRDefault="00C1021D" w:rsidP="00C1021D">
            <w:pPr>
              <w:autoSpaceDE w:val="0"/>
              <w:autoSpaceDN w:val="0"/>
              <w:adjustRightInd w:val="0"/>
              <w:jc w:val="center"/>
              <w:rPr>
                <w:rFonts w:eastAsia="Calibri"/>
                <w:sz w:val="20"/>
                <w:szCs w:val="20"/>
              </w:rPr>
            </w:pPr>
            <w:r w:rsidRPr="00784039">
              <w:rPr>
                <w:rFonts w:eastAsia="Calibri"/>
                <w:sz w:val="20"/>
                <w:szCs w:val="20"/>
              </w:rPr>
              <w:t>1</w:t>
            </w:r>
          </w:p>
        </w:tc>
        <w:tc>
          <w:tcPr>
            <w:tcW w:w="2184" w:type="dxa"/>
            <w:vMerge w:val="restart"/>
          </w:tcPr>
          <w:p w:rsidR="00C1021D" w:rsidRPr="00784039" w:rsidRDefault="00C1021D" w:rsidP="00C1021D">
            <w:pPr>
              <w:autoSpaceDE w:val="0"/>
              <w:autoSpaceDN w:val="0"/>
              <w:adjustRightInd w:val="0"/>
              <w:rPr>
                <w:rFonts w:eastAsia="Calibri"/>
                <w:sz w:val="20"/>
                <w:szCs w:val="20"/>
              </w:rPr>
            </w:pPr>
            <w:r w:rsidRPr="00784039">
              <w:rPr>
                <w:rFonts w:eastAsia="Calibri"/>
                <w:sz w:val="20"/>
                <w:szCs w:val="20"/>
              </w:rPr>
              <w:t>Муниципальное казенное учреждение дополнительного образования «Детско-юношеская спортивная школа» города Слободского Кировской области</w:t>
            </w:r>
          </w:p>
        </w:tc>
        <w:tc>
          <w:tcPr>
            <w:tcW w:w="1984" w:type="dxa"/>
            <w:vMerge w:val="restart"/>
          </w:tcPr>
          <w:p w:rsidR="00784039" w:rsidRDefault="00C1021D" w:rsidP="00C1021D">
            <w:pPr>
              <w:autoSpaceDE w:val="0"/>
              <w:autoSpaceDN w:val="0"/>
              <w:adjustRightInd w:val="0"/>
              <w:rPr>
                <w:rFonts w:eastAsia="Calibri"/>
                <w:sz w:val="20"/>
                <w:szCs w:val="20"/>
              </w:rPr>
            </w:pPr>
            <w:r w:rsidRPr="00784039">
              <w:rPr>
                <w:rFonts w:eastAsia="Calibri"/>
                <w:sz w:val="20"/>
                <w:szCs w:val="20"/>
              </w:rPr>
              <w:t xml:space="preserve">спортивный комплекс «Труд», расположенный по адресу: Кировская область, </w:t>
            </w:r>
          </w:p>
          <w:p w:rsidR="00784039" w:rsidRDefault="00C1021D" w:rsidP="00C1021D">
            <w:pPr>
              <w:autoSpaceDE w:val="0"/>
              <w:autoSpaceDN w:val="0"/>
              <w:adjustRightInd w:val="0"/>
              <w:rPr>
                <w:rFonts w:eastAsia="Calibri"/>
                <w:sz w:val="20"/>
                <w:szCs w:val="20"/>
              </w:rPr>
            </w:pPr>
            <w:r w:rsidRPr="00784039">
              <w:rPr>
                <w:rFonts w:eastAsia="Calibri"/>
                <w:sz w:val="20"/>
                <w:szCs w:val="20"/>
              </w:rPr>
              <w:t xml:space="preserve">г. Слободской, </w:t>
            </w:r>
          </w:p>
          <w:p w:rsidR="00784039" w:rsidRDefault="00C1021D" w:rsidP="00C1021D">
            <w:pPr>
              <w:autoSpaceDE w:val="0"/>
              <w:autoSpaceDN w:val="0"/>
              <w:adjustRightInd w:val="0"/>
              <w:rPr>
                <w:rFonts w:eastAsia="Calibri"/>
                <w:sz w:val="20"/>
                <w:szCs w:val="20"/>
              </w:rPr>
            </w:pPr>
            <w:r w:rsidRPr="00784039">
              <w:rPr>
                <w:rFonts w:eastAsia="Calibri"/>
                <w:sz w:val="20"/>
                <w:szCs w:val="20"/>
              </w:rPr>
              <w:t xml:space="preserve">ул. Советская, </w:t>
            </w:r>
          </w:p>
          <w:p w:rsidR="00C1021D" w:rsidRPr="00784039" w:rsidRDefault="00C1021D" w:rsidP="0086203D">
            <w:pPr>
              <w:autoSpaceDE w:val="0"/>
              <w:autoSpaceDN w:val="0"/>
              <w:adjustRightInd w:val="0"/>
              <w:rPr>
                <w:rFonts w:eastAsia="Calibri"/>
                <w:sz w:val="20"/>
                <w:szCs w:val="20"/>
              </w:rPr>
            </w:pPr>
            <w:r w:rsidRPr="00784039">
              <w:rPr>
                <w:rFonts w:eastAsia="Calibri"/>
                <w:sz w:val="20"/>
                <w:szCs w:val="20"/>
              </w:rPr>
              <w:t>д. 98</w:t>
            </w:r>
            <w:r w:rsidR="0086203D">
              <w:rPr>
                <w:rFonts w:eastAsia="Calibri"/>
                <w:sz w:val="20"/>
                <w:szCs w:val="20"/>
              </w:rPr>
              <w:t>а</w:t>
            </w:r>
          </w:p>
        </w:tc>
        <w:tc>
          <w:tcPr>
            <w:tcW w:w="1276" w:type="dxa"/>
          </w:tcPr>
          <w:p w:rsidR="00C1021D" w:rsidRPr="00784039" w:rsidRDefault="00C1021D" w:rsidP="00C1021D">
            <w:pPr>
              <w:autoSpaceDE w:val="0"/>
              <w:autoSpaceDN w:val="0"/>
              <w:adjustRightInd w:val="0"/>
              <w:rPr>
                <w:rFonts w:eastAsia="Calibri"/>
                <w:sz w:val="20"/>
                <w:szCs w:val="20"/>
              </w:rPr>
            </w:pPr>
            <w:r w:rsidRPr="00784039">
              <w:rPr>
                <w:rFonts w:eastAsia="Calibri"/>
                <w:sz w:val="20"/>
                <w:szCs w:val="20"/>
              </w:rPr>
              <w:t>всего</w:t>
            </w:r>
          </w:p>
        </w:tc>
        <w:tc>
          <w:tcPr>
            <w:tcW w:w="623" w:type="dxa"/>
          </w:tcPr>
          <w:p w:rsidR="00C1021D" w:rsidRPr="00784039" w:rsidRDefault="00C1021D" w:rsidP="00C1021D">
            <w:pPr>
              <w:autoSpaceDE w:val="0"/>
              <w:autoSpaceDN w:val="0"/>
              <w:adjustRightInd w:val="0"/>
              <w:rPr>
                <w:rFonts w:eastAsia="Calibri"/>
                <w:sz w:val="20"/>
                <w:szCs w:val="20"/>
              </w:rPr>
            </w:pPr>
          </w:p>
        </w:tc>
        <w:tc>
          <w:tcPr>
            <w:tcW w:w="623" w:type="dxa"/>
          </w:tcPr>
          <w:p w:rsidR="00C1021D" w:rsidRPr="00784039" w:rsidRDefault="00C1021D" w:rsidP="00C1021D">
            <w:pPr>
              <w:autoSpaceDE w:val="0"/>
              <w:autoSpaceDN w:val="0"/>
              <w:adjustRightInd w:val="0"/>
              <w:rPr>
                <w:rFonts w:eastAsia="Calibri"/>
                <w:sz w:val="20"/>
                <w:szCs w:val="20"/>
              </w:rPr>
            </w:pPr>
          </w:p>
        </w:tc>
        <w:tc>
          <w:tcPr>
            <w:tcW w:w="623" w:type="dxa"/>
          </w:tcPr>
          <w:p w:rsidR="00C1021D" w:rsidRPr="00784039" w:rsidRDefault="00C1021D" w:rsidP="00C1021D">
            <w:pPr>
              <w:autoSpaceDE w:val="0"/>
              <w:autoSpaceDN w:val="0"/>
              <w:adjustRightInd w:val="0"/>
              <w:rPr>
                <w:rFonts w:eastAsia="Calibri"/>
                <w:sz w:val="20"/>
                <w:szCs w:val="20"/>
              </w:rPr>
            </w:pPr>
          </w:p>
        </w:tc>
        <w:tc>
          <w:tcPr>
            <w:tcW w:w="824" w:type="dxa"/>
          </w:tcPr>
          <w:p w:rsidR="00C1021D" w:rsidRPr="00784039" w:rsidRDefault="00C1021D" w:rsidP="00C1021D">
            <w:pPr>
              <w:autoSpaceDE w:val="0"/>
              <w:autoSpaceDN w:val="0"/>
              <w:adjustRightInd w:val="0"/>
              <w:jc w:val="center"/>
              <w:rPr>
                <w:rFonts w:eastAsia="Calibri"/>
                <w:sz w:val="20"/>
                <w:szCs w:val="20"/>
              </w:rPr>
            </w:pPr>
            <w:r w:rsidRPr="00784039">
              <w:rPr>
                <w:rFonts w:eastAsia="Calibri"/>
                <w:sz w:val="20"/>
                <w:szCs w:val="20"/>
              </w:rPr>
              <w:t>871,00</w:t>
            </w:r>
          </w:p>
        </w:tc>
        <w:tc>
          <w:tcPr>
            <w:tcW w:w="851" w:type="dxa"/>
          </w:tcPr>
          <w:p w:rsidR="00C1021D" w:rsidRPr="00784039" w:rsidRDefault="00C1021D" w:rsidP="00C1021D">
            <w:pPr>
              <w:autoSpaceDE w:val="0"/>
              <w:autoSpaceDN w:val="0"/>
              <w:adjustRightInd w:val="0"/>
              <w:rPr>
                <w:rFonts w:eastAsia="Calibri"/>
                <w:sz w:val="20"/>
                <w:szCs w:val="20"/>
              </w:rPr>
            </w:pPr>
          </w:p>
        </w:tc>
        <w:tc>
          <w:tcPr>
            <w:tcW w:w="850" w:type="dxa"/>
          </w:tcPr>
          <w:p w:rsidR="00C1021D" w:rsidRPr="00784039" w:rsidRDefault="00C1021D" w:rsidP="00C1021D">
            <w:pPr>
              <w:autoSpaceDE w:val="0"/>
              <w:autoSpaceDN w:val="0"/>
              <w:adjustRightInd w:val="0"/>
              <w:rPr>
                <w:rFonts w:eastAsia="Calibri"/>
                <w:sz w:val="20"/>
                <w:szCs w:val="20"/>
              </w:rPr>
            </w:pPr>
          </w:p>
        </w:tc>
        <w:tc>
          <w:tcPr>
            <w:tcW w:w="851" w:type="dxa"/>
          </w:tcPr>
          <w:p w:rsidR="00C1021D" w:rsidRPr="00784039" w:rsidRDefault="00C1021D" w:rsidP="00C1021D">
            <w:pPr>
              <w:autoSpaceDE w:val="0"/>
              <w:autoSpaceDN w:val="0"/>
              <w:adjustRightInd w:val="0"/>
              <w:rPr>
                <w:rFonts w:eastAsia="Calibri"/>
                <w:sz w:val="20"/>
                <w:szCs w:val="20"/>
              </w:rPr>
            </w:pPr>
          </w:p>
        </w:tc>
        <w:tc>
          <w:tcPr>
            <w:tcW w:w="708" w:type="dxa"/>
          </w:tcPr>
          <w:p w:rsidR="00C1021D" w:rsidRPr="00784039" w:rsidRDefault="00C1021D" w:rsidP="00C1021D">
            <w:pPr>
              <w:autoSpaceDE w:val="0"/>
              <w:autoSpaceDN w:val="0"/>
              <w:adjustRightInd w:val="0"/>
              <w:rPr>
                <w:rFonts w:eastAsia="Calibri"/>
                <w:sz w:val="20"/>
                <w:szCs w:val="20"/>
              </w:rPr>
            </w:pPr>
          </w:p>
        </w:tc>
        <w:tc>
          <w:tcPr>
            <w:tcW w:w="709" w:type="dxa"/>
          </w:tcPr>
          <w:p w:rsidR="00C1021D" w:rsidRPr="00784039" w:rsidRDefault="00C1021D" w:rsidP="00C1021D">
            <w:pPr>
              <w:autoSpaceDE w:val="0"/>
              <w:autoSpaceDN w:val="0"/>
              <w:adjustRightInd w:val="0"/>
              <w:rPr>
                <w:rFonts w:eastAsia="Calibri"/>
                <w:sz w:val="20"/>
                <w:szCs w:val="20"/>
              </w:rPr>
            </w:pPr>
          </w:p>
        </w:tc>
        <w:tc>
          <w:tcPr>
            <w:tcW w:w="2693" w:type="dxa"/>
            <w:vMerge w:val="restart"/>
          </w:tcPr>
          <w:p w:rsidR="00C1021D" w:rsidRPr="00784039" w:rsidRDefault="00C1021D" w:rsidP="00C1021D">
            <w:pPr>
              <w:autoSpaceDE w:val="0"/>
              <w:autoSpaceDN w:val="0"/>
              <w:adjustRightInd w:val="0"/>
              <w:rPr>
                <w:rFonts w:eastAsia="Calibri"/>
                <w:sz w:val="20"/>
                <w:szCs w:val="20"/>
              </w:rPr>
            </w:pPr>
            <w:r w:rsidRPr="00784039">
              <w:rPr>
                <w:rFonts w:eastAsia="Calibri"/>
                <w:sz w:val="20"/>
                <w:szCs w:val="20"/>
              </w:rPr>
              <w:t>министерство спорта и молодежной политики Кировской области, администрация муниципального образования «город Слободской»</w:t>
            </w:r>
          </w:p>
        </w:tc>
      </w:tr>
      <w:tr w:rsidR="00C1021D" w:rsidRPr="00784039" w:rsidTr="002673E7">
        <w:tc>
          <w:tcPr>
            <w:tcW w:w="510" w:type="dxa"/>
            <w:vMerge/>
          </w:tcPr>
          <w:p w:rsidR="00C1021D" w:rsidRPr="00784039" w:rsidRDefault="00C1021D" w:rsidP="00C1021D">
            <w:pPr>
              <w:autoSpaceDE w:val="0"/>
              <w:autoSpaceDN w:val="0"/>
              <w:adjustRightInd w:val="0"/>
              <w:jc w:val="both"/>
              <w:outlineLvl w:val="0"/>
              <w:rPr>
                <w:rFonts w:eastAsia="Calibri"/>
                <w:sz w:val="20"/>
                <w:szCs w:val="20"/>
              </w:rPr>
            </w:pPr>
          </w:p>
        </w:tc>
        <w:tc>
          <w:tcPr>
            <w:tcW w:w="2184" w:type="dxa"/>
            <w:vMerge/>
          </w:tcPr>
          <w:p w:rsidR="00C1021D" w:rsidRPr="00784039" w:rsidRDefault="00C1021D" w:rsidP="00C1021D">
            <w:pPr>
              <w:autoSpaceDE w:val="0"/>
              <w:autoSpaceDN w:val="0"/>
              <w:adjustRightInd w:val="0"/>
              <w:jc w:val="both"/>
              <w:outlineLvl w:val="0"/>
              <w:rPr>
                <w:rFonts w:eastAsia="Calibri"/>
                <w:sz w:val="20"/>
                <w:szCs w:val="20"/>
              </w:rPr>
            </w:pPr>
          </w:p>
        </w:tc>
        <w:tc>
          <w:tcPr>
            <w:tcW w:w="1984" w:type="dxa"/>
            <w:vMerge/>
          </w:tcPr>
          <w:p w:rsidR="00C1021D" w:rsidRPr="00784039" w:rsidRDefault="00C1021D" w:rsidP="00C1021D">
            <w:pPr>
              <w:autoSpaceDE w:val="0"/>
              <w:autoSpaceDN w:val="0"/>
              <w:adjustRightInd w:val="0"/>
              <w:jc w:val="both"/>
              <w:outlineLvl w:val="0"/>
              <w:rPr>
                <w:rFonts w:eastAsia="Calibri"/>
                <w:sz w:val="20"/>
                <w:szCs w:val="20"/>
              </w:rPr>
            </w:pPr>
          </w:p>
        </w:tc>
        <w:tc>
          <w:tcPr>
            <w:tcW w:w="1276" w:type="dxa"/>
          </w:tcPr>
          <w:p w:rsidR="00C1021D" w:rsidRPr="00784039" w:rsidRDefault="00C1021D" w:rsidP="00C1021D">
            <w:pPr>
              <w:autoSpaceDE w:val="0"/>
              <w:autoSpaceDN w:val="0"/>
              <w:adjustRightInd w:val="0"/>
              <w:rPr>
                <w:rFonts w:eastAsia="Calibri"/>
                <w:sz w:val="20"/>
                <w:szCs w:val="20"/>
              </w:rPr>
            </w:pPr>
            <w:r w:rsidRPr="00784039">
              <w:rPr>
                <w:rFonts w:eastAsia="Calibri"/>
                <w:sz w:val="20"/>
                <w:szCs w:val="20"/>
              </w:rPr>
              <w:t>федеральный бюджет</w:t>
            </w:r>
          </w:p>
        </w:tc>
        <w:tc>
          <w:tcPr>
            <w:tcW w:w="623" w:type="dxa"/>
          </w:tcPr>
          <w:p w:rsidR="00C1021D" w:rsidRPr="00784039" w:rsidRDefault="00C1021D" w:rsidP="00C1021D">
            <w:pPr>
              <w:autoSpaceDE w:val="0"/>
              <w:autoSpaceDN w:val="0"/>
              <w:adjustRightInd w:val="0"/>
              <w:rPr>
                <w:rFonts w:eastAsia="Calibri"/>
                <w:sz w:val="20"/>
                <w:szCs w:val="20"/>
              </w:rPr>
            </w:pPr>
          </w:p>
        </w:tc>
        <w:tc>
          <w:tcPr>
            <w:tcW w:w="623" w:type="dxa"/>
          </w:tcPr>
          <w:p w:rsidR="00C1021D" w:rsidRPr="00784039" w:rsidRDefault="00C1021D" w:rsidP="00C1021D">
            <w:pPr>
              <w:autoSpaceDE w:val="0"/>
              <w:autoSpaceDN w:val="0"/>
              <w:adjustRightInd w:val="0"/>
              <w:rPr>
                <w:rFonts w:eastAsia="Calibri"/>
                <w:sz w:val="20"/>
                <w:szCs w:val="20"/>
              </w:rPr>
            </w:pPr>
          </w:p>
        </w:tc>
        <w:tc>
          <w:tcPr>
            <w:tcW w:w="623" w:type="dxa"/>
          </w:tcPr>
          <w:p w:rsidR="00C1021D" w:rsidRPr="00784039" w:rsidRDefault="00C1021D" w:rsidP="00C1021D">
            <w:pPr>
              <w:autoSpaceDE w:val="0"/>
              <w:autoSpaceDN w:val="0"/>
              <w:adjustRightInd w:val="0"/>
              <w:rPr>
                <w:rFonts w:eastAsia="Calibri"/>
                <w:sz w:val="20"/>
                <w:szCs w:val="20"/>
              </w:rPr>
            </w:pPr>
          </w:p>
        </w:tc>
        <w:tc>
          <w:tcPr>
            <w:tcW w:w="824" w:type="dxa"/>
          </w:tcPr>
          <w:p w:rsidR="00C1021D" w:rsidRPr="00784039" w:rsidRDefault="00C1021D" w:rsidP="00C1021D">
            <w:pPr>
              <w:autoSpaceDE w:val="0"/>
              <w:autoSpaceDN w:val="0"/>
              <w:adjustRightInd w:val="0"/>
              <w:jc w:val="center"/>
              <w:rPr>
                <w:rFonts w:eastAsia="Calibri"/>
                <w:sz w:val="20"/>
                <w:szCs w:val="20"/>
              </w:rPr>
            </w:pPr>
            <w:r w:rsidRPr="00784039">
              <w:rPr>
                <w:rFonts w:eastAsia="Calibri"/>
                <w:sz w:val="20"/>
                <w:szCs w:val="20"/>
              </w:rPr>
              <w:t>751,00</w:t>
            </w:r>
          </w:p>
        </w:tc>
        <w:tc>
          <w:tcPr>
            <w:tcW w:w="851" w:type="dxa"/>
          </w:tcPr>
          <w:p w:rsidR="00C1021D" w:rsidRPr="00784039" w:rsidRDefault="00C1021D" w:rsidP="00C1021D">
            <w:pPr>
              <w:autoSpaceDE w:val="0"/>
              <w:autoSpaceDN w:val="0"/>
              <w:adjustRightInd w:val="0"/>
              <w:rPr>
                <w:rFonts w:eastAsia="Calibri"/>
                <w:sz w:val="20"/>
                <w:szCs w:val="20"/>
              </w:rPr>
            </w:pPr>
          </w:p>
        </w:tc>
        <w:tc>
          <w:tcPr>
            <w:tcW w:w="850" w:type="dxa"/>
          </w:tcPr>
          <w:p w:rsidR="00C1021D" w:rsidRPr="00784039" w:rsidRDefault="00C1021D" w:rsidP="00C1021D">
            <w:pPr>
              <w:autoSpaceDE w:val="0"/>
              <w:autoSpaceDN w:val="0"/>
              <w:adjustRightInd w:val="0"/>
              <w:rPr>
                <w:rFonts w:eastAsia="Calibri"/>
                <w:sz w:val="20"/>
                <w:szCs w:val="20"/>
              </w:rPr>
            </w:pPr>
          </w:p>
        </w:tc>
        <w:tc>
          <w:tcPr>
            <w:tcW w:w="851" w:type="dxa"/>
          </w:tcPr>
          <w:p w:rsidR="00C1021D" w:rsidRPr="00784039" w:rsidRDefault="00C1021D" w:rsidP="00C1021D">
            <w:pPr>
              <w:autoSpaceDE w:val="0"/>
              <w:autoSpaceDN w:val="0"/>
              <w:adjustRightInd w:val="0"/>
              <w:rPr>
                <w:rFonts w:eastAsia="Calibri"/>
                <w:sz w:val="20"/>
                <w:szCs w:val="20"/>
              </w:rPr>
            </w:pPr>
          </w:p>
        </w:tc>
        <w:tc>
          <w:tcPr>
            <w:tcW w:w="708" w:type="dxa"/>
          </w:tcPr>
          <w:p w:rsidR="00C1021D" w:rsidRPr="00784039" w:rsidRDefault="00C1021D" w:rsidP="00C1021D">
            <w:pPr>
              <w:autoSpaceDE w:val="0"/>
              <w:autoSpaceDN w:val="0"/>
              <w:adjustRightInd w:val="0"/>
              <w:rPr>
                <w:rFonts w:eastAsia="Calibri"/>
                <w:sz w:val="20"/>
                <w:szCs w:val="20"/>
              </w:rPr>
            </w:pPr>
          </w:p>
        </w:tc>
        <w:tc>
          <w:tcPr>
            <w:tcW w:w="709" w:type="dxa"/>
          </w:tcPr>
          <w:p w:rsidR="00C1021D" w:rsidRPr="00784039" w:rsidRDefault="00C1021D" w:rsidP="00C1021D">
            <w:pPr>
              <w:autoSpaceDE w:val="0"/>
              <w:autoSpaceDN w:val="0"/>
              <w:adjustRightInd w:val="0"/>
              <w:rPr>
                <w:rFonts w:eastAsia="Calibri"/>
                <w:sz w:val="20"/>
                <w:szCs w:val="20"/>
              </w:rPr>
            </w:pPr>
          </w:p>
        </w:tc>
        <w:tc>
          <w:tcPr>
            <w:tcW w:w="2693" w:type="dxa"/>
            <w:vMerge/>
          </w:tcPr>
          <w:p w:rsidR="00C1021D" w:rsidRPr="00784039" w:rsidRDefault="00C1021D" w:rsidP="00C1021D">
            <w:pPr>
              <w:autoSpaceDE w:val="0"/>
              <w:autoSpaceDN w:val="0"/>
              <w:adjustRightInd w:val="0"/>
              <w:rPr>
                <w:rFonts w:eastAsia="Calibri"/>
                <w:sz w:val="20"/>
                <w:szCs w:val="20"/>
              </w:rPr>
            </w:pPr>
          </w:p>
        </w:tc>
      </w:tr>
      <w:tr w:rsidR="00C1021D" w:rsidRPr="00784039" w:rsidTr="002673E7">
        <w:tc>
          <w:tcPr>
            <w:tcW w:w="510" w:type="dxa"/>
            <w:vMerge/>
          </w:tcPr>
          <w:p w:rsidR="00C1021D" w:rsidRPr="00784039" w:rsidRDefault="00C1021D" w:rsidP="00C1021D">
            <w:pPr>
              <w:autoSpaceDE w:val="0"/>
              <w:autoSpaceDN w:val="0"/>
              <w:adjustRightInd w:val="0"/>
              <w:jc w:val="both"/>
              <w:outlineLvl w:val="0"/>
              <w:rPr>
                <w:rFonts w:eastAsia="Calibri"/>
                <w:sz w:val="20"/>
                <w:szCs w:val="20"/>
              </w:rPr>
            </w:pPr>
          </w:p>
        </w:tc>
        <w:tc>
          <w:tcPr>
            <w:tcW w:w="2184" w:type="dxa"/>
            <w:vMerge/>
          </w:tcPr>
          <w:p w:rsidR="00C1021D" w:rsidRPr="00784039" w:rsidRDefault="00C1021D" w:rsidP="00C1021D">
            <w:pPr>
              <w:autoSpaceDE w:val="0"/>
              <w:autoSpaceDN w:val="0"/>
              <w:adjustRightInd w:val="0"/>
              <w:jc w:val="both"/>
              <w:outlineLvl w:val="0"/>
              <w:rPr>
                <w:rFonts w:eastAsia="Calibri"/>
                <w:sz w:val="20"/>
                <w:szCs w:val="20"/>
              </w:rPr>
            </w:pPr>
          </w:p>
        </w:tc>
        <w:tc>
          <w:tcPr>
            <w:tcW w:w="1984" w:type="dxa"/>
            <w:vMerge/>
          </w:tcPr>
          <w:p w:rsidR="00C1021D" w:rsidRPr="00784039" w:rsidRDefault="00C1021D" w:rsidP="00C1021D">
            <w:pPr>
              <w:autoSpaceDE w:val="0"/>
              <w:autoSpaceDN w:val="0"/>
              <w:adjustRightInd w:val="0"/>
              <w:jc w:val="both"/>
              <w:outlineLvl w:val="0"/>
              <w:rPr>
                <w:rFonts w:eastAsia="Calibri"/>
                <w:sz w:val="20"/>
                <w:szCs w:val="20"/>
              </w:rPr>
            </w:pPr>
          </w:p>
        </w:tc>
        <w:tc>
          <w:tcPr>
            <w:tcW w:w="1276" w:type="dxa"/>
          </w:tcPr>
          <w:p w:rsidR="00C1021D" w:rsidRPr="00784039" w:rsidRDefault="00C1021D" w:rsidP="00C1021D">
            <w:pPr>
              <w:autoSpaceDE w:val="0"/>
              <w:autoSpaceDN w:val="0"/>
              <w:adjustRightInd w:val="0"/>
              <w:rPr>
                <w:rFonts w:eastAsia="Calibri"/>
                <w:sz w:val="20"/>
                <w:szCs w:val="20"/>
              </w:rPr>
            </w:pPr>
            <w:r w:rsidRPr="00784039">
              <w:rPr>
                <w:rFonts w:eastAsia="Calibri"/>
                <w:sz w:val="20"/>
                <w:szCs w:val="20"/>
              </w:rPr>
              <w:t>областной бюджет</w:t>
            </w:r>
          </w:p>
        </w:tc>
        <w:tc>
          <w:tcPr>
            <w:tcW w:w="623" w:type="dxa"/>
          </w:tcPr>
          <w:p w:rsidR="00C1021D" w:rsidRPr="00784039" w:rsidRDefault="00C1021D" w:rsidP="00C1021D">
            <w:pPr>
              <w:autoSpaceDE w:val="0"/>
              <w:autoSpaceDN w:val="0"/>
              <w:adjustRightInd w:val="0"/>
              <w:rPr>
                <w:rFonts w:eastAsia="Calibri"/>
                <w:sz w:val="20"/>
                <w:szCs w:val="20"/>
              </w:rPr>
            </w:pPr>
          </w:p>
        </w:tc>
        <w:tc>
          <w:tcPr>
            <w:tcW w:w="623" w:type="dxa"/>
          </w:tcPr>
          <w:p w:rsidR="00C1021D" w:rsidRPr="00784039" w:rsidRDefault="00C1021D" w:rsidP="00C1021D">
            <w:pPr>
              <w:autoSpaceDE w:val="0"/>
              <w:autoSpaceDN w:val="0"/>
              <w:adjustRightInd w:val="0"/>
              <w:rPr>
                <w:rFonts w:eastAsia="Calibri"/>
                <w:sz w:val="20"/>
                <w:szCs w:val="20"/>
              </w:rPr>
            </w:pPr>
          </w:p>
        </w:tc>
        <w:tc>
          <w:tcPr>
            <w:tcW w:w="623" w:type="dxa"/>
          </w:tcPr>
          <w:p w:rsidR="00C1021D" w:rsidRPr="00784039" w:rsidRDefault="00C1021D" w:rsidP="00C1021D">
            <w:pPr>
              <w:autoSpaceDE w:val="0"/>
              <w:autoSpaceDN w:val="0"/>
              <w:adjustRightInd w:val="0"/>
              <w:rPr>
                <w:rFonts w:eastAsia="Calibri"/>
                <w:sz w:val="20"/>
                <w:szCs w:val="20"/>
              </w:rPr>
            </w:pPr>
          </w:p>
        </w:tc>
        <w:tc>
          <w:tcPr>
            <w:tcW w:w="824" w:type="dxa"/>
          </w:tcPr>
          <w:p w:rsidR="00C1021D" w:rsidRPr="00784039" w:rsidRDefault="00C1021D" w:rsidP="00C1021D">
            <w:pPr>
              <w:autoSpaceDE w:val="0"/>
              <w:autoSpaceDN w:val="0"/>
              <w:adjustRightInd w:val="0"/>
              <w:jc w:val="center"/>
              <w:rPr>
                <w:rFonts w:eastAsia="Calibri"/>
                <w:sz w:val="20"/>
                <w:szCs w:val="20"/>
              </w:rPr>
            </w:pPr>
            <w:r w:rsidRPr="00784039">
              <w:rPr>
                <w:rFonts w:eastAsia="Calibri"/>
                <w:sz w:val="20"/>
                <w:szCs w:val="20"/>
              </w:rPr>
              <w:t>0,00</w:t>
            </w:r>
          </w:p>
        </w:tc>
        <w:tc>
          <w:tcPr>
            <w:tcW w:w="851" w:type="dxa"/>
          </w:tcPr>
          <w:p w:rsidR="00C1021D" w:rsidRPr="00784039" w:rsidRDefault="00C1021D" w:rsidP="00C1021D">
            <w:pPr>
              <w:autoSpaceDE w:val="0"/>
              <w:autoSpaceDN w:val="0"/>
              <w:adjustRightInd w:val="0"/>
              <w:rPr>
                <w:rFonts w:eastAsia="Calibri"/>
                <w:sz w:val="20"/>
                <w:szCs w:val="20"/>
              </w:rPr>
            </w:pPr>
          </w:p>
        </w:tc>
        <w:tc>
          <w:tcPr>
            <w:tcW w:w="850" w:type="dxa"/>
          </w:tcPr>
          <w:p w:rsidR="00C1021D" w:rsidRPr="00784039" w:rsidRDefault="00C1021D" w:rsidP="00C1021D">
            <w:pPr>
              <w:autoSpaceDE w:val="0"/>
              <w:autoSpaceDN w:val="0"/>
              <w:adjustRightInd w:val="0"/>
              <w:rPr>
                <w:rFonts w:eastAsia="Calibri"/>
                <w:sz w:val="20"/>
                <w:szCs w:val="20"/>
              </w:rPr>
            </w:pPr>
          </w:p>
        </w:tc>
        <w:tc>
          <w:tcPr>
            <w:tcW w:w="851" w:type="dxa"/>
          </w:tcPr>
          <w:p w:rsidR="00C1021D" w:rsidRPr="00784039" w:rsidRDefault="00C1021D" w:rsidP="00C1021D">
            <w:pPr>
              <w:autoSpaceDE w:val="0"/>
              <w:autoSpaceDN w:val="0"/>
              <w:adjustRightInd w:val="0"/>
              <w:rPr>
                <w:rFonts w:eastAsia="Calibri"/>
                <w:sz w:val="20"/>
                <w:szCs w:val="20"/>
              </w:rPr>
            </w:pPr>
          </w:p>
        </w:tc>
        <w:tc>
          <w:tcPr>
            <w:tcW w:w="708" w:type="dxa"/>
          </w:tcPr>
          <w:p w:rsidR="00C1021D" w:rsidRPr="00784039" w:rsidRDefault="00C1021D" w:rsidP="00C1021D">
            <w:pPr>
              <w:autoSpaceDE w:val="0"/>
              <w:autoSpaceDN w:val="0"/>
              <w:adjustRightInd w:val="0"/>
              <w:rPr>
                <w:rFonts w:eastAsia="Calibri"/>
                <w:sz w:val="20"/>
                <w:szCs w:val="20"/>
              </w:rPr>
            </w:pPr>
          </w:p>
        </w:tc>
        <w:tc>
          <w:tcPr>
            <w:tcW w:w="709" w:type="dxa"/>
          </w:tcPr>
          <w:p w:rsidR="00C1021D" w:rsidRPr="00784039" w:rsidRDefault="00C1021D" w:rsidP="00C1021D">
            <w:pPr>
              <w:autoSpaceDE w:val="0"/>
              <w:autoSpaceDN w:val="0"/>
              <w:adjustRightInd w:val="0"/>
              <w:rPr>
                <w:rFonts w:eastAsia="Calibri"/>
                <w:sz w:val="20"/>
                <w:szCs w:val="20"/>
              </w:rPr>
            </w:pPr>
          </w:p>
        </w:tc>
        <w:tc>
          <w:tcPr>
            <w:tcW w:w="2693" w:type="dxa"/>
            <w:vMerge/>
          </w:tcPr>
          <w:p w:rsidR="00C1021D" w:rsidRPr="00784039" w:rsidRDefault="00C1021D" w:rsidP="00C1021D">
            <w:pPr>
              <w:autoSpaceDE w:val="0"/>
              <w:autoSpaceDN w:val="0"/>
              <w:adjustRightInd w:val="0"/>
              <w:rPr>
                <w:rFonts w:eastAsia="Calibri"/>
                <w:sz w:val="20"/>
                <w:szCs w:val="20"/>
              </w:rPr>
            </w:pPr>
          </w:p>
        </w:tc>
      </w:tr>
      <w:tr w:rsidR="00C1021D" w:rsidRPr="00784039" w:rsidTr="002673E7">
        <w:tc>
          <w:tcPr>
            <w:tcW w:w="510" w:type="dxa"/>
            <w:vMerge/>
          </w:tcPr>
          <w:p w:rsidR="00C1021D" w:rsidRPr="00784039" w:rsidRDefault="00C1021D" w:rsidP="00C1021D">
            <w:pPr>
              <w:autoSpaceDE w:val="0"/>
              <w:autoSpaceDN w:val="0"/>
              <w:adjustRightInd w:val="0"/>
              <w:jc w:val="both"/>
              <w:outlineLvl w:val="0"/>
              <w:rPr>
                <w:rFonts w:eastAsia="Calibri"/>
                <w:sz w:val="20"/>
                <w:szCs w:val="20"/>
              </w:rPr>
            </w:pPr>
          </w:p>
        </w:tc>
        <w:tc>
          <w:tcPr>
            <w:tcW w:w="2184" w:type="dxa"/>
            <w:vMerge/>
          </w:tcPr>
          <w:p w:rsidR="00C1021D" w:rsidRPr="00784039" w:rsidRDefault="00C1021D" w:rsidP="00C1021D">
            <w:pPr>
              <w:autoSpaceDE w:val="0"/>
              <w:autoSpaceDN w:val="0"/>
              <w:adjustRightInd w:val="0"/>
              <w:jc w:val="both"/>
              <w:outlineLvl w:val="0"/>
              <w:rPr>
                <w:rFonts w:eastAsia="Calibri"/>
                <w:sz w:val="20"/>
                <w:szCs w:val="20"/>
              </w:rPr>
            </w:pPr>
          </w:p>
        </w:tc>
        <w:tc>
          <w:tcPr>
            <w:tcW w:w="1984" w:type="dxa"/>
            <w:vMerge/>
          </w:tcPr>
          <w:p w:rsidR="00C1021D" w:rsidRPr="00784039" w:rsidRDefault="00C1021D" w:rsidP="00C1021D">
            <w:pPr>
              <w:autoSpaceDE w:val="0"/>
              <w:autoSpaceDN w:val="0"/>
              <w:adjustRightInd w:val="0"/>
              <w:jc w:val="both"/>
              <w:outlineLvl w:val="0"/>
              <w:rPr>
                <w:rFonts w:eastAsia="Calibri"/>
                <w:sz w:val="20"/>
                <w:szCs w:val="20"/>
              </w:rPr>
            </w:pPr>
          </w:p>
        </w:tc>
        <w:tc>
          <w:tcPr>
            <w:tcW w:w="1276" w:type="dxa"/>
          </w:tcPr>
          <w:p w:rsidR="00C1021D" w:rsidRPr="00784039" w:rsidRDefault="00C1021D" w:rsidP="00C1021D">
            <w:pPr>
              <w:autoSpaceDE w:val="0"/>
              <w:autoSpaceDN w:val="0"/>
              <w:adjustRightInd w:val="0"/>
              <w:rPr>
                <w:rFonts w:eastAsia="Calibri"/>
                <w:sz w:val="20"/>
                <w:szCs w:val="20"/>
              </w:rPr>
            </w:pPr>
            <w:r w:rsidRPr="00784039">
              <w:rPr>
                <w:rFonts w:eastAsia="Calibri"/>
                <w:sz w:val="20"/>
                <w:szCs w:val="20"/>
              </w:rPr>
              <w:t>местный бюджет</w:t>
            </w:r>
          </w:p>
          <w:p w:rsidR="00C1021D" w:rsidRPr="00784039" w:rsidRDefault="00C1021D" w:rsidP="00C1021D">
            <w:pPr>
              <w:autoSpaceDE w:val="0"/>
              <w:autoSpaceDN w:val="0"/>
              <w:adjustRightInd w:val="0"/>
              <w:rPr>
                <w:rFonts w:eastAsia="Calibri"/>
                <w:sz w:val="20"/>
                <w:szCs w:val="20"/>
              </w:rPr>
            </w:pPr>
          </w:p>
        </w:tc>
        <w:tc>
          <w:tcPr>
            <w:tcW w:w="623" w:type="dxa"/>
          </w:tcPr>
          <w:p w:rsidR="00C1021D" w:rsidRPr="00784039" w:rsidRDefault="00C1021D" w:rsidP="00C1021D">
            <w:pPr>
              <w:autoSpaceDE w:val="0"/>
              <w:autoSpaceDN w:val="0"/>
              <w:adjustRightInd w:val="0"/>
              <w:rPr>
                <w:rFonts w:eastAsia="Calibri"/>
                <w:sz w:val="20"/>
                <w:szCs w:val="20"/>
              </w:rPr>
            </w:pPr>
          </w:p>
        </w:tc>
        <w:tc>
          <w:tcPr>
            <w:tcW w:w="623" w:type="dxa"/>
          </w:tcPr>
          <w:p w:rsidR="00C1021D" w:rsidRPr="00784039" w:rsidRDefault="00C1021D" w:rsidP="00C1021D">
            <w:pPr>
              <w:autoSpaceDE w:val="0"/>
              <w:autoSpaceDN w:val="0"/>
              <w:adjustRightInd w:val="0"/>
              <w:rPr>
                <w:rFonts w:eastAsia="Calibri"/>
                <w:sz w:val="20"/>
                <w:szCs w:val="20"/>
              </w:rPr>
            </w:pPr>
          </w:p>
        </w:tc>
        <w:tc>
          <w:tcPr>
            <w:tcW w:w="623" w:type="dxa"/>
          </w:tcPr>
          <w:p w:rsidR="00C1021D" w:rsidRPr="00784039" w:rsidRDefault="00C1021D" w:rsidP="00C1021D">
            <w:pPr>
              <w:autoSpaceDE w:val="0"/>
              <w:autoSpaceDN w:val="0"/>
              <w:adjustRightInd w:val="0"/>
              <w:rPr>
                <w:rFonts w:eastAsia="Calibri"/>
                <w:sz w:val="20"/>
                <w:szCs w:val="20"/>
              </w:rPr>
            </w:pPr>
          </w:p>
        </w:tc>
        <w:tc>
          <w:tcPr>
            <w:tcW w:w="824" w:type="dxa"/>
          </w:tcPr>
          <w:p w:rsidR="00C1021D" w:rsidRPr="00784039" w:rsidRDefault="00C1021D" w:rsidP="00C1021D">
            <w:pPr>
              <w:autoSpaceDE w:val="0"/>
              <w:autoSpaceDN w:val="0"/>
              <w:adjustRightInd w:val="0"/>
              <w:jc w:val="center"/>
              <w:rPr>
                <w:rFonts w:eastAsia="Calibri"/>
                <w:sz w:val="20"/>
                <w:szCs w:val="20"/>
              </w:rPr>
            </w:pPr>
            <w:r w:rsidRPr="00784039">
              <w:rPr>
                <w:rFonts w:eastAsia="Calibri"/>
                <w:sz w:val="20"/>
                <w:szCs w:val="20"/>
              </w:rPr>
              <w:t>120,00</w:t>
            </w:r>
          </w:p>
        </w:tc>
        <w:tc>
          <w:tcPr>
            <w:tcW w:w="851" w:type="dxa"/>
          </w:tcPr>
          <w:p w:rsidR="00C1021D" w:rsidRPr="00784039" w:rsidRDefault="00C1021D" w:rsidP="00C1021D">
            <w:pPr>
              <w:autoSpaceDE w:val="0"/>
              <w:autoSpaceDN w:val="0"/>
              <w:adjustRightInd w:val="0"/>
              <w:rPr>
                <w:rFonts w:eastAsia="Calibri"/>
                <w:sz w:val="20"/>
                <w:szCs w:val="20"/>
              </w:rPr>
            </w:pPr>
          </w:p>
        </w:tc>
        <w:tc>
          <w:tcPr>
            <w:tcW w:w="850" w:type="dxa"/>
          </w:tcPr>
          <w:p w:rsidR="00C1021D" w:rsidRPr="00784039" w:rsidRDefault="00C1021D" w:rsidP="00C1021D">
            <w:pPr>
              <w:autoSpaceDE w:val="0"/>
              <w:autoSpaceDN w:val="0"/>
              <w:adjustRightInd w:val="0"/>
              <w:rPr>
                <w:rFonts w:eastAsia="Calibri"/>
                <w:sz w:val="20"/>
                <w:szCs w:val="20"/>
              </w:rPr>
            </w:pPr>
          </w:p>
        </w:tc>
        <w:tc>
          <w:tcPr>
            <w:tcW w:w="851" w:type="dxa"/>
          </w:tcPr>
          <w:p w:rsidR="00C1021D" w:rsidRPr="00784039" w:rsidRDefault="00C1021D" w:rsidP="00C1021D">
            <w:pPr>
              <w:autoSpaceDE w:val="0"/>
              <w:autoSpaceDN w:val="0"/>
              <w:adjustRightInd w:val="0"/>
              <w:rPr>
                <w:rFonts w:eastAsia="Calibri"/>
                <w:sz w:val="20"/>
                <w:szCs w:val="20"/>
              </w:rPr>
            </w:pPr>
          </w:p>
        </w:tc>
        <w:tc>
          <w:tcPr>
            <w:tcW w:w="708" w:type="dxa"/>
          </w:tcPr>
          <w:p w:rsidR="00C1021D" w:rsidRPr="00784039" w:rsidRDefault="00C1021D" w:rsidP="00C1021D">
            <w:pPr>
              <w:autoSpaceDE w:val="0"/>
              <w:autoSpaceDN w:val="0"/>
              <w:adjustRightInd w:val="0"/>
              <w:rPr>
                <w:rFonts w:eastAsia="Calibri"/>
                <w:sz w:val="20"/>
                <w:szCs w:val="20"/>
              </w:rPr>
            </w:pPr>
          </w:p>
        </w:tc>
        <w:tc>
          <w:tcPr>
            <w:tcW w:w="709" w:type="dxa"/>
          </w:tcPr>
          <w:p w:rsidR="00C1021D" w:rsidRPr="00784039" w:rsidRDefault="00C1021D" w:rsidP="00C1021D">
            <w:pPr>
              <w:autoSpaceDE w:val="0"/>
              <w:autoSpaceDN w:val="0"/>
              <w:adjustRightInd w:val="0"/>
              <w:rPr>
                <w:rFonts w:eastAsia="Calibri"/>
                <w:sz w:val="20"/>
                <w:szCs w:val="20"/>
              </w:rPr>
            </w:pPr>
          </w:p>
        </w:tc>
        <w:tc>
          <w:tcPr>
            <w:tcW w:w="2693" w:type="dxa"/>
            <w:vMerge/>
          </w:tcPr>
          <w:p w:rsidR="00C1021D" w:rsidRPr="00784039" w:rsidRDefault="00C1021D" w:rsidP="00C1021D">
            <w:pPr>
              <w:autoSpaceDE w:val="0"/>
              <w:autoSpaceDN w:val="0"/>
              <w:adjustRightInd w:val="0"/>
              <w:rPr>
                <w:rFonts w:eastAsia="Calibri"/>
                <w:sz w:val="20"/>
                <w:szCs w:val="20"/>
              </w:rPr>
            </w:pPr>
          </w:p>
        </w:tc>
      </w:tr>
      <w:tr w:rsidR="00C1021D" w:rsidRPr="00784039" w:rsidTr="002673E7">
        <w:tc>
          <w:tcPr>
            <w:tcW w:w="510" w:type="dxa"/>
            <w:vMerge w:val="restart"/>
          </w:tcPr>
          <w:p w:rsidR="00C1021D" w:rsidRPr="00784039" w:rsidRDefault="00C1021D" w:rsidP="00C1021D">
            <w:pPr>
              <w:autoSpaceDE w:val="0"/>
              <w:autoSpaceDN w:val="0"/>
              <w:adjustRightInd w:val="0"/>
              <w:jc w:val="center"/>
              <w:rPr>
                <w:rFonts w:eastAsia="Calibri"/>
                <w:sz w:val="20"/>
                <w:szCs w:val="20"/>
              </w:rPr>
            </w:pPr>
            <w:r w:rsidRPr="00784039">
              <w:rPr>
                <w:rFonts w:eastAsia="Calibri"/>
                <w:sz w:val="20"/>
                <w:szCs w:val="20"/>
              </w:rPr>
              <w:lastRenderedPageBreak/>
              <w:t>2</w:t>
            </w:r>
          </w:p>
        </w:tc>
        <w:tc>
          <w:tcPr>
            <w:tcW w:w="2184" w:type="dxa"/>
            <w:vMerge w:val="restart"/>
          </w:tcPr>
          <w:p w:rsidR="00C1021D" w:rsidRPr="00784039" w:rsidRDefault="00C1021D" w:rsidP="00C1021D">
            <w:pPr>
              <w:autoSpaceDE w:val="0"/>
              <w:autoSpaceDN w:val="0"/>
              <w:adjustRightInd w:val="0"/>
              <w:rPr>
                <w:rFonts w:eastAsia="Calibri"/>
                <w:sz w:val="20"/>
                <w:szCs w:val="20"/>
              </w:rPr>
            </w:pPr>
            <w:r w:rsidRPr="00784039">
              <w:rPr>
                <w:rFonts w:eastAsia="Calibri"/>
                <w:sz w:val="20"/>
                <w:szCs w:val="20"/>
              </w:rPr>
              <w:t>Муниципальное бюджетное учреждение дополнительного образования детско-юношеская спортивная школа Омутнинского района Кировской области</w:t>
            </w:r>
          </w:p>
        </w:tc>
        <w:tc>
          <w:tcPr>
            <w:tcW w:w="1984" w:type="dxa"/>
            <w:vMerge w:val="restart"/>
          </w:tcPr>
          <w:p w:rsidR="00784039" w:rsidRDefault="00C1021D" w:rsidP="00784039">
            <w:pPr>
              <w:autoSpaceDE w:val="0"/>
              <w:autoSpaceDN w:val="0"/>
              <w:adjustRightInd w:val="0"/>
              <w:rPr>
                <w:rFonts w:eastAsia="Calibri"/>
                <w:sz w:val="20"/>
                <w:szCs w:val="20"/>
              </w:rPr>
            </w:pPr>
            <w:r w:rsidRPr="00784039">
              <w:rPr>
                <w:rFonts w:eastAsia="Calibri"/>
                <w:sz w:val="20"/>
                <w:szCs w:val="20"/>
              </w:rPr>
              <w:t>нежилое помещение здания, расположенного по адресу: Кировская область,</w:t>
            </w:r>
          </w:p>
          <w:p w:rsidR="00FF78FE" w:rsidRDefault="00C1021D" w:rsidP="00FF78FE">
            <w:pPr>
              <w:autoSpaceDE w:val="0"/>
              <w:autoSpaceDN w:val="0"/>
              <w:adjustRightInd w:val="0"/>
              <w:rPr>
                <w:rFonts w:eastAsia="Calibri"/>
                <w:sz w:val="20"/>
                <w:szCs w:val="20"/>
              </w:rPr>
            </w:pPr>
            <w:r w:rsidRPr="00784039">
              <w:rPr>
                <w:rFonts w:eastAsia="Calibri"/>
                <w:sz w:val="20"/>
                <w:szCs w:val="20"/>
              </w:rPr>
              <w:t>г. Омутнинск,</w:t>
            </w:r>
          </w:p>
          <w:p w:rsidR="00C1021D" w:rsidRPr="00784039" w:rsidRDefault="00C1021D" w:rsidP="00FF78FE">
            <w:pPr>
              <w:autoSpaceDE w:val="0"/>
              <w:autoSpaceDN w:val="0"/>
              <w:adjustRightInd w:val="0"/>
              <w:rPr>
                <w:rFonts w:eastAsia="Calibri"/>
                <w:sz w:val="20"/>
                <w:szCs w:val="20"/>
              </w:rPr>
            </w:pPr>
            <w:r w:rsidRPr="00784039">
              <w:rPr>
                <w:rFonts w:eastAsia="Calibri"/>
                <w:sz w:val="20"/>
                <w:szCs w:val="20"/>
              </w:rPr>
              <w:t>ул. 30-летия Победы, д. 16 (спортивный зал)</w:t>
            </w:r>
          </w:p>
        </w:tc>
        <w:tc>
          <w:tcPr>
            <w:tcW w:w="1276" w:type="dxa"/>
          </w:tcPr>
          <w:p w:rsidR="00C1021D" w:rsidRPr="00784039" w:rsidRDefault="00C1021D" w:rsidP="00C1021D">
            <w:pPr>
              <w:autoSpaceDE w:val="0"/>
              <w:autoSpaceDN w:val="0"/>
              <w:adjustRightInd w:val="0"/>
              <w:rPr>
                <w:rFonts w:eastAsia="Calibri"/>
                <w:sz w:val="20"/>
                <w:szCs w:val="20"/>
              </w:rPr>
            </w:pPr>
            <w:r w:rsidRPr="00784039">
              <w:rPr>
                <w:rFonts w:eastAsia="Calibri"/>
                <w:sz w:val="20"/>
                <w:szCs w:val="20"/>
              </w:rPr>
              <w:t>всего</w:t>
            </w:r>
          </w:p>
        </w:tc>
        <w:tc>
          <w:tcPr>
            <w:tcW w:w="623" w:type="dxa"/>
          </w:tcPr>
          <w:p w:rsidR="00C1021D" w:rsidRPr="00784039" w:rsidRDefault="00C1021D" w:rsidP="00C1021D">
            <w:pPr>
              <w:autoSpaceDE w:val="0"/>
              <w:autoSpaceDN w:val="0"/>
              <w:adjustRightInd w:val="0"/>
              <w:rPr>
                <w:rFonts w:eastAsia="Calibri"/>
                <w:sz w:val="20"/>
                <w:szCs w:val="20"/>
              </w:rPr>
            </w:pPr>
          </w:p>
        </w:tc>
        <w:tc>
          <w:tcPr>
            <w:tcW w:w="623" w:type="dxa"/>
          </w:tcPr>
          <w:p w:rsidR="00C1021D" w:rsidRPr="00784039" w:rsidRDefault="00C1021D" w:rsidP="00C1021D">
            <w:pPr>
              <w:autoSpaceDE w:val="0"/>
              <w:autoSpaceDN w:val="0"/>
              <w:adjustRightInd w:val="0"/>
              <w:rPr>
                <w:rFonts w:eastAsia="Calibri"/>
                <w:sz w:val="20"/>
                <w:szCs w:val="20"/>
              </w:rPr>
            </w:pPr>
          </w:p>
        </w:tc>
        <w:tc>
          <w:tcPr>
            <w:tcW w:w="623" w:type="dxa"/>
          </w:tcPr>
          <w:p w:rsidR="00C1021D" w:rsidRPr="00784039" w:rsidRDefault="00C1021D" w:rsidP="00C1021D">
            <w:pPr>
              <w:autoSpaceDE w:val="0"/>
              <w:autoSpaceDN w:val="0"/>
              <w:adjustRightInd w:val="0"/>
              <w:rPr>
                <w:rFonts w:eastAsia="Calibri"/>
                <w:sz w:val="20"/>
                <w:szCs w:val="20"/>
              </w:rPr>
            </w:pPr>
          </w:p>
        </w:tc>
        <w:tc>
          <w:tcPr>
            <w:tcW w:w="824" w:type="dxa"/>
          </w:tcPr>
          <w:p w:rsidR="00C1021D" w:rsidRPr="00784039" w:rsidRDefault="00C1021D" w:rsidP="00C1021D">
            <w:pPr>
              <w:autoSpaceDE w:val="0"/>
              <w:autoSpaceDN w:val="0"/>
              <w:adjustRightInd w:val="0"/>
              <w:jc w:val="center"/>
              <w:rPr>
                <w:rFonts w:eastAsia="Calibri"/>
                <w:sz w:val="20"/>
                <w:szCs w:val="20"/>
              </w:rPr>
            </w:pPr>
            <w:r w:rsidRPr="00784039">
              <w:rPr>
                <w:rFonts w:eastAsia="Calibri"/>
                <w:sz w:val="20"/>
                <w:szCs w:val="20"/>
              </w:rPr>
              <w:t>406,00</w:t>
            </w:r>
          </w:p>
        </w:tc>
        <w:tc>
          <w:tcPr>
            <w:tcW w:w="851" w:type="dxa"/>
          </w:tcPr>
          <w:p w:rsidR="00C1021D" w:rsidRPr="00784039" w:rsidRDefault="00C1021D" w:rsidP="00C1021D">
            <w:pPr>
              <w:autoSpaceDE w:val="0"/>
              <w:autoSpaceDN w:val="0"/>
              <w:adjustRightInd w:val="0"/>
              <w:rPr>
                <w:rFonts w:eastAsia="Calibri"/>
                <w:sz w:val="20"/>
                <w:szCs w:val="20"/>
              </w:rPr>
            </w:pPr>
          </w:p>
        </w:tc>
        <w:tc>
          <w:tcPr>
            <w:tcW w:w="850" w:type="dxa"/>
          </w:tcPr>
          <w:p w:rsidR="00C1021D" w:rsidRPr="00784039" w:rsidRDefault="00C1021D" w:rsidP="00C1021D">
            <w:pPr>
              <w:autoSpaceDE w:val="0"/>
              <w:autoSpaceDN w:val="0"/>
              <w:adjustRightInd w:val="0"/>
              <w:rPr>
                <w:rFonts w:eastAsia="Calibri"/>
                <w:sz w:val="20"/>
                <w:szCs w:val="20"/>
              </w:rPr>
            </w:pPr>
          </w:p>
        </w:tc>
        <w:tc>
          <w:tcPr>
            <w:tcW w:w="851" w:type="dxa"/>
          </w:tcPr>
          <w:p w:rsidR="00C1021D" w:rsidRPr="00784039" w:rsidRDefault="00C1021D" w:rsidP="00C1021D">
            <w:pPr>
              <w:autoSpaceDE w:val="0"/>
              <w:autoSpaceDN w:val="0"/>
              <w:adjustRightInd w:val="0"/>
              <w:rPr>
                <w:rFonts w:eastAsia="Calibri"/>
                <w:sz w:val="20"/>
                <w:szCs w:val="20"/>
              </w:rPr>
            </w:pPr>
          </w:p>
        </w:tc>
        <w:tc>
          <w:tcPr>
            <w:tcW w:w="708" w:type="dxa"/>
          </w:tcPr>
          <w:p w:rsidR="00C1021D" w:rsidRPr="00784039" w:rsidRDefault="00C1021D" w:rsidP="00C1021D">
            <w:pPr>
              <w:autoSpaceDE w:val="0"/>
              <w:autoSpaceDN w:val="0"/>
              <w:adjustRightInd w:val="0"/>
              <w:rPr>
                <w:rFonts w:eastAsia="Calibri"/>
                <w:sz w:val="20"/>
                <w:szCs w:val="20"/>
              </w:rPr>
            </w:pPr>
          </w:p>
        </w:tc>
        <w:tc>
          <w:tcPr>
            <w:tcW w:w="709" w:type="dxa"/>
          </w:tcPr>
          <w:p w:rsidR="00C1021D" w:rsidRPr="00784039" w:rsidRDefault="00C1021D" w:rsidP="00C1021D">
            <w:pPr>
              <w:autoSpaceDE w:val="0"/>
              <w:autoSpaceDN w:val="0"/>
              <w:adjustRightInd w:val="0"/>
              <w:rPr>
                <w:rFonts w:eastAsia="Calibri"/>
                <w:sz w:val="20"/>
                <w:szCs w:val="20"/>
              </w:rPr>
            </w:pPr>
          </w:p>
        </w:tc>
        <w:tc>
          <w:tcPr>
            <w:tcW w:w="2693" w:type="dxa"/>
            <w:vMerge w:val="restart"/>
          </w:tcPr>
          <w:p w:rsidR="00C1021D" w:rsidRPr="00784039" w:rsidRDefault="00C1021D" w:rsidP="00C1021D">
            <w:pPr>
              <w:autoSpaceDE w:val="0"/>
              <w:autoSpaceDN w:val="0"/>
              <w:adjustRightInd w:val="0"/>
              <w:rPr>
                <w:rFonts w:eastAsia="Calibri"/>
                <w:sz w:val="20"/>
                <w:szCs w:val="20"/>
              </w:rPr>
            </w:pPr>
            <w:r w:rsidRPr="00784039">
              <w:rPr>
                <w:rFonts w:eastAsia="Calibri"/>
                <w:sz w:val="20"/>
                <w:szCs w:val="20"/>
              </w:rPr>
              <w:t>министерство спорта и молодежной политики Кировской области, администрация Омутнинского района Кировской области</w:t>
            </w:r>
          </w:p>
        </w:tc>
      </w:tr>
      <w:tr w:rsidR="00C1021D" w:rsidRPr="00784039" w:rsidTr="002673E7">
        <w:tc>
          <w:tcPr>
            <w:tcW w:w="510" w:type="dxa"/>
            <w:vMerge/>
          </w:tcPr>
          <w:p w:rsidR="00C1021D" w:rsidRPr="00784039" w:rsidRDefault="00C1021D" w:rsidP="00C1021D">
            <w:pPr>
              <w:autoSpaceDE w:val="0"/>
              <w:autoSpaceDN w:val="0"/>
              <w:adjustRightInd w:val="0"/>
              <w:jc w:val="both"/>
              <w:outlineLvl w:val="0"/>
              <w:rPr>
                <w:rFonts w:eastAsia="Calibri"/>
                <w:sz w:val="20"/>
                <w:szCs w:val="20"/>
              </w:rPr>
            </w:pPr>
          </w:p>
        </w:tc>
        <w:tc>
          <w:tcPr>
            <w:tcW w:w="2184" w:type="dxa"/>
            <w:vMerge/>
          </w:tcPr>
          <w:p w:rsidR="00C1021D" w:rsidRPr="00784039" w:rsidRDefault="00C1021D" w:rsidP="00C1021D">
            <w:pPr>
              <w:autoSpaceDE w:val="0"/>
              <w:autoSpaceDN w:val="0"/>
              <w:adjustRightInd w:val="0"/>
              <w:jc w:val="both"/>
              <w:outlineLvl w:val="0"/>
              <w:rPr>
                <w:rFonts w:eastAsia="Calibri"/>
                <w:sz w:val="20"/>
                <w:szCs w:val="20"/>
              </w:rPr>
            </w:pPr>
          </w:p>
        </w:tc>
        <w:tc>
          <w:tcPr>
            <w:tcW w:w="1984" w:type="dxa"/>
            <w:vMerge/>
          </w:tcPr>
          <w:p w:rsidR="00C1021D" w:rsidRPr="00784039" w:rsidRDefault="00C1021D" w:rsidP="00C1021D">
            <w:pPr>
              <w:autoSpaceDE w:val="0"/>
              <w:autoSpaceDN w:val="0"/>
              <w:adjustRightInd w:val="0"/>
              <w:jc w:val="both"/>
              <w:outlineLvl w:val="0"/>
              <w:rPr>
                <w:rFonts w:eastAsia="Calibri"/>
                <w:sz w:val="20"/>
                <w:szCs w:val="20"/>
              </w:rPr>
            </w:pPr>
          </w:p>
        </w:tc>
        <w:tc>
          <w:tcPr>
            <w:tcW w:w="1276" w:type="dxa"/>
          </w:tcPr>
          <w:p w:rsidR="00C1021D" w:rsidRPr="00784039" w:rsidRDefault="00C1021D" w:rsidP="00C1021D">
            <w:pPr>
              <w:autoSpaceDE w:val="0"/>
              <w:autoSpaceDN w:val="0"/>
              <w:adjustRightInd w:val="0"/>
              <w:rPr>
                <w:rFonts w:eastAsia="Calibri"/>
                <w:sz w:val="20"/>
                <w:szCs w:val="20"/>
              </w:rPr>
            </w:pPr>
            <w:r w:rsidRPr="00784039">
              <w:rPr>
                <w:rFonts w:eastAsia="Calibri"/>
                <w:sz w:val="20"/>
                <w:szCs w:val="20"/>
              </w:rPr>
              <w:t>федеральный бюджет</w:t>
            </w:r>
          </w:p>
        </w:tc>
        <w:tc>
          <w:tcPr>
            <w:tcW w:w="623" w:type="dxa"/>
          </w:tcPr>
          <w:p w:rsidR="00C1021D" w:rsidRPr="00784039" w:rsidRDefault="00C1021D" w:rsidP="00C1021D">
            <w:pPr>
              <w:autoSpaceDE w:val="0"/>
              <w:autoSpaceDN w:val="0"/>
              <w:adjustRightInd w:val="0"/>
              <w:rPr>
                <w:rFonts w:eastAsia="Calibri"/>
                <w:sz w:val="20"/>
                <w:szCs w:val="20"/>
              </w:rPr>
            </w:pPr>
          </w:p>
        </w:tc>
        <w:tc>
          <w:tcPr>
            <w:tcW w:w="623" w:type="dxa"/>
          </w:tcPr>
          <w:p w:rsidR="00C1021D" w:rsidRPr="00784039" w:rsidRDefault="00C1021D" w:rsidP="00C1021D">
            <w:pPr>
              <w:autoSpaceDE w:val="0"/>
              <w:autoSpaceDN w:val="0"/>
              <w:adjustRightInd w:val="0"/>
              <w:rPr>
                <w:rFonts w:eastAsia="Calibri"/>
                <w:sz w:val="20"/>
                <w:szCs w:val="20"/>
              </w:rPr>
            </w:pPr>
          </w:p>
        </w:tc>
        <w:tc>
          <w:tcPr>
            <w:tcW w:w="623" w:type="dxa"/>
          </w:tcPr>
          <w:p w:rsidR="00C1021D" w:rsidRPr="00784039" w:rsidRDefault="00C1021D" w:rsidP="00C1021D">
            <w:pPr>
              <w:autoSpaceDE w:val="0"/>
              <w:autoSpaceDN w:val="0"/>
              <w:adjustRightInd w:val="0"/>
              <w:rPr>
                <w:rFonts w:eastAsia="Calibri"/>
                <w:sz w:val="20"/>
                <w:szCs w:val="20"/>
              </w:rPr>
            </w:pPr>
          </w:p>
        </w:tc>
        <w:tc>
          <w:tcPr>
            <w:tcW w:w="824" w:type="dxa"/>
          </w:tcPr>
          <w:p w:rsidR="00C1021D" w:rsidRPr="00784039" w:rsidRDefault="00C1021D" w:rsidP="00C1021D">
            <w:pPr>
              <w:autoSpaceDE w:val="0"/>
              <w:autoSpaceDN w:val="0"/>
              <w:adjustRightInd w:val="0"/>
              <w:jc w:val="center"/>
              <w:rPr>
                <w:rFonts w:eastAsia="Calibri"/>
                <w:sz w:val="20"/>
                <w:szCs w:val="20"/>
              </w:rPr>
            </w:pPr>
            <w:r w:rsidRPr="00784039">
              <w:rPr>
                <w:rFonts w:eastAsia="Calibri"/>
                <w:sz w:val="20"/>
                <w:szCs w:val="20"/>
              </w:rPr>
              <w:t>179,00</w:t>
            </w:r>
          </w:p>
        </w:tc>
        <w:tc>
          <w:tcPr>
            <w:tcW w:w="851" w:type="dxa"/>
          </w:tcPr>
          <w:p w:rsidR="00C1021D" w:rsidRPr="00784039" w:rsidRDefault="00C1021D" w:rsidP="00C1021D">
            <w:pPr>
              <w:autoSpaceDE w:val="0"/>
              <w:autoSpaceDN w:val="0"/>
              <w:adjustRightInd w:val="0"/>
              <w:rPr>
                <w:rFonts w:eastAsia="Calibri"/>
                <w:sz w:val="20"/>
                <w:szCs w:val="20"/>
              </w:rPr>
            </w:pPr>
          </w:p>
        </w:tc>
        <w:tc>
          <w:tcPr>
            <w:tcW w:w="850" w:type="dxa"/>
          </w:tcPr>
          <w:p w:rsidR="00C1021D" w:rsidRPr="00784039" w:rsidRDefault="00C1021D" w:rsidP="00C1021D">
            <w:pPr>
              <w:autoSpaceDE w:val="0"/>
              <w:autoSpaceDN w:val="0"/>
              <w:adjustRightInd w:val="0"/>
              <w:rPr>
                <w:rFonts w:eastAsia="Calibri"/>
                <w:sz w:val="20"/>
                <w:szCs w:val="20"/>
              </w:rPr>
            </w:pPr>
          </w:p>
        </w:tc>
        <w:tc>
          <w:tcPr>
            <w:tcW w:w="851" w:type="dxa"/>
          </w:tcPr>
          <w:p w:rsidR="00C1021D" w:rsidRPr="00784039" w:rsidRDefault="00C1021D" w:rsidP="00C1021D">
            <w:pPr>
              <w:autoSpaceDE w:val="0"/>
              <w:autoSpaceDN w:val="0"/>
              <w:adjustRightInd w:val="0"/>
              <w:rPr>
                <w:rFonts w:eastAsia="Calibri"/>
                <w:sz w:val="20"/>
                <w:szCs w:val="20"/>
              </w:rPr>
            </w:pPr>
          </w:p>
        </w:tc>
        <w:tc>
          <w:tcPr>
            <w:tcW w:w="708" w:type="dxa"/>
          </w:tcPr>
          <w:p w:rsidR="00C1021D" w:rsidRPr="00784039" w:rsidRDefault="00C1021D" w:rsidP="00C1021D">
            <w:pPr>
              <w:autoSpaceDE w:val="0"/>
              <w:autoSpaceDN w:val="0"/>
              <w:adjustRightInd w:val="0"/>
              <w:rPr>
                <w:rFonts w:eastAsia="Calibri"/>
                <w:sz w:val="20"/>
                <w:szCs w:val="20"/>
              </w:rPr>
            </w:pPr>
          </w:p>
        </w:tc>
        <w:tc>
          <w:tcPr>
            <w:tcW w:w="709" w:type="dxa"/>
          </w:tcPr>
          <w:p w:rsidR="00C1021D" w:rsidRPr="00784039" w:rsidRDefault="00C1021D" w:rsidP="00C1021D">
            <w:pPr>
              <w:autoSpaceDE w:val="0"/>
              <w:autoSpaceDN w:val="0"/>
              <w:adjustRightInd w:val="0"/>
              <w:rPr>
                <w:rFonts w:eastAsia="Calibri"/>
                <w:sz w:val="20"/>
                <w:szCs w:val="20"/>
              </w:rPr>
            </w:pPr>
          </w:p>
        </w:tc>
        <w:tc>
          <w:tcPr>
            <w:tcW w:w="2693" w:type="dxa"/>
            <w:vMerge/>
          </w:tcPr>
          <w:p w:rsidR="00C1021D" w:rsidRPr="00784039" w:rsidRDefault="00C1021D" w:rsidP="00C1021D">
            <w:pPr>
              <w:autoSpaceDE w:val="0"/>
              <w:autoSpaceDN w:val="0"/>
              <w:adjustRightInd w:val="0"/>
              <w:rPr>
                <w:rFonts w:eastAsia="Calibri"/>
                <w:sz w:val="20"/>
                <w:szCs w:val="20"/>
              </w:rPr>
            </w:pPr>
          </w:p>
        </w:tc>
      </w:tr>
      <w:tr w:rsidR="00C1021D" w:rsidRPr="00784039" w:rsidTr="002673E7">
        <w:tc>
          <w:tcPr>
            <w:tcW w:w="510" w:type="dxa"/>
            <w:vMerge/>
          </w:tcPr>
          <w:p w:rsidR="00C1021D" w:rsidRPr="00784039" w:rsidRDefault="00C1021D" w:rsidP="00C1021D">
            <w:pPr>
              <w:autoSpaceDE w:val="0"/>
              <w:autoSpaceDN w:val="0"/>
              <w:adjustRightInd w:val="0"/>
              <w:jc w:val="both"/>
              <w:outlineLvl w:val="0"/>
              <w:rPr>
                <w:rFonts w:eastAsia="Calibri"/>
                <w:sz w:val="20"/>
                <w:szCs w:val="20"/>
              </w:rPr>
            </w:pPr>
          </w:p>
        </w:tc>
        <w:tc>
          <w:tcPr>
            <w:tcW w:w="2184" w:type="dxa"/>
            <w:vMerge/>
          </w:tcPr>
          <w:p w:rsidR="00C1021D" w:rsidRPr="00784039" w:rsidRDefault="00C1021D" w:rsidP="00C1021D">
            <w:pPr>
              <w:autoSpaceDE w:val="0"/>
              <w:autoSpaceDN w:val="0"/>
              <w:adjustRightInd w:val="0"/>
              <w:jc w:val="both"/>
              <w:outlineLvl w:val="0"/>
              <w:rPr>
                <w:rFonts w:eastAsia="Calibri"/>
                <w:sz w:val="20"/>
                <w:szCs w:val="20"/>
              </w:rPr>
            </w:pPr>
          </w:p>
        </w:tc>
        <w:tc>
          <w:tcPr>
            <w:tcW w:w="1984" w:type="dxa"/>
            <w:vMerge/>
          </w:tcPr>
          <w:p w:rsidR="00C1021D" w:rsidRPr="00784039" w:rsidRDefault="00C1021D" w:rsidP="00C1021D">
            <w:pPr>
              <w:autoSpaceDE w:val="0"/>
              <w:autoSpaceDN w:val="0"/>
              <w:adjustRightInd w:val="0"/>
              <w:jc w:val="both"/>
              <w:outlineLvl w:val="0"/>
              <w:rPr>
                <w:rFonts w:eastAsia="Calibri"/>
                <w:sz w:val="20"/>
                <w:szCs w:val="20"/>
              </w:rPr>
            </w:pPr>
          </w:p>
        </w:tc>
        <w:tc>
          <w:tcPr>
            <w:tcW w:w="1276" w:type="dxa"/>
          </w:tcPr>
          <w:p w:rsidR="00C1021D" w:rsidRPr="00784039" w:rsidRDefault="00C1021D" w:rsidP="00C1021D">
            <w:pPr>
              <w:autoSpaceDE w:val="0"/>
              <w:autoSpaceDN w:val="0"/>
              <w:adjustRightInd w:val="0"/>
              <w:rPr>
                <w:rFonts w:eastAsia="Calibri"/>
                <w:sz w:val="20"/>
                <w:szCs w:val="20"/>
              </w:rPr>
            </w:pPr>
            <w:r w:rsidRPr="00784039">
              <w:rPr>
                <w:rFonts w:eastAsia="Calibri"/>
                <w:sz w:val="20"/>
                <w:szCs w:val="20"/>
              </w:rPr>
              <w:t>областной бюджет</w:t>
            </w:r>
          </w:p>
        </w:tc>
        <w:tc>
          <w:tcPr>
            <w:tcW w:w="623" w:type="dxa"/>
          </w:tcPr>
          <w:p w:rsidR="00C1021D" w:rsidRPr="00784039" w:rsidRDefault="00C1021D" w:rsidP="00C1021D">
            <w:pPr>
              <w:autoSpaceDE w:val="0"/>
              <w:autoSpaceDN w:val="0"/>
              <w:adjustRightInd w:val="0"/>
              <w:rPr>
                <w:rFonts w:eastAsia="Calibri"/>
                <w:sz w:val="20"/>
                <w:szCs w:val="20"/>
              </w:rPr>
            </w:pPr>
          </w:p>
        </w:tc>
        <w:tc>
          <w:tcPr>
            <w:tcW w:w="623" w:type="dxa"/>
          </w:tcPr>
          <w:p w:rsidR="00C1021D" w:rsidRPr="00784039" w:rsidRDefault="00C1021D" w:rsidP="00C1021D">
            <w:pPr>
              <w:autoSpaceDE w:val="0"/>
              <w:autoSpaceDN w:val="0"/>
              <w:adjustRightInd w:val="0"/>
              <w:rPr>
                <w:rFonts w:eastAsia="Calibri"/>
                <w:sz w:val="20"/>
                <w:szCs w:val="20"/>
              </w:rPr>
            </w:pPr>
          </w:p>
        </w:tc>
        <w:tc>
          <w:tcPr>
            <w:tcW w:w="623" w:type="dxa"/>
          </w:tcPr>
          <w:p w:rsidR="00C1021D" w:rsidRPr="00784039" w:rsidRDefault="00C1021D" w:rsidP="00C1021D">
            <w:pPr>
              <w:autoSpaceDE w:val="0"/>
              <w:autoSpaceDN w:val="0"/>
              <w:adjustRightInd w:val="0"/>
              <w:rPr>
                <w:rFonts w:eastAsia="Calibri"/>
                <w:sz w:val="20"/>
                <w:szCs w:val="20"/>
              </w:rPr>
            </w:pPr>
          </w:p>
        </w:tc>
        <w:tc>
          <w:tcPr>
            <w:tcW w:w="824" w:type="dxa"/>
          </w:tcPr>
          <w:p w:rsidR="00C1021D" w:rsidRPr="00784039" w:rsidRDefault="00C1021D" w:rsidP="00C1021D">
            <w:pPr>
              <w:autoSpaceDE w:val="0"/>
              <w:autoSpaceDN w:val="0"/>
              <w:adjustRightInd w:val="0"/>
              <w:jc w:val="center"/>
              <w:rPr>
                <w:rFonts w:eastAsia="Calibri"/>
                <w:sz w:val="20"/>
                <w:szCs w:val="20"/>
              </w:rPr>
            </w:pPr>
            <w:r w:rsidRPr="00784039">
              <w:rPr>
                <w:rFonts w:eastAsia="Calibri"/>
                <w:sz w:val="20"/>
                <w:szCs w:val="20"/>
              </w:rPr>
              <w:t>140,00</w:t>
            </w:r>
          </w:p>
        </w:tc>
        <w:tc>
          <w:tcPr>
            <w:tcW w:w="851" w:type="dxa"/>
          </w:tcPr>
          <w:p w:rsidR="00C1021D" w:rsidRPr="00784039" w:rsidRDefault="00C1021D" w:rsidP="00C1021D">
            <w:pPr>
              <w:autoSpaceDE w:val="0"/>
              <w:autoSpaceDN w:val="0"/>
              <w:adjustRightInd w:val="0"/>
              <w:rPr>
                <w:rFonts w:eastAsia="Calibri"/>
                <w:sz w:val="20"/>
                <w:szCs w:val="20"/>
              </w:rPr>
            </w:pPr>
          </w:p>
        </w:tc>
        <w:tc>
          <w:tcPr>
            <w:tcW w:w="850" w:type="dxa"/>
          </w:tcPr>
          <w:p w:rsidR="00C1021D" w:rsidRPr="00784039" w:rsidRDefault="00C1021D" w:rsidP="00C1021D">
            <w:pPr>
              <w:autoSpaceDE w:val="0"/>
              <w:autoSpaceDN w:val="0"/>
              <w:adjustRightInd w:val="0"/>
              <w:rPr>
                <w:rFonts w:eastAsia="Calibri"/>
                <w:sz w:val="20"/>
                <w:szCs w:val="20"/>
              </w:rPr>
            </w:pPr>
          </w:p>
        </w:tc>
        <w:tc>
          <w:tcPr>
            <w:tcW w:w="851" w:type="dxa"/>
          </w:tcPr>
          <w:p w:rsidR="00C1021D" w:rsidRPr="00784039" w:rsidRDefault="00C1021D" w:rsidP="00C1021D">
            <w:pPr>
              <w:autoSpaceDE w:val="0"/>
              <w:autoSpaceDN w:val="0"/>
              <w:adjustRightInd w:val="0"/>
              <w:rPr>
                <w:rFonts w:eastAsia="Calibri"/>
                <w:sz w:val="20"/>
                <w:szCs w:val="20"/>
              </w:rPr>
            </w:pPr>
          </w:p>
        </w:tc>
        <w:tc>
          <w:tcPr>
            <w:tcW w:w="708" w:type="dxa"/>
          </w:tcPr>
          <w:p w:rsidR="00C1021D" w:rsidRPr="00784039" w:rsidRDefault="00C1021D" w:rsidP="00C1021D">
            <w:pPr>
              <w:autoSpaceDE w:val="0"/>
              <w:autoSpaceDN w:val="0"/>
              <w:adjustRightInd w:val="0"/>
              <w:rPr>
                <w:rFonts w:eastAsia="Calibri"/>
                <w:sz w:val="20"/>
                <w:szCs w:val="20"/>
              </w:rPr>
            </w:pPr>
          </w:p>
        </w:tc>
        <w:tc>
          <w:tcPr>
            <w:tcW w:w="709" w:type="dxa"/>
          </w:tcPr>
          <w:p w:rsidR="00C1021D" w:rsidRPr="00784039" w:rsidRDefault="00C1021D" w:rsidP="00C1021D">
            <w:pPr>
              <w:autoSpaceDE w:val="0"/>
              <w:autoSpaceDN w:val="0"/>
              <w:adjustRightInd w:val="0"/>
              <w:rPr>
                <w:rFonts w:eastAsia="Calibri"/>
                <w:sz w:val="20"/>
                <w:szCs w:val="20"/>
              </w:rPr>
            </w:pPr>
          </w:p>
        </w:tc>
        <w:tc>
          <w:tcPr>
            <w:tcW w:w="2693" w:type="dxa"/>
            <w:vMerge/>
          </w:tcPr>
          <w:p w:rsidR="00C1021D" w:rsidRPr="00784039" w:rsidRDefault="00C1021D" w:rsidP="00C1021D">
            <w:pPr>
              <w:autoSpaceDE w:val="0"/>
              <w:autoSpaceDN w:val="0"/>
              <w:adjustRightInd w:val="0"/>
              <w:rPr>
                <w:rFonts w:eastAsia="Calibri"/>
                <w:sz w:val="20"/>
                <w:szCs w:val="20"/>
              </w:rPr>
            </w:pPr>
          </w:p>
        </w:tc>
      </w:tr>
      <w:tr w:rsidR="00C1021D" w:rsidRPr="00784039" w:rsidTr="002673E7">
        <w:tc>
          <w:tcPr>
            <w:tcW w:w="510" w:type="dxa"/>
            <w:vMerge/>
          </w:tcPr>
          <w:p w:rsidR="00C1021D" w:rsidRPr="00784039" w:rsidRDefault="00C1021D" w:rsidP="00C1021D">
            <w:pPr>
              <w:autoSpaceDE w:val="0"/>
              <w:autoSpaceDN w:val="0"/>
              <w:adjustRightInd w:val="0"/>
              <w:jc w:val="both"/>
              <w:outlineLvl w:val="0"/>
              <w:rPr>
                <w:rFonts w:eastAsia="Calibri"/>
                <w:sz w:val="20"/>
                <w:szCs w:val="20"/>
              </w:rPr>
            </w:pPr>
          </w:p>
        </w:tc>
        <w:tc>
          <w:tcPr>
            <w:tcW w:w="2184" w:type="dxa"/>
            <w:vMerge/>
          </w:tcPr>
          <w:p w:rsidR="00C1021D" w:rsidRPr="00784039" w:rsidRDefault="00C1021D" w:rsidP="00C1021D">
            <w:pPr>
              <w:autoSpaceDE w:val="0"/>
              <w:autoSpaceDN w:val="0"/>
              <w:adjustRightInd w:val="0"/>
              <w:jc w:val="both"/>
              <w:outlineLvl w:val="0"/>
              <w:rPr>
                <w:rFonts w:eastAsia="Calibri"/>
                <w:sz w:val="20"/>
                <w:szCs w:val="20"/>
              </w:rPr>
            </w:pPr>
          </w:p>
        </w:tc>
        <w:tc>
          <w:tcPr>
            <w:tcW w:w="1984" w:type="dxa"/>
            <w:vMerge/>
          </w:tcPr>
          <w:p w:rsidR="00C1021D" w:rsidRPr="00784039" w:rsidRDefault="00C1021D" w:rsidP="00C1021D">
            <w:pPr>
              <w:autoSpaceDE w:val="0"/>
              <w:autoSpaceDN w:val="0"/>
              <w:adjustRightInd w:val="0"/>
              <w:jc w:val="both"/>
              <w:outlineLvl w:val="0"/>
              <w:rPr>
                <w:rFonts w:eastAsia="Calibri"/>
                <w:sz w:val="20"/>
                <w:szCs w:val="20"/>
              </w:rPr>
            </w:pPr>
          </w:p>
        </w:tc>
        <w:tc>
          <w:tcPr>
            <w:tcW w:w="1276" w:type="dxa"/>
          </w:tcPr>
          <w:p w:rsidR="00C1021D" w:rsidRPr="00784039" w:rsidRDefault="00C1021D" w:rsidP="00C1021D">
            <w:pPr>
              <w:autoSpaceDE w:val="0"/>
              <w:autoSpaceDN w:val="0"/>
              <w:adjustRightInd w:val="0"/>
              <w:rPr>
                <w:rFonts w:eastAsia="Calibri"/>
                <w:sz w:val="20"/>
                <w:szCs w:val="20"/>
              </w:rPr>
            </w:pPr>
            <w:r w:rsidRPr="00784039">
              <w:rPr>
                <w:rFonts w:eastAsia="Calibri"/>
                <w:sz w:val="20"/>
                <w:szCs w:val="20"/>
              </w:rPr>
              <w:t>местный бюджет</w:t>
            </w:r>
          </w:p>
        </w:tc>
        <w:tc>
          <w:tcPr>
            <w:tcW w:w="623" w:type="dxa"/>
          </w:tcPr>
          <w:p w:rsidR="00C1021D" w:rsidRPr="00784039" w:rsidRDefault="00C1021D" w:rsidP="00C1021D">
            <w:pPr>
              <w:autoSpaceDE w:val="0"/>
              <w:autoSpaceDN w:val="0"/>
              <w:adjustRightInd w:val="0"/>
              <w:rPr>
                <w:rFonts w:eastAsia="Calibri"/>
                <w:sz w:val="20"/>
                <w:szCs w:val="20"/>
              </w:rPr>
            </w:pPr>
          </w:p>
        </w:tc>
        <w:tc>
          <w:tcPr>
            <w:tcW w:w="623" w:type="dxa"/>
          </w:tcPr>
          <w:p w:rsidR="00C1021D" w:rsidRPr="00784039" w:rsidRDefault="00C1021D" w:rsidP="00C1021D">
            <w:pPr>
              <w:autoSpaceDE w:val="0"/>
              <w:autoSpaceDN w:val="0"/>
              <w:adjustRightInd w:val="0"/>
              <w:rPr>
                <w:rFonts w:eastAsia="Calibri"/>
                <w:sz w:val="20"/>
                <w:szCs w:val="20"/>
              </w:rPr>
            </w:pPr>
          </w:p>
        </w:tc>
        <w:tc>
          <w:tcPr>
            <w:tcW w:w="623" w:type="dxa"/>
          </w:tcPr>
          <w:p w:rsidR="00C1021D" w:rsidRPr="00784039" w:rsidRDefault="00C1021D" w:rsidP="00C1021D">
            <w:pPr>
              <w:autoSpaceDE w:val="0"/>
              <w:autoSpaceDN w:val="0"/>
              <w:adjustRightInd w:val="0"/>
              <w:rPr>
                <w:rFonts w:eastAsia="Calibri"/>
                <w:sz w:val="20"/>
                <w:szCs w:val="20"/>
              </w:rPr>
            </w:pPr>
          </w:p>
        </w:tc>
        <w:tc>
          <w:tcPr>
            <w:tcW w:w="824" w:type="dxa"/>
          </w:tcPr>
          <w:p w:rsidR="00C1021D" w:rsidRPr="00784039" w:rsidRDefault="00C1021D" w:rsidP="00C1021D">
            <w:pPr>
              <w:autoSpaceDE w:val="0"/>
              <w:autoSpaceDN w:val="0"/>
              <w:adjustRightInd w:val="0"/>
              <w:jc w:val="center"/>
              <w:rPr>
                <w:rFonts w:eastAsia="Calibri"/>
                <w:sz w:val="20"/>
                <w:szCs w:val="20"/>
              </w:rPr>
            </w:pPr>
            <w:r w:rsidRPr="00784039">
              <w:rPr>
                <w:rFonts w:eastAsia="Calibri"/>
                <w:sz w:val="20"/>
                <w:szCs w:val="20"/>
              </w:rPr>
              <w:t>87,00</w:t>
            </w:r>
          </w:p>
        </w:tc>
        <w:tc>
          <w:tcPr>
            <w:tcW w:w="851" w:type="dxa"/>
          </w:tcPr>
          <w:p w:rsidR="00C1021D" w:rsidRPr="00784039" w:rsidRDefault="00C1021D" w:rsidP="00C1021D">
            <w:pPr>
              <w:autoSpaceDE w:val="0"/>
              <w:autoSpaceDN w:val="0"/>
              <w:adjustRightInd w:val="0"/>
              <w:rPr>
                <w:rFonts w:eastAsia="Calibri"/>
                <w:sz w:val="20"/>
                <w:szCs w:val="20"/>
              </w:rPr>
            </w:pPr>
          </w:p>
        </w:tc>
        <w:tc>
          <w:tcPr>
            <w:tcW w:w="850" w:type="dxa"/>
          </w:tcPr>
          <w:p w:rsidR="00C1021D" w:rsidRPr="00784039" w:rsidRDefault="00C1021D" w:rsidP="00C1021D">
            <w:pPr>
              <w:autoSpaceDE w:val="0"/>
              <w:autoSpaceDN w:val="0"/>
              <w:adjustRightInd w:val="0"/>
              <w:rPr>
                <w:rFonts w:eastAsia="Calibri"/>
                <w:sz w:val="20"/>
                <w:szCs w:val="20"/>
              </w:rPr>
            </w:pPr>
          </w:p>
        </w:tc>
        <w:tc>
          <w:tcPr>
            <w:tcW w:w="851" w:type="dxa"/>
          </w:tcPr>
          <w:p w:rsidR="00C1021D" w:rsidRPr="00784039" w:rsidRDefault="00C1021D" w:rsidP="00C1021D">
            <w:pPr>
              <w:autoSpaceDE w:val="0"/>
              <w:autoSpaceDN w:val="0"/>
              <w:adjustRightInd w:val="0"/>
              <w:rPr>
                <w:rFonts w:eastAsia="Calibri"/>
                <w:sz w:val="20"/>
                <w:szCs w:val="20"/>
              </w:rPr>
            </w:pPr>
          </w:p>
        </w:tc>
        <w:tc>
          <w:tcPr>
            <w:tcW w:w="708" w:type="dxa"/>
          </w:tcPr>
          <w:p w:rsidR="00C1021D" w:rsidRPr="00784039" w:rsidRDefault="00C1021D" w:rsidP="00C1021D">
            <w:pPr>
              <w:autoSpaceDE w:val="0"/>
              <w:autoSpaceDN w:val="0"/>
              <w:adjustRightInd w:val="0"/>
              <w:rPr>
                <w:rFonts w:eastAsia="Calibri"/>
                <w:sz w:val="20"/>
                <w:szCs w:val="20"/>
              </w:rPr>
            </w:pPr>
          </w:p>
        </w:tc>
        <w:tc>
          <w:tcPr>
            <w:tcW w:w="709" w:type="dxa"/>
          </w:tcPr>
          <w:p w:rsidR="00C1021D" w:rsidRPr="00784039" w:rsidRDefault="00C1021D" w:rsidP="00C1021D">
            <w:pPr>
              <w:autoSpaceDE w:val="0"/>
              <w:autoSpaceDN w:val="0"/>
              <w:adjustRightInd w:val="0"/>
              <w:rPr>
                <w:rFonts w:eastAsia="Calibri"/>
                <w:sz w:val="20"/>
                <w:szCs w:val="20"/>
              </w:rPr>
            </w:pPr>
          </w:p>
        </w:tc>
        <w:tc>
          <w:tcPr>
            <w:tcW w:w="2693" w:type="dxa"/>
            <w:vMerge/>
          </w:tcPr>
          <w:p w:rsidR="00C1021D" w:rsidRPr="00784039" w:rsidRDefault="00C1021D" w:rsidP="00C1021D">
            <w:pPr>
              <w:autoSpaceDE w:val="0"/>
              <w:autoSpaceDN w:val="0"/>
              <w:adjustRightInd w:val="0"/>
              <w:rPr>
                <w:rFonts w:eastAsia="Calibri"/>
                <w:sz w:val="20"/>
                <w:szCs w:val="20"/>
              </w:rPr>
            </w:pPr>
          </w:p>
        </w:tc>
      </w:tr>
      <w:tr w:rsidR="00C1021D" w:rsidRPr="00784039" w:rsidTr="002673E7">
        <w:tc>
          <w:tcPr>
            <w:tcW w:w="510" w:type="dxa"/>
            <w:vMerge w:val="restart"/>
          </w:tcPr>
          <w:p w:rsidR="00C1021D" w:rsidRPr="00784039" w:rsidRDefault="00C1021D" w:rsidP="00C1021D">
            <w:pPr>
              <w:autoSpaceDE w:val="0"/>
              <w:autoSpaceDN w:val="0"/>
              <w:adjustRightInd w:val="0"/>
              <w:jc w:val="center"/>
              <w:rPr>
                <w:rFonts w:eastAsia="Calibri"/>
                <w:sz w:val="20"/>
                <w:szCs w:val="20"/>
              </w:rPr>
            </w:pPr>
            <w:r w:rsidRPr="00784039">
              <w:rPr>
                <w:rFonts w:eastAsia="Calibri"/>
                <w:sz w:val="20"/>
                <w:szCs w:val="20"/>
              </w:rPr>
              <w:t>3</w:t>
            </w:r>
          </w:p>
        </w:tc>
        <w:tc>
          <w:tcPr>
            <w:tcW w:w="2184" w:type="dxa"/>
            <w:vMerge w:val="restart"/>
          </w:tcPr>
          <w:p w:rsidR="00C1021D" w:rsidRPr="00784039" w:rsidRDefault="00C1021D" w:rsidP="00C1021D">
            <w:pPr>
              <w:autoSpaceDE w:val="0"/>
              <w:autoSpaceDN w:val="0"/>
              <w:adjustRightInd w:val="0"/>
              <w:rPr>
                <w:rFonts w:eastAsia="Calibri"/>
                <w:sz w:val="20"/>
                <w:szCs w:val="20"/>
              </w:rPr>
            </w:pPr>
            <w:r w:rsidRPr="00784039">
              <w:rPr>
                <w:rFonts w:eastAsia="Calibri"/>
                <w:sz w:val="20"/>
                <w:szCs w:val="20"/>
              </w:rPr>
              <w:t>Шабалинское муниципальное казенное учреждение дополнительного образования детско-юношеская спортивная школа пгт Ленинское Шабалинского района Кировской области</w:t>
            </w:r>
          </w:p>
        </w:tc>
        <w:tc>
          <w:tcPr>
            <w:tcW w:w="1984" w:type="dxa"/>
            <w:vMerge w:val="restart"/>
          </w:tcPr>
          <w:p w:rsidR="00784039" w:rsidRDefault="00C1021D" w:rsidP="00C1021D">
            <w:pPr>
              <w:autoSpaceDE w:val="0"/>
              <w:autoSpaceDN w:val="0"/>
              <w:adjustRightInd w:val="0"/>
              <w:rPr>
                <w:rFonts w:eastAsia="Calibri"/>
                <w:sz w:val="20"/>
                <w:szCs w:val="20"/>
              </w:rPr>
            </w:pPr>
            <w:r w:rsidRPr="00784039">
              <w:rPr>
                <w:rFonts w:eastAsia="Calibri"/>
                <w:sz w:val="20"/>
                <w:szCs w:val="20"/>
              </w:rPr>
              <w:t xml:space="preserve">административное здание, расположенное по адресу: Кировская область, Шабалинский район, пгт Ленинское, </w:t>
            </w:r>
          </w:p>
          <w:p w:rsidR="00C1021D" w:rsidRPr="00784039" w:rsidRDefault="00C1021D" w:rsidP="00C1021D">
            <w:pPr>
              <w:autoSpaceDE w:val="0"/>
              <w:autoSpaceDN w:val="0"/>
              <w:adjustRightInd w:val="0"/>
              <w:rPr>
                <w:rFonts w:eastAsia="Calibri"/>
                <w:sz w:val="20"/>
                <w:szCs w:val="20"/>
              </w:rPr>
            </w:pPr>
            <w:r w:rsidRPr="00784039">
              <w:rPr>
                <w:rFonts w:eastAsia="Calibri"/>
                <w:sz w:val="20"/>
                <w:szCs w:val="20"/>
              </w:rPr>
              <w:t>пл. Ленина, д. 2 (спортивный комплекс)</w:t>
            </w:r>
          </w:p>
        </w:tc>
        <w:tc>
          <w:tcPr>
            <w:tcW w:w="1276" w:type="dxa"/>
          </w:tcPr>
          <w:p w:rsidR="00C1021D" w:rsidRPr="00784039" w:rsidRDefault="00C1021D" w:rsidP="00C1021D">
            <w:pPr>
              <w:autoSpaceDE w:val="0"/>
              <w:autoSpaceDN w:val="0"/>
              <w:adjustRightInd w:val="0"/>
              <w:rPr>
                <w:rFonts w:eastAsia="Calibri"/>
                <w:sz w:val="20"/>
                <w:szCs w:val="20"/>
              </w:rPr>
            </w:pPr>
            <w:r w:rsidRPr="00784039">
              <w:rPr>
                <w:rFonts w:eastAsia="Calibri"/>
                <w:sz w:val="20"/>
                <w:szCs w:val="20"/>
              </w:rPr>
              <w:t>всего</w:t>
            </w:r>
          </w:p>
        </w:tc>
        <w:tc>
          <w:tcPr>
            <w:tcW w:w="623" w:type="dxa"/>
          </w:tcPr>
          <w:p w:rsidR="00C1021D" w:rsidRPr="00784039" w:rsidRDefault="00C1021D" w:rsidP="00C1021D">
            <w:pPr>
              <w:autoSpaceDE w:val="0"/>
              <w:autoSpaceDN w:val="0"/>
              <w:adjustRightInd w:val="0"/>
              <w:rPr>
                <w:rFonts w:eastAsia="Calibri"/>
                <w:sz w:val="20"/>
                <w:szCs w:val="20"/>
              </w:rPr>
            </w:pPr>
          </w:p>
        </w:tc>
        <w:tc>
          <w:tcPr>
            <w:tcW w:w="623" w:type="dxa"/>
          </w:tcPr>
          <w:p w:rsidR="00C1021D" w:rsidRPr="00784039" w:rsidRDefault="00C1021D" w:rsidP="00C1021D">
            <w:pPr>
              <w:autoSpaceDE w:val="0"/>
              <w:autoSpaceDN w:val="0"/>
              <w:adjustRightInd w:val="0"/>
              <w:rPr>
                <w:rFonts w:eastAsia="Calibri"/>
                <w:sz w:val="20"/>
                <w:szCs w:val="20"/>
              </w:rPr>
            </w:pPr>
          </w:p>
        </w:tc>
        <w:tc>
          <w:tcPr>
            <w:tcW w:w="623" w:type="dxa"/>
          </w:tcPr>
          <w:p w:rsidR="00C1021D" w:rsidRPr="00784039" w:rsidRDefault="00C1021D" w:rsidP="00C1021D">
            <w:pPr>
              <w:autoSpaceDE w:val="0"/>
              <w:autoSpaceDN w:val="0"/>
              <w:adjustRightInd w:val="0"/>
              <w:rPr>
                <w:rFonts w:eastAsia="Calibri"/>
                <w:sz w:val="20"/>
                <w:szCs w:val="20"/>
              </w:rPr>
            </w:pPr>
          </w:p>
        </w:tc>
        <w:tc>
          <w:tcPr>
            <w:tcW w:w="824" w:type="dxa"/>
          </w:tcPr>
          <w:p w:rsidR="00C1021D" w:rsidRPr="00784039" w:rsidRDefault="00C1021D" w:rsidP="00C1021D">
            <w:pPr>
              <w:autoSpaceDE w:val="0"/>
              <w:autoSpaceDN w:val="0"/>
              <w:adjustRightInd w:val="0"/>
              <w:jc w:val="center"/>
              <w:rPr>
                <w:rFonts w:eastAsia="Calibri"/>
                <w:sz w:val="20"/>
                <w:szCs w:val="20"/>
              </w:rPr>
            </w:pPr>
            <w:r w:rsidRPr="00784039">
              <w:rPr>
                <w:rFonts w:eastAsia="Calibri"/>
                <w:sz w:val="20"/>
                <w:szCs w:val="20"/>
              </w:rPr>
              <w:t>35,50</w:t>
            </w:r>
          </w:p>
        </w:tc>
        <w:tc>
          <w:tcPr>
            <w:tcW w:w="851" w:type="dxa"/>
          </w:tcPr>
          <w:p w:rsidR="00C1021D" w:rsidRPr="00784039" w:rsidRDefault="00C1021D" w:rsidP="00C1021D">
            <w:pPr>
              <w:autoSpaceDE w:val="0"/>
              <w:autoSpaceDN w:val="0"/>
              <w:adjustRightInd w:val="0"/>
              <w:rPr>
                <w:rFonts w:eastAsia="Calibri"/>
                <w:sz w:val="20"/>
                <w:szCs w:val="20"/>
              </w:rPr>
            </w:pPr>
          </w:p>
        </w:tc>
        <w:tc>
          <w:tcPr>
            <w:tcW w:w="850" w:type="dxa"/>
          </w:tcPr>
          <w:p w:rsidR="00C1021D" w:rsidRPr="00784039" w:rsidRDefault="00C1021D" w:rsidP="00C1021D">
            <w:pPr>
              <w:autoSpaceDE w:val="0"/>
              <w:autoSpaceDN w:val="0"/>
              <w:adjustRightInd w:val="0"/>
              <w:rPr>
                <w:rFonts w:eastAsia="Calibri"/>
                <w:sz w:val="20"/>
                <w:szCs w:val="20"/>
              </w:rPr>
            </w:pPr>
          </w:p>
        </w:tc>
        <w:tc>
          <w:tcPr>
            <w:tcW w:w="851" w:type="dxa"/>
          </w:tcPr>
          <w:p w:rsidR="00C1021D" w:rsidRPr="00784039" w:rsidRDefault="00C1021D" w:rsidP="00C1021D">
            <w:pPr>
              <w:autoSpaceDE w:val="0"/>
              <w:autoSpaceDN w:val="0"/>
              <w:adjustRightInd w:val="0"/>
              <w:rPr>
                <w:rFonts w:eastAsia="Calibri"/>
                <w:sz w:val="20"/>
                <w:szCs w:val="20"/>
              </w:rPr>
            </w:pPr>
          </w:p>
        </w:tc>
        <w:tc>
          <w:tcPr>
            <w:tcW w:w="708" w:type="dxa"/>
          </w:tcPr>
          <w:p w:rsidR="00C1021D" w:rsidRPr="00784039" w:rsidRDefault="00C1021D" w:rsidP="00C1021D">
            <w:pPr>
              <w:autoSpaceDE w:val="0"/>
              <w:autoSpaceDN w:val="0"/>
              <w:adjustRightInd w:val="0"/>
              <w:rPr>
                <w:rFonts w:eastAsia="Calibri"/>
                <w:sz w:val="20"/>
                <w:szCs w:val="20"/>
              </w:rPr>
            </w:pPr>
          </w:p>
        </w:tc>
        <w:tc>
          <w:tcPr>
            <w:tcW w:w="709" w:type="dxa"/>
          </w:tcPr>
          <w:p w:rsidR="00C1021D" w:rsidRPr="00784039" w:rsidRDefault="00C1021D" w:rsidP="00C1021D">
            <w:pPr>
              <w:autoSpaceDE w:val="0"/>
              <w:autoSpaceDN w:val="0"/>
              <w:adjustRightInd w:val="0"/>
              <w:rPr>
                <w:rFonts w:eastAsia="Calibri"/>
                <w:sz w:val="20"/>
                <w:szCs w:val="20"/>
              </w:rPr>
            </w:pPr>
          </w:p>
        </w:tc>
        <w:tc>
          <w:tcPr>
            <w:tcW w:w="2693" w:type="dxa"/>
            <w:vMerge w:val="restart"/>
          </w:tcPr>
          <w:p w:rsidR="00C1021D" w:rsidRPr="00784039" w:rsidRDefault="00C1021D" w:rsidP="00C1021D">
            <w:pPr>
              <w:autoSpaceDE w:val="0"/>
              <w:autoSpaceDN w:val="0"/>
              <w:adjustRightInd w:val="0"/>
              <w:rPr>
                <w:rFonts w:eastAsia="Calibri"/>
                <w:sz w:val="20"/>
                <w:szCs w:val="20"/>
              </w:rPr>
            </w:pPr>
            <w:r w:rsidRPr="00784039">
              <w:rPr>
                <w:rFonts w:eastAsia="Calibri"/>
                <w:sz w:val="20"/>
                <w:szCs w:val="20"/>
              </w:rPr>
              <w:t>министерство спорта и молодежной политики Кировской области, администрация Шабалинского района Кировской области</w:t>
            </w:r>
          </w:p>
        </w:tc>
      </w:tr>
      <w:tr w:rsidR="00C1021D" w:rsidRPr="00784039" w:rsidTr="002673E7">
        <w:tc>
          <w:tcPr>
            <w:tcW w:w="510" w:type="dxa"/>
            <w:vMerge/>
          </w:tcPr>
          <w:p w:rsidR="00C1021D" w:rsidRPr="00784039" w:rsidRDefault="00C1021D" w:rsidP="00C1021D">
            <w:pPr>
              <w:autoSpaceDE w:val="0"/>
              <w:autoSpaceDN w:val="0"/>
              <w:adjustRightInd w:val="0"/>
              <w:jc w:val="both"/>
              <w:outlineLvl w:val="0"/>
              <w:rPr>
                <w:rFonts w:eastAsia="Calibri"/>
                <w:sz w:val="20"/>
                <w:szCs w:val="20"/>
              </w:rPr>
            </w:pPr>
          </w:p>
        </w:tc>
        <w:tc>
          <w:tcPr>
            <w:tcW w:w="2184" w:type="dxa"/>
            <w:vMerge/>
          </w:tcPr>
          <w:p w:rsidR="00C1021D" w:rsidRPr="00784039" w:rsidRDefault="00C1021D" w:rsidP="00C1021D">
            <w:pPr>
              <w:autoSpaceDE w:val="0"/>
              <w:autoSpaceDN w:val="0"/>
              <w:adjustRightInd w:val="0"/>
              <w:jc w:val="both"/>
              <w:outlineLvl w:val="0"/>
              <w:rPr>
                <w:rFonts w:eastAsia="Calibri"/>
                <w:sz w:val="20"/>
                <w:szCs w:val="20"/>
              </w:rPr>
            </w:pPr>
          </w:p>
        </w:tc>
        <w:tc>
          <w:tcPr>
            <w:tcW w:w="1984" w:type="dxa"/>
            <w:vMerge/>
          </w:tcPr>
          <w:p w:rsidR="00C1021D" w:rsidRPr="00784039" w:rsidRDefault="00C1021D" w:rsidP="00C1021D">
            <w:pPr>
              <w:autoSpaceDE w:val="0"/>
              <w:autoSpaceDN w:val="0"/>
              <w:adjustRightInd w:val="0"/>
              <w:jc w:val="both"/>
              <w:outlineLvl w:val="0"/>
              <w:rPr>
                <w:rFonts w:eastAsia="Calibri"/>
                <w:sz w:val="20"/>
                <w:szCs w:val="20"/>
              </w:rPr>
            </w:pPr>
          </w:p>
        </w:tc>
        <w:tc>
          <w:tcPr>
            <w:tcW w:w="1276" w:type="dxa"/>
          </w:tcPr>
          <w:p w:rsidR="00C1021D" w:rsidRPr="00784039" w:rsidRDefault="00C1021D" w:rsidP="00C1021D">
            <w:pPr>
              <w:autoSpaceDE w:val="0"/>
              <w:autoSpaceDN w:val="0"/>
              <w:adjustRightInd w:val="0"/>
              <w:rPr>
                <w:rFonts w:eastAsia="Calibri"/>
                <w:sz w:val="20"/>
                <w:szCs w:val="20"/>
              </w:rPr>
            </w:pPr>
            <w:r w:rsidRPr="00784039">
              <w:rPr>
                <w:rFonts w:eastAsia="Calibri"/>
                <w:sz w:val="20"/>
                <w:szCs w:val="20"/>
              </w:rPr>
              <w:t>федеральный бюджет</w:t>
            </w:r>
          </w:p>
        </w:tc>
        <w:tc>
          <w:tcPr>
            <w:tcW w:w="623" w:type="dxa"/>
          </w:tcPr>
          <w:p w:rsidR="00C1021D" w:rsidRPr="00784039" w:rsidRDefault="00C1021D" w:rsidP="00C1021D">
            <w:pPr>
              <w:autoSpaceDE w:val="0"/>
              <w:autoSpaceDN w:val="0"/>
              <w:adjustRightInd w:val="0"/>
              <w:rPr>
                <w:rFonts w:eastAsia="Calibri"/>
                <w:sz w:val="20"/>
                <w:szCs w:val="20"/>
              </w:rPr>
            </w:pPr>
          </w:p>
        </w:tc>
        <w:tc>
          <w:tcPr>
            <w:tcW w:w="623" w:type="dxa"/>
          </w:tcPr>
          <w:p w:rsidR="00C1021D" w:rsidRPr="00784039" w:rsidRDefault="00C1021D" w:rsidP="00C1021D">
            <w:pPr>
              <w:autoSpaceDE w:val="0"/>
              <w:autoSpaceDN w:val="0"/>
              <w:adjustRightInd w:val="0"/>
              <w:rPr>
                <w:rFonts w:eastAsia="Calibri"/>
                <w:sz w:val="20"/>
                <w:szCs w:val="20"/>
              </w:rPr>
            </w:pPr>
          </w:p>
        </w:tc>
        <w:tc>
          <w:tcPr>
            <w:tcW w:w="623" w:type="dxa"/>
          </w:tcPr>
          <w:p w:rsidR="00C1021D" w:rsidRPr="00784039" w:rsidRDefault="00C1021D" w:rsidP="00C1021D">
            <w:pPr>
              <w:autoSpaceDE w:val="0"/>
              <w:autoSpaceDN w:val="0"/>
              <w:adjustRightInd w:val="0"/>
              <w:rPr>
                <w:rFonts w:eastAsia="Calibri"/>
                <w:sz w:val="20"/>
                <w:szCs w:val="20"/>
              </w:rPr>
            </w:pPr>
          </w:p>
        </w:tc>
        <w:tc>
          <w:tcPr>
            <w:tcW w:w="824" w:type="dxa"/>
          </w:tcPr>
          <w:p w:rsidR="00C1021D" w:rsidRPr="00784039" w:rsidRDefault="00C1021D" w:rsidP="00C1021D">
            <w:pPr>
              <w:autoSpaceDE w:val="0"/>
              <w:autoSpaceDN w:val="0"/>
              <w:adjustRightInd w:val="0"/>
              <w:jc w:val="center"/>
              <w:rPr>
                <w:rFonts w:eastAsia="Calibri"/>
                <w:sz w:val="20"/>
                <w:szCs w:val="20"/>
              </w:rPr>
            </w:pPr>
            <w:r w:rsidRPr="00784039">
              <w:rPr>
                <w:rFonts w:eastAsia="Calibri"/>
                <w:sz w:val="20"/>
                <w:szCs w:val="20"/>
              </w:rPr>
              <w:t>25,00</w:t>
            </w:r>
          </w:p>
        </w:tc>
        <w:tc>
          <w:tcPr>
            <w:tcW w:w="851" w:type="dxa"/>
          </w:tcPr>
          <w:p w:rsidR="00C1021D" w:rsidRPr="00784039" w:rsidRDefault="00C1021D" w:rsidP="00C1021D">
            <w:pPr>
              <w:autoSpaceDE w:val="0"/>
              <w:autoSpaceDN w:val="0"/>
              <w:adjustRightInd w:val="0"/>
              <w:rPr>
                <w:rFonts w:eastAsia="Calibri"/>
                <w:sz w:val="20"/>
                <w:szCs w:val="20"/>
              </w:rPr>
            </w:pPr>
          </w:p>
        </w:tc>
        <w:tc>
          <w:tcPr>
            <w:tcW w:w="850" w:type="dxa"/>
          </w:tcPr>
          <w:p w:rsidR="00C1021D" w:rsidRPr="00784039" w:rsidRDefault="00C1021D" w:rsidP="00C1021D">
            <w:pPr>
              <w:autoSpaceDE w:val="0"/>
              <w:autoSpaceDN w:val="0"/>
              <w:adjustRightInd w:val="0"/>
              <w:rPr>
                <w:rFonts w:eastAsia="Calibri"/>
                <w:sz w:val="20"/>
                <w:szCs w:val="20"/>
              </w:rPr>
            </w:pPr>
          </w:p>
        </w:tc>
        <w:tc>
          <w:tcPr>
            <w:tcW w:w="851" w:type="dxa"/>
          </w:tcPr>
          <w:p w:rsidR="00C1021D" w:rsidRPr="00784039" w:rsidRDefault="00C1021D" w:rsidP="00C1021D">
            <w:pPr>
              <w:autoSpaceDE w:val="0"/>
              <w:autoSpaceDN w:val="0"/>
              <w:adjustRightInd w:val="0"/>
              <w:rPr>
                <w:rFonts w:eastAsia="Calibri"/>
                <w:sz w:val="20"/>
                <w:szCs w:val="20"/>
              </w:rPr>
            </w:pPr>
          </w:p>
        </w:tc>
        <w:tc>
          <w:tcPr>
            <w:tcW w:w="708" w:type="dxa"/>
          </w:tcPr>
          <w:p w:rsidR="00C1021D" w:rsidRPr="00784039" w:rsidRDefault="00C1021D" w:rsidP="00C1021D">
            <w:pPr>
              <w:autoSpaceDE w:val="0"/>
              <w:autoSpaceDN w:val="0"/>
              <w:adjustRightInd w:val="0"/>
              <w:rPr>
                <w:rFonts w:eastAsia="Calibri"/>
                <w:sz w:val="20"/>
                <w:szCs w:val="20"/>
              </w:rPr>
            </w:pPr>
          </w:p>
        </w:tc>
        <w:tc>
          <w:tcPr>
            <w:tcW w:w="709" w:type="dxa"/>
          </w:tcPr>
          <w:p w:rsidR="00C1021D" w:rsidRPr="00784039" w:rsidRDefault="00C1021D" w:rsidP="00C1021D">
            <w:pPr>
              <w:autoSpaceDE w:val="0"/>
              <w:autoSpaceDN w:val="0"/>
              <w:adjustRightInd w:val="0"/>
              <w:rPr>
                <w:rFonts w:eastAsia="Calibri"/>
                <w:sz w:val="20"/>
                <w:szCs w:val="20"/>
              </w:rPr>
            </w:pPr>
          </w:p>
        </w:tc>
        <w:tc>
          <w:tcPr>
            <w:tcW w:w="2693" w:type="dxa"/>
            <w:vMerge/>
          </w:tcPr>
          <w:p w:rsidR="00C1021D" w:rsidRPr="00784039" w:rsidRDefault="00C1021D" w:rsidP="00C1021D">
            <w:pPr>
              <w:autoSpaceDE w:val="0"/>
              <w:autoSpaceDN w:val="0"/>
              <w:adjustRightInd w:val="0"/>
              <w:rPr>
                <w:rFonts w:eastAsia="Calibri"/>
                <w:sz w:val="20"/>
                <w:szCs w:val="20"/>
              </w:rPr>
            </w:pPr>
          </w:p>
        </w:tc>
      </w:tr>
      <w:tr w:rsidR="00C1021D" w:rsidRPr="00784039" w:rsidTr="002673E7">
        <w:tc>
          <w:tcPr>
            <w:tcW w:w="510" w:type="dxa"/>
            <w:vMerge/>
          </w:tcPr>
          <w:p w:rsidR="00C1021D" w:rsidRPr="00784039" w:rsidRDefault="00C1021D" w:rsidP="00C1021D">
            <w:pPr>
              <w:autoSpaceDE w:val="0"/>
              <w:autoSpaceDN w:val="0"/>
              <w:adjustRightInd w:val="0"/>
              <w:jc w:val="both"/>
              <w:outlineLvl w:val="0"/>
              <w:rPr>
                <w:rFonts w:eastAsia="Calibri"/>
                <w:sz w:val="20"/>
                <w:szCs w:val="20"/>
              </w:rPr>
            </w:pPr>
          </w:p>
        </w:tc>
        <w:tc>
          <w:tcPr>
            <w:tcW w:w="2184" w:type="dxa"/>
            <w:vMerge/>
          </w:tcPr>
          <w:p w:rsidR="00C1021D" w:rsidRPr="00784039" w:rsidRDefault="00C1021D" w:rsidP="00C1021D">
            <w:pPr>
              <w:autoSpaceDE w:val="0"/>
              <w:autoSpaceDN w:val="0"/>
              <w:adjustRightInd w:val="0"/>
              <w:jc w:val="both"/>
              <w:outlineLvl w:val="0"/>
              <w:rPr>
                <w:rFonts w:eastAsia="Calibri"/>
                <w:sz w:val="20"/>
                <w:szCs w:val="20"/>
              </w:rPr>
            </w:pPr>
          </w:p>
        </w:tc>
        <w:tc>
          <w:tcPr>
            <w:tcW w:w="1984" w:type="dxa"/>
            <w:vMerge/>
          </w:tcPr>
          <w:p w:rsidR="00C1021D" w:rsidRPr="00784039" w:rsidRDefault="00C1021D" w:rsidP="00C1021D">
            <w:pPr>
              <w:autoSpaceDE w:val="0"/>
              <w:autoSpaceDN w:val="0"/>
              <w:adjustRightInd w:val="0"/>
              <w:jc w:val="both"/>
              <w:outlineLvl w:val="0"/>
              <w:rPr>
                <w:rFonts w:eastAsia="Calibri"/>
                <w:sz w:val="20"/>
                <w:szCs w:val="20"/>
              </w:rPr>
            </w:pPr>
          </w:p>
        </w:tc>
        <w:tc>
          <w:tcPr>
            <w:tcW w:w="1276" w:type="dxa"/>
          </w:tcPr>
          <w:p w:rsidR="00C1021D" w:rsidRPr="00784039" w:rsidRDefault="00C1021D" w:rsidP="00C1021D">
            <w:pPr>
              <w:autoSpaceDE w:val="0"/>
              <w:autoSpaceDN w:val="0"/>
              <w:adjustRightInd w:val="0"/>
              <w:rPr>
                <w:rFonts w:eastAsia="Calibri"/>
                <w:sz w:val="20"/>
                <w:szCs w:val="20"/>
              </w:rPr>
            </w:pPr>
            <w:r w:rsidRPr="00784039">
              <w:rPr>
                <w:rFonts w:eastAsia="Calibri"/>
                <w:sz w:val="20"/>
                <w:szCs w:val="20"/>
              </w:rPr>
              <w:t>областной бюджет</w:t>
            </w:r>
          </w:p>
        </w:tc>
        <w:tc>
          <w:tcPr>
            <w:tcW w:w="623" w:type="dxa"/>
          </w:tcPr>
          <w:p w:rsidR="00C1021D" w:rsidRPr="00784039" w:rsidRDefault="00C1021D" w:rsidP="00C1021D">
            <w:pPr>
              <w:autoSpaceDE w:val="0"/>
              <w:autoSpaceDN w:val="0"/>
              <w:adjustRightInd w:val="0"/>
              <w:rPr>
                <w:rFonts w:eastAsia="Calibri"/>
                <w:sz w:val="20"/>
                <w:szCs w:val="20"/>
              </w:rPr>
            </w:pPr>
          </w:p>
        </w:tc>
        <w:tc>
          <w:tcPr>
            <w:tcW w:w="623" w:type="dxa"/>
          </w:tcPr>
          <w:p w:rsidR="00C1021D" w:rsidRPr="00784039" w:rsidRDefault="00C1021D" w:rsidP="00C1021D">
            <w:pPr>
              <w:autoSpaceDE w:val="0"/>
              <w:autoSpaceDN w:val="0"/>
              <w:adjustRightInd w:val="0"/>
              <w:rPr>
                <w:rFonts w:eastAsia="Calibri"/>
                <w:sz w:val="20"/>
                <w:szCs w:val="20"/>
              </w:rPr>
            </w:pPr>
          </w:p>
        </w:tc>
        <w:tc>
          <w:tcPr>
            <w:tcW w:w="623" w:type="dxa"/>
          </w:tcPr>
          <w:p w:rsidR="00C1021D" w:rsidRPr="00784039" w:rsidRDefault="00C1021D" w:rsidP="00C1021D">
            <w:pPr>
              <w:autoSpaceDE w:val="0"/>
              <w:autoSpaceDN w:val="0"/>
              <w:adjustRightInd w:val="0"/>
              <w:rPr>
                <w:rFonts w:eastAsia="Calibri"/>
                <w:sz w:val="20"/>
                <w:szCs w:val="20"/>
              </w:rPr>
            </w:pPr>
          </w:p>
        </w:tc>
        <w:tc>
          <w:tcPr>
            <w:tcW w:w="824" w:type="dxa"/>
          </w:tcPr>
          <w:p w:rsidR="00C1021D" w:rsidRPr="00784039" w:rsidRDefault="00C1021D" w:rsidP="00C1021D">
            <w:pPr>
              <w:autoSpaceDE w:val="0"/>
              <w:autoSpaceDN w:val="0"/>
              <w:adjustRightInd w:val="0"/>
              <w:jc w:val="center"/>
              <w:rPr>
                <w:rFonts w:eastAsia="Calibri"/>
                <w:sz w:val="20"/>
                <w:szCs w:val="20"/>
              </w:rPr>
            </w:pPr>
            <w:r w:rsidRPr="00784039">
              <w:rPr>
                <w:rFonts w:eastAsia="Calibri"/>
                <w:sz w:val="20"/>
                <w:szCs w:val="20"/>
              </w:rPr>
              <w:t>0,00</w:t>
            </w:r>
          </w:p>
        </w:tc>
        <w:tc>
          <w:tcPr>
            <w:tcW w:w="851" w:type="dxa"/>
          </w:tcPr>
          <w:p w:rsidR="00C1021D" w:rsidRPr="00784039" w:rsidRDefault="00C1021D" w:rsidP="00C1021D">
            <w:pPr>
              <w:autoSpaceDE w:val="0"/>
              <w:autoSpaceDN w:val="0"/>
              <w:adjustRightInd w:val="0"/>
              <w:rPr>
                <w:rFonts w:eastAsia="Calibri"/>
                <w:sz w:val="20"/>
                <w:szCs w:val="20"/>
              </w:rPr>
            </w:pPr>
          </w:p>
        </w:tc>
        <w:tc>
          <w:tcPr>
            <w:tcW w:w="850" w:type="dxa"/>
          </w:tcPr>
          <w:p w:rsidR="00C1021D" w:rsidRPr="00784039" w:rsidRDefault="00C1021D" w:rsidP="00C1021D">
            <w:pPr>
              <w:autoSpaceDE w:val="0"/>
              <w:autoSpaceDN w:val="0"/>
              <w:adjustRightInd w:val="0"/>
              <w:rPr>
                <w:rFonts w:eastAsia="Calibri"/>
                <w:sz w:val="20"/>
                <w:szCs w:val="20"/>
              </w:rPr>
            </w:pPr>
          </w:p>
        </w:tc>
        <w:tc>
          <w:tcPr>
            <w:tcW w:w="851" w:type="dxa"/>
          </w:tcPr>
          <w:p w:rsidR="00C1021D" w:rsidRPr="00784039" w:rsidRDefault="00C1021D" w:rsidP="00C1021D">
            <w:pPr>
              <w:autoSpaceDE w:val="0"/>
              <w:autoSpaceDN w:val="0"/>
              <w:adjustRightInd w:val="0"/>
              <w:rPr>
                <w:rFonts w:eastAsia="Calibri"/>
                <w:sz w:val="20"/>
                <w:szCs w:val="20"/>
              </w:rPr>
            </w:pPr>
          </w:p>
        </w:tc>
        <w:tc>
          <w:tcPr>
            <w:tcW w:w="708" w:type="dxa"/>
          </w:tcPr>
          <w:p w:rsidR="00C1021D" w:rsidRPr="00784039" w:rsidRDefault="00C1021D" w:rsidP="00C1021D">
            <w:pPr>
              <w:autoSpaceDE w:val="0"/>
              <w:autoSpaceDN w:val="0"/>
              <w:adjustRightInd w:val="0"/>
              <w:rPr>
                <w:rFonts w:eastAsia="Calibri"/>
                <w:sz w:val="20"/>
                <w:szCs w:val="20"/>
              </w:rPr>
            </w:pPr>
          </w:p>
        </w:tc>
        <w:tc>
          <w:tcPr>
            <w:tcW w:w="709" w:type="dxa"/>
          </w:tcPr>
          <w:p w:rsidR="00C1021D" w:rsidRPr="00784039" w:rsidRDefault="00C1021D" w:rsidP="00C1021D">
            <w:pPr>
              <w:autoSpaceDE w:val="0"/>
              <w:autoSpaceDN w:val="0"/>
              <w:adjustRightInd w:val="0"/>
              <w:rPr>
                <w:rFonts w:eastAsia="Calibri"/>
                <w:sz w:val="20"/>
                <w:szCs w:val="20"/>
              </w:rPr>
            </w:pPr>
          </w:p>
        </w:tc>
        <w:tc>
          <w:tcPr>
            <w:tcW w:w="2693" w:type="dxa"/>
            <w:vMerge/>
          </w:tcPr>
          <w:p w:rsidR="00C1021D" w:rsidRPr="00784039" w:rsidRDefault="00C1021D" w:rsidP="00C1021D">
            <w:pPr>
              <w:autoSpaceDE w:val="0"/>
              <w:autoSpaceDN w:val="0"/>
              <w:adjustRightInd w:val="0"/>
              <w:rPr>
                <w:rFonts w:eastAsia="Calibri"/>
                <w:sz w:val="20"/>
                <w:szCs w:val="20"/>
              </w:rPr>
            </w:pPr>
          </w:p>
        </w:tc>
      </w:tr>
      <w:tr w:rsidR="00C1021D" w:rsidRPr="00784039" w:rsidTr="002673E7">
        <w:tc>
          <w:tcPr>
            <w:tcW w:w="510" w:type="dxa"/>
            <w:vMerge/>
          </w:tcPr>
          <w:p w:rsidR="00C1021D" w:rsidRPr="00784039" w:rsidRDefault="00C1021D" w:rsidP="00C1021D">
            <w:pPr>
              <w:autoSpaceDE w:val="0"/>
              <w:autoSpaceDN w:val="0"/>
              <w:adjustRightInd w:val="0"/>
              <w:jc w:val="both"/>
              <w:outlineLvl w:val="0"/>
              <w:rPr>
                <w:rFonts w:eastAsia="Calibri"/>
                <w:sz w:val="20"/>
                <w:szCs w:val="20"/>
              </w:rPr>
            </w:pPr>
          </w:p>
        </w:tc>
        <w:tc>
          <w:tcPr>
            <w:tcW w:w="2184" w:type="dxa"/>
            <w:vMerge/>
          </w:tcPr>
          <w:p w:rsidR="00C1021D" w:rsidRPr="00784039" w:rsidRDefault="00C1021D" w:rsidP="00C1021D">
            <w:pPr>
              <w:autoSpaceDE w:val="0"/>
              <w:autoSpaceDN w:val="0"/>
              <w:adjustRightInd w:val="0"/>
              <w:jc w:val="both"/>
              <w:outlineLvl w:val="0"/>
              <w:rPr>
                <w:rFonts w:eastAsia="Calibri"/>
                <w:sz w:val="20"/>
                <w:szCs w:val="20"/>
              </w:rPr>
            </w:pPr>
          </w:p>
        </w:tc>
        <w:tc>
          <w:tcPr>
            <w:tcW w:w="1984" w:type="dxa"/>
            <w:vMerge/>
          </w:tcPr>
          <w:p w:rsidR="00C1021D" w:rsidRPr="00784039" w:rsidRDefault="00C1021D" w:rsidP="00C1021D">
            <w:pPr>
              <w:autoSpaceDE w:val="0"/>
              <w:autoSpaceDN w:val="0"/>
              <w:adjustRightInd w:val="0"/>
              <w:jc w:val="both"/>
              <w:outlineLvl w:val="0"/>
              <w:rPr>
                <w:rFonts w:eastAsia="Calibri"/>
                <w:sz w:val="20"/>
                <w:szCs w:val="20"/>
              </w:rPr>
            </w:pPr>
          </w:p>
        </w:tc>
        <w:tc>
          <w:tcPr>
            <w:tcW w:w="1276" w:type="dxa"/>
          </w:tcPr>
          <w:p w:rsidR="00C1021D" w:rsidRPr="00784039" w:rsidRDefault="00C1021D" w:rsidP="00C1021D">
            <w:pPr>
              <w:autoSpaceDE w:val="0"/>
              <w:autoSpaceDN w:val="0"/>
              <w:adjustRightInd w:val="0"/>
              <w:rPr>
                <w:rFonts w:eastAsia="Calibri"/>
                <w:sz w:val="20"/>
                <w:szCs w:val="20"/>
              </w:rPr>
            </w:pPr>
            <w:r w:rsidRPr="00784039">
              <w:rPr>
                <w:rFonts w:eastAsia="Calibri"/>
                <w:sz w:val="20"/>
                <w:szCs w:val="20"/>
              </w:rPr>
              <w:t>местный бюджет</w:t>
            </w:r>
          </w:p>
        </w:tc>
        <w:tc>
          <w:tcPr>
            <w:tcW w:w="623" w:type="dxa"/>
          </w:tcPr>
          <w:p w:rsidR="00C1021D" w:rsidRPr="00784039" w:rsidRDefault="00C1021D" w:rsidP="00C1021D">
            <w:pPr>
              <w:autoSpaceDE w:val="0"/>
              <w:autoSpaceDN w:val="0"/>
              <w:adjustRightInd w:val="0"/>
              <w:rPr>
                <w:rFonts w:eastAsia="Calibri"/>
                <w:sz w:val="20"/>
                <w:szCs w:val="20"/>
              </w:rPr>
            </w:pPr>
          </w:p>
        </w:tc>
        <w:tc>
          <w:tcPr>
            <w:tcW w:w="623" w:type="dxa"/>
          </w:tcPr>
          <w:p w:rsidR="00C1021D" w:rsidRPr="00784039" w:rsidRDefault="00C1021D" w:rsidP="00C1021D">
            <w:pPr>
              <w:autoSpaceDE w:val="0"/>
              <w:autoSpaceDN w:val="0"/>
              <w:adjustRightInd w:val="0"/>
              <w:rPr>
                <w:rFonts w:eastAsia="Calibri"/>
                <w:sz w:val="20"/>
                <w:szCs w:val="20"/>
              </w:rPr>
            </w:pPr>
          </w:p>
        </w:tc>
        <w:tc>
          <w:tcPr>
            <w:tcW w:w="623" w:type="dxa"/>
          </w:tcPr>
          <w:p w:rsidR="00C1021D" w:rsidRPr="00784039" w:rsidRDefault="00C1021D" w:rsidP="00C1021D">
            <w:pPr>
              <w:autoSpaceDE w:val="0"/>
              <w:autoSpaceDN w:val="0"/>
              <w:adjustRightInd w:val="0"/>
              <w:rPr>
                <w:rFonts w:eastAsia="Calibri"/>
                <w:sz w:val="20"/>
                <w:szCs w:val="20"/>
              </w:rPr>
            </w:pPr>
          </w:p>
        </w:tc>
        <w:tc>
          <w:tcPr>
            <w:tcW w:w="824" w:type="dxa"/>
          </w:tcPr>
          <w:p w:rsidR="00C1021D" w:rsidRPr="00784039" w:rsidRDefault="00C1021D" w:rsidP="00C1021D">
            <w:pPr>
              <w:autoSpaceDE w:val="0"/>
              <w:autoSpaceDN w:val="0"/>
              <w:adjustRightInd w:val="0"/>
              <w:jc w:val="center"/>
              <w:rPr>
                <w:rFonts w:eastAsia="Calibri"/>
                <w:sz w:val="20"/>
                <w:szCs w:val="20"/>
              </w:rPr>
            </w:pPr>
            <w:r w:rsidRPr="00784039">
              <w:rPr>
                <w:rFonts w:eastAsia="Calibri"/>
                <w:sz w:val="20"/>
                <w:szCs w:val="20"/>
              </w:rPr>
              <w:t>10,50</w:t>
            </w:r>
          </w:p>
        </w:tc>
        <w:tc>
          <w:tcPr>
            <w:tcW w:w="851" w:type="dxa"/>
          </w:tcPr>
          <w:p w:rsidR="00C1021D" w:rsidRPr="00784039" w:rsidRDefault="00C1021D" w:rsidP="00C1021D">
            <w:pPr>
              <w:autoSpaceDE w:val="0"/>
              <w:autoSpaceDN w:val="0"/>
              <w:adjustRightInd w:val="0"/>
              <w:rPr>
                <w:rFonts w:eastAsia="Calibri"/>
                <w:sz w:val="20"/>
                <w:szCs w:val="20"/>
              </w:rPr>
            </w:pPr>
          </w:p>
        </w:tc>
        <w:tc>
          <w:tcPr>
            <w:tcW w:w="850" w:type="dxa"/>
          </w:tcPr>
          <w:p w:rsidR="00C1021D" w:rsidRPr="00784039" w:rsidRDefault="00C1021D" w:rsidP="00C1021D">
            <w:pPr>
              <w:autoSpaceDE w:val="0"/>
              <w:autoSpaceDN w:val="0"/>
              <w:adjustRightInd w:val="0"/>
              <w:rPr>
                <w:rFonts w:eastAsia="Calibri"/>
                <w:sz w:val="20"/>
                <w:szCs w:val="20"/>
              </w:rPr>
            </w:pPr>
          </w:p>
        </w:tc>
        <w:tc>
          <w:tcPr>
            <w:tcW w:w="851" w:type="dxa"/>
          </w:tcPr>
          <w:p w:rsidR="00C1021D" w:rsidRPr="00784039" w:rsidRDefault="00C1021D" w:rsidP="00C1021D">
            <w:pPr>
              <w:autoSpaceDE w:val="0"/>
              <w:autoSpaceDN w:val="0"/>
              <w:adjustRightInd w:val="0"/>
              <w:rPr>
                <w:rFonts w:eastAsia="Calibri"/>
                <w:sz w:val="20"/>
                <w:szCs w:val="20"/>
              </w:rPr>
            </w:pPr>
          </w:p>
        </w:tc>
        <w:tc>
          <w:tcPr>
            <w:tcW w:w="708" w:type="dxa"/>
          </w:tcPr>
          <w:p w:rsidR="00C1021D" w:rsidRPr="00784039" w:rsidRDefault="00C1021D" w:rsidP="00C1021D">
            <w:pPr>
              <w:autoSpaceDE w:val="0"/>
              <w:autoSpaceDN w:val="0"/>
              <w:adjustRightInd w:val="0"/>
              <w:rPr>
                <w:rFonts w:eastAsia="Calibri"/>
                <w:sz w:val="20"/>
                <w:szCs w:val="20"/>
              </w:rPr>
            </w:pPr>
          </w:p>
        </w:tc>
        <w:tc>
          <w:tcPr>
            <w:tcW w:w="709" w:type="dxa"/>
          </w:tcPr>
          <w:p w:rsidR="00C1021D" w:rsidRPr="00784039" w:rsidRDefault="00C1021D" w:rsidP="00C1021D">
            <w:pPr>
              <w:autoSpaceDE w:val="0"/>
              <w:autoSpaceDN w:val="0"/>
              <w:adjustRightInd w:val="0"/>
              <w:rPr>
                <w:rFonts w:eastAsia="Calibri"/>
                <w:sz w:val="20"/>
                <w:szCs w:val="20"/>
              </w:rPr>
            </w:pPr>
          </w:p>
        </w:tc>
        <w:tc>
          <w:tcPr>
            <w:tcW w:w="2693" w:type="dxa"/>
            <w:vMerge/>
          </w:tcPr>
          <w:p w:rsidR="00C1021D" w:rsidRPr="00784039" w:rsidRDefault="00C1021D" w:rsidP="00C1021D">
            <w:pPr>
              <w:autoSpaceDE w:val="0"/>
              <w:autoSpaceDN w:val="0"/>
              <w:adjustRightInd w:val="0"/>
              <w:rPr>
                <w:rFonts w:eastAsia="Calibri"/>
                <w:sz w:val="20"/>
                <w:szCs w:val="20"/>
              </w:rPr>
            </w:pPr>
          </w:p>
        </w:tc>
      </w:tr>
      <w:tr w:rsidR="00C1021D" w:rsidRPr="00784039" w:rsidTr="002673E7">
        <w:tc>
          <w:tcPr>
            <w:tcW w:w="510" w:type="dxa"/>
            <w:vMerge w:val="restart"/>
          </w:tcPr>
          <w:p w:rsidR="00C1021D" w:rsidRPr="00784039" w:rsidRDefault="00C1021D" w:rsidP="00C1021D">
            <w:pPr>
              <w:autoSpaceDE w:val="0"/>
              <w:autoSpaceDN w:val="0"/>
              <w:adjustRightInd w:val="0"/>
              <w:jc w:val="center"/>
              <w:rPr>
                <w:rFonts w:eastAsia="Calibri"/>
                <w:sz w:val="20"/>
                <w:szCs w:val="20"/>
              </w:rPr>
            </w:pPr>
            <w:r w:rsidRPr="00784039">
              <w:rPr>
                <w:rFonts w:eastAsia="Calibri"/>
                <w:sz w:val="20"/>
                <w:szCs w:val="20"/>
              </w:rPr>
              <w:t>4</w:t>
            </w:r>
          </w:p>
        </w:tc>
        <w:tc>
          <w:tcPr>
            <w:tcW w:w="2184" w:type="dxa"/>
            <w:vMerge w:val="restart"/>
          </w:tcPr>
          <w:p w:rsidR="00C1021D" w:rsidRPr="00784039" w:rsidRDefault="00C1021D" w:rsidP="00C1021D">
            <w:pPr>
              <w:autoSpaceDE w:val="0"/>
              <w:autoSpaceDN w:val="0"/>
              <w:adjustRightInd w:val="0"/>
              <w:rPr>
                <w:rFonts w:eastAsia="Calibri"/>
                <w:sz w:val="20"/>
                <w:szCs w:val="20"/>
              </w:rPr>
            </w:pPr>
            <w:r w:rsidRPr="00784039">
              <w:rPr>
                <w:rFonts w:eastAsia="Calibri"/>
                <w:sz w:val="20"/>
                <w:szCs w:val="20"/>
              </w:rPr>
              <w:t>Муниципальное бюджетное образовательное учреждение дополнительного образования детей «Специализированная детско-юношеская спортивная школа олимпийского резерва № 1» города Кирова</w:t>
            </w:r>
          </w:p>
        </w:tc>
        <w:tc>
          <w:tcPr>
            <w:tcW w:w="1984" w:type="dxa"/>
            <w:vMerge w:val="restart"/>
          </w:tcPr>
          <w:p w:rsidR="00784039" w:rsidRDefault="00C1021D" w:rsidP="00C1021D">
            <w:pPr>
              <w:autoSpaceDE w:val="0"/>
              <w:autoSpaceDN w:val="0"/>
              <w:adjustRightInd w:val="0"/>
              <w:rPr>
                <w:rFonts w:eastAsia="Calibri"/>
                <w:sz w:val="20"/>
                <w:szCs w:val="20"/>
              </w:rPr>
            </w:pPr>
            <w:r w:rsidRPr="00784039">
              <w:rPr>
                <w:rFonts w:eastAsia="Calibri"/>
                <w:sz w:val="20"/>
                <w:szCs w:val="20"/>
              </w:rPr>
              <w:t xml:space="preserve">помещение зала общей физической подготовки, расположенного по адресу: Кировская область, г. Киров, </w:t>
            </w:r>
          </w:p>
          <w:p w:rsidR="00C1021D" w:rsidRPr="00784039" w:rsidRDefault="00C1021D" w:rsidP="004B0AA3">
            <w:pPr>
              <w:autoSpaceDE w:val="0"/>
              <w:autoSpaceDN w:val="0"/>
              <w:adjustRightInd w:val="0"/>
              <w:rPr>
                <w:rFonts w:eastAsia="Calibri"/>
                <w:sz w:val="20"/>
                <w:szCs w:val="20"/>
              </w:rPr>
            </w:pPr>
            <w:r w:rsidRPr="00784039">
              <w:rPr>
                <w:rFonts w:eastAsia="Calibri"/>
                <w:sz w:val="20"/>
                <w:szCs w:val="20"/>
              </w:rPr>
              <w:t>ул. Пятницкая, д. 2а</w:t>
            </w:r>
          </w:p>
        </w:tc>
        <w:tc>
          <w:tcPr>
            <w:tcW w:w="1276" w:type="dxa"/>
          </w:tcPr>
          <w:p w:rsidR="00C1021D" w:rsidRPr="00784039" w:rsidRDefault="00C1021D" w:rsidP="00C1021D">
            <w:pPr>
              <w:autoSpaceDE w:val="0"/>
              <w:autoSpaceDN w:val="0"/>
              <w:adjustRightInd w:val="0"/>
              <w:rPr>
                <w:rFonts w:eastAsia="Calibri"/>
                <w:sz w:val="20"/>
                <w:szCs w:val="20"/>
              </w:rPr>
            </w:pPr>
            <w:r w:rsidRPr="00784039">
              <w:rPr>
                <w:rFonts w:eastAsia="Calibri"/>
                <w:sz w:val="20"/>
                <w:szCs w:val="20"/>
              </w:rPr>
              <w:t>всего</w:t>
            </w:r>
          </w:p>
        </w:tc>
        <w:tc>
          <w:tcPr>
            <w:tcW w:w="623" w:type="dxa"/>
          </w:tcPr>
          <w:p w:rsidR="00C1021D" w:rsidRPr="00784039" w:rsidRDefault="00C1021D" w:rsidP="00C1021D">
            <w:pPr>
              <w:autoSpaceDE w:val="0"/>
              <w:autoSpaceDN w:val="0"/>
              <w:adjustRightInd w:val="0"/>
              <w:rPr>
                <w:rFonts w:eastAsia="Calibri"/>
                <w:sz w:val="20"/>
                <w:szCs w:val="20"/>
              </w:rPr>
            </w:pPr>
          </w:p>
        </w:tc>
        <w:tc>
          <w:tcPr>
            <w:tcW w:w="623" w:type="dxa"/>
          </w:tcPr>
          <w:p w:rsidR="00C1021D" w:rsidRPr="00784039" w:rsidRDefault="00C1021D" w:rsidP="00C1021D">
            <w:pPr>
              <w:autoSpaceDE w:val="0"/>
              <w:autoSpaceDN w:val="0"/>
              <w:adjustRightInd w:val="0"/>
              <w:rPr>
                <w:rFonts w:eastAsia="Calibri"/>
                <w:sz w:val="20"/>
                <w:szCs w:val="20"/>
              </w:rPr>
            </w:pPr>
          </w:p>
        </w:tc>
        <w:tc>
          <w:tcPr>
            <w:tcW w:w="623" w:type="dxa"/>
          </w:tcPr>
          <w:p w:rsidR="00C1021D" w:rsidRPr="00784039" w:rsidRDefault="00C1021D" w:rsidP="00C1021D">
            <w:pPr>
              <w:autoSpaceDE w:val="0"/>
              <w:autoSpaceDN w:val="0"/>
              <w:adjustRightInd w:val="0"/>
              <w:rPr>
                <w:rFonts w:eastAsia="Calibri"/>
                <w:sz w:val="20"/>
                <w:szCs w:val="20"/>
              </w:rPr>
            </w:pPr>
          </w:p>
        </w:tc>
        <w:tc>
          <w:tcPr>
            <w:tcW w:w="824" w:type="dxa"/>
          </w:tcPr>
          <w:p w:rsidR="00C1021D" w:rsidRPr="00784039" w:rsidRDefault="00C1021D" w:rsidP="00C1021D">
            <w:pPr>
              <w:autoSpaceDE w:val="0"/>
              <w:autoSpaceDN w:val="0"/>
              <w:adjustRightInd w:val="0"/>
              <w:jc w:val="center"/>
              <w:rPr>
                <w:rFonts w:eastAsia="Calibri"/>
                <w:sz w:val="20"/>
                <w:szCs w:val="20"/>
              </w:rPr>
            </w:pPr>
            <w:r w:rsidRPr="00784039">
              <w:rPr>
                <w:rFonts w:eastAsia="Calibri"/>
                <w:sz w:val="20"/>
                <w:szCs w:val="20"/>
              </w:rPr>
              <w:t>805,00</w:t>
            </w:r>
          </w:p>
        </w:tc>
        <w:tc>
          <w:tcPr>
            <w:tcW w:w="851" w:type="dxa"/>
          </w:tcPr>
          <w:p w:rsidR="00C1021D" w:rsidRPr="00784039" w:rsidRDefault="00C1021D" w:rsidP="00C1021D">
            <w:pPr>
              <w:autoSpaceDE w:val="0"/>
              <w:autoSpaceDN w:val="0"/>
              <w:adjustRightInd w:val="0"/>
              <w:rPr>
                <w:rFonts w:eastAsia="Calibri"/>
                <w:sz w:val="20"/>
                <w:szCs w:val="20"/>
              </w:rPr>
            </w:pPr>
          </w:p>
        </w:tc>
        <w:tc>
          <w:tcPr>
            <w:tcW w:w="850" w:type="dxa"/>
          </w:tcPr>
          <w:p w:rsidR="00C1021D" w:rsidRPr="00784039" w:rsidRDefault="00C1021D" w:rsidP="00C1021D">
            <w:pPr>
              <w:autoSpaceDE w:val="0"/>
              <w:autoSpaceDN w:val="0"/>
              <w:adjustRightInd w:val="0"/>
              <w:rPr>
                <w:rFonts w:eastAsia="Calibri"/>
                <w:sz w:val="20"/>
                <w:szCs w:val="20"/>
              </w:rPr>
            </w:pPr>
          </w:p>
        </w:tc>
        <w:tc>
          <w:tcPr>
            <w:tcW w:w="851" w:type="dxa"/>
          </w:tcPr>
          <w:p w:rsidR="00C1021D" w:rsidRPr="00784039" w:rsidRDefault="00C1021D" w:rsidP="00C1021D">
            <w:pPr>
              <w:autoSpaceDE w:val="0"/>
              <w:autoSpaceDN w:val="0"/>
              <w:adjustRightInd w:val="0"/>
              <w:rPr>
                <w:rFonts w:eastAsia="Calibri"/>
                <w:sz w:val="20"/>
                <w:szCs w:val="20"/>
              </w:rPr>
            </w:pPr>
          </w:p>
        </w:tc>
        <w:tc>
          <w:tcPr>
            <w:tcW w:w="708" w:type="dxa"/>
          </w:tcPr>
          <w:p w:rsidR="00C1021D" w:rsidRPr="00784039" w:rsidRDefault="00C1021D" w:rsidP="00C1021D">
            <w:pPr>
              <w:autoSpaceDE w:val="0"/>
              <w:autoSpaceDN w:val="0"/>
              <w:adjustRightInd w:val="0"/>
              <w:rPr>
                <w:rFonts w:eastAsia="Calibri"/>
                <w:sz w:val="20"/>
                <w:szCs w:val="20"/>
              </w:rPr>
            </w:pPr>
          </w:p>
        </w:tc>
        <w:tc>
          <w:tcPr>
            <w:tcW w:w="709" w:type="dxa"/>
          </w:tcPr>
          <w:p w:rsidR="00C1021D" w:rsidRPr="00784039" w:rsidRDefault="00C1021D" w:rsidP="00C1021D">
            <w:pPr>
              <w:autoSpaceDE w:val="0"/>
              <w:autoSpaceDN w:val="0"/>
              <w:adjustRightInd w:val="0"/>
              <w:rPr>
                <w:rFonts w:eastAsia="Calibri"/>
                <w:sz w:val="20"/>
                <w:szCs w:val="20"/>
              </w:rPr>
            </w:pPr>
          </w:p>
        </w:tc>
        <w:tc>
          <w:tcPr>
            <w:tcW w:w="2693" w:type="dxa"/>
            <w:vMerge w:val="restart"/>
          </w:tcPr>
          <w:p w:rsidR="00C1021D" w:rsidRPr="00784039" w:rsidRDefault="00C1021D" w:rsidP="00C1021D">
            <w:pPr>
              <w:autoSpaceDE w:val="0"/>
              <w:autoSpaceDN w:val="0"/>
              <w:adjustRightInd w:val="0"/>
              <w:rPr>
                <w:rFonts w:eastAsia="Calibri"/>
                <w:sz w:val="20"/>
                <w:szCs w:val="20"/>
              </w:rPr>
            </w:pPr>
            <w:r w:rsidRPr="00784039">
              <w:rPr>
                <w:rFonts w:eastAsia="Calibri"/>
                <w:sz w:val="20"/>
                <w:szCs w:val="20"/>
              </w:rPr>
              <w:t>министерство спорта и молодежной политики Кировской области, администрация муниципального образования «Город Киров»</w:t>
            </w:r>
          </w:p>
        </w:tc>
      </w:tr>
      <w:tr w:rsidR="00C1021D" w:rsidRPr="00784039" w:rsidTr="002673E7">
        <w:tc>
          <w:tcPr>
            <w:tcW w:w="510" w:type="dxa"/>
            <w:vMerge/>
          </w:tcPr>
          <w:p w:rsidR="00C1021D" w:rsidRPr="00784039" w:rsidRDefault="00C1021D" w:rsidP="00C1021D">
            <w:pPr>
              <w:autoSpaceDE w:val="0"/>
              <w:autoSpaceDN w:val="0"/>
              <w:adjustRightInd w:val="0"/>
              <w:jc w:val="both"/>
              <w:outlineLvl w:val="0"/>
              <w:rPr>
                <w:rFonts w:eastAsia="Calibri"/>
                <w:sz w:val="20"/>
                <w:szCs w:val="20"/>
              </w:rPr>
            </w:pPr>
          </w:p>
        </w:tc>
        <w:tc>
          <w:tcPr>
            <w:tcW w:w="2184" w:type="dxa"/>
            <w:vMerge/>
          </w:tcPr>
          <w:p w:rsidR="00C1021D" w:rsidRPr="00784039" w:rsidRDefault="00C1021D" w:rsidP="00C1021D">
            <w:pPr>
              <w:autoSpaceDE w:val="0"/>
              <w:autoSpaceDN w:val="0"/>
              <w:adjustRightInd w:val="0"/>
              <w:jc w:val="both"/>
              <w:outlineLvl w:val="0"/>
              <w:rPr>
                <w:rFonts w:eastAsia="Calibri"/>
                <w:sz w:val="20"/>
                <w:szCs w:val="20"/>
              </w:rPr>
            </w:pPr>
          </w:p>
        </w:tc>
        <w:tc>
          <w:tcPr>
            <w:tcW w:w="1984" w:type="dxa"/>
            <w:vMerge/>
          </w:tcPr>
          <w:p w:rsidR="00C1021D" w:rsidRPr="00784039" w:rsidRDefault="00C1021D" w:rsidP="00C1021D">
            <w:pPr>
              <w:autoSpaceDE w:val="0"/>
              <w:autoSpaceDN w:val="0"/>
              <w:adjustRightInd w:val="0"/>
              <w:jc w:val="both"/>
              <w:outlineLvl w:val="0"/>
              <w:rPr>
                <w:rFonts w:eastAsia="Calibri"/>
                <w:sz w:val="20"/>
                <w:szCs w:val="20"/>
              </w:rPr>
            </w:pPr>
          </w:p>
        </w:tc>
        <w:tc>
          <w:tcPr>
            <w:tcW w:w="1276" w:type="dxa"/>
          </w:tcPr>
          <w:p w:rsidR="00C1021D" w:rsidRPr="00784039" w:rsidRDefault="00C1021D" w:rsidP="00C1021D">
            <w:pPr>
              <w:autoSpaceDE w:val="0"/>
              <w:autoSpaceDN w:val="0"/>
              <w:adjustRightInd w:val="0"/>
              <w:rPr>
                <w:rFonts w:eastAsia="Calibri"/>
                <w:sz w:val="20"/>
                <w:szCs w:val="20"/>
              </w:rPr>
            </w:pPr>
            <w:r w:rsidRPr="00784039">
              <w:rPr>
                <w:rFonts w:eastAsia="Calibri"/>
                <w:sz w:val="20"/>
                <w:szCs w:val="20"/>
              </w:rPr>
              <w:t>федеральный бюджет</w:t>
            </w:r>
          </w:p>
        </w:tc>
        <w:tc>
          <w:tcPr>
            <w:tcW w:w="623" w:type="dxa"/>
          </w:tcPr>
          <w:p w:rsidR="00C1021D" w:rsidRPr="00784039" w:rsidRDefault="00C1021D" w:rsidP="00C1021D">
            <w:pPr>
              <w:autoSpaceDE w:val="0"/>
              <w:autoSpaceDN w:val="0"/>
              <w:adjustRightInd w:val="0"/>
              <w:rPr>
                <w:rFonts w:eastAsia="Calibri"/>
                <w:sz w:val="20"/>
                <w:szCs w:val="20"/>
              </w:rPr>
            </w:pPr>
          </w:p>
        </w:tc>
        <w:tc>
          <w:tcPr>
            <w:tcW w:w="623" w:type="dxa"/>
          </w:tcPr>
          <w:p w:rsidR="00C1021D" w:rsidRPr="00784039" w:rsidRDefault="00C1021D" w:rsidP="00C1021D">
            <w:pPr>
              <w:autoSpaceDE w:val="0"/>
              <w:autoSpaceDN w:val="0"/>
              <w:adjustRightInd w:val="0"/>
              <w:rPr>
                <w:rFonts w:eastAsia="Calibri"/>
                <w:sz w:val="20"/>
                <w:szCs w:val="20"/>
              </w:rPr>
            </w:pPr>
          </w:p>
        </w:tc>
        <w:tc>
          <w:tcPr>
            <w:tcW w:w="623" w:type="dxa"/>
          </w:tcPr>
          <w:p w:rsidR="00C1021D" w:rsidRPr="00784039" w:rsidRDefault="00C1021D" w:rsidP="00C1021D">
            <w:pPr>
              <w:autoSpaceDE w:val="0"/>
              <w:autoSpaceDN w:val="0"/>
              <w:adjustRightInd w:val="0"/>
              <w:rPr>
                <w:rFonts w:eastAsia="Calibri"/>
                <w:sz w:val="20"/>
                <w:szCs w:val="20"/>
              </w:rPr>
            </w:pPr>
          </w:p>
        </w:tc>
        <w:tc>
          <w:tcPr>
            <w:tcW w:w="824" w:type="dxa"/>
          </w:tcPr>
          <w:p w:rsidR="00C1021D" w:rsidRPr="00784039" w:rsidRDefault="00C1021D" w:rsidP="00C1021D">
            <w:pPr>
              <w:autoSpaceDE w:val="0"/>
              <w:autoSpaceDN w:val="0"/>
              <w:adjustRightInd w:val="0"/>
              <w:jc w:val="center"/>
              <w:rPr>
                <w:rFonts w:eastAsia="Calibri"/>
                <w:sz w:val="20"/>
                <w:szCs w:val="20"/>
              </w:rPr>
            </w:pPr>
            <w:r w:rsidRPr="00784039">
              <w:rPr>
                <w:rFonts w:eastAsia="Calibri"/>
                <w:sz w:val="20"/>
                <w:szCs w:val="20"/>
              </w:rPr>
              <w:t>445,00</w:t>
            </w:r>
          </w:p>
        </w:tc>
        <w:tc>
          <w:tcPr>
            <w:tcW w:w="851" w:type="dxa"/>
          </w:tcPr>
          <w:p w:rsidR="00C1021D" w:rsidRPr="00784039" w:rsidRDefault="00C1021D" w:rsidP="00C1021D">
            <w:pPr>
              <w:autoSpaceDE w:val="0"/>
              <w:autoSpaceDN w:val="0"/>
              <w:adjustRightInd w:val="0"/>
              <w:rPr>
                <w:rFonts w:eastAsia="Calibri"/>
                <w:sz w:val="20"/>
                <w:szCs w:val="20"/>
              </w:rPr>
            </w:pPr>
          </w:p>
        </w:tc>
        <w:tc>
          <w:tcPr>
            <w:tcW w:w="850" w:type="dxa"/>
          </w:tcPr>
          <w:p w:rsidR="00C1021D" w:rsidRPr="00784039" w:rsidRDefault="00C1021D" w:rsidP="00C1021D">
            <w:pPr>
              <w:autoSpaceDE w:val="0"/>
              <w:autoSpaceDN w:val="0"/>
              <w:adjustRightInd w:val="0"/>
              <w:rPr>
                <w:rFonts w:eastAsia="Calibri"/>
                <w:sz w:val="20"/>
                <w:szCs w:val="20"/>
              </w:rPr>
            </w:pPr>
          </w:p>
        </w:tc>
        <w:tc>
          <w:tcPr>
            <w:tcW w:w="851" w:type="dxa"/>
          </w:tcPr>
          <w:p w:rsidR="00C1021D" w:rsidRPr="00784039" w:rsidRDefault="00C1021D" w:rsidP="00C1021D">
            <w:pPr>
              <w:autoSpaceDE w:val="0"/>
              <w:autoSpaceDN w:val="0"/>
              <w:adjustRightInd w:val="0"/>
              <w:rPr>
                <w:rFonts w:eastAsia="Calibri"/>
                <w:sz w:val="20"/>
                <w:szCs w:val="20"/>
              </w:rPr>
            </w:pPr>
          </w:p>
        </w:tc>
        <w:tc>
          <w:tcPr>
            <w:tcW w:w="708" w:type="dxa"/>
          </w:tcPr>
          <w:p w:rsidR="00C1021D" w:rsidRPr="00784039" w:rsidRDefault="00C1021D" w:rsidP="00C1021D">
            <w:pPr>
              <w:autoSpaceDE w:val="0"/>
              <w:autoSpaceDN w:val="0"/>
              <w:adjustRightInd w:val="0"/>
              <w:rPr>
                <w:rFonts w:eastAsia="Calibri"/>
                <w:sz w:val="20"/>
                <w:szCs w:val="20"/>
              </w:rPr>
            </w:pPr>
          </w:p>
        </w:tc>
        <w:tc>
          <w:tcPr>
            <w:tcW w:w="709" w:type="dxa"/>
          </w:tcPr>
          <w:p w:rsidR="00C1021D" w:rsidRPr="00784039" w:rsidRDefault="00C1021D" w:rsidP="00C1021D">
            <w:pPr>
              <w:autoSpaceDE w:val="0"/>
              <w:autoSpaceDN w:val="0"/>
              <w:adjustRightInd w:val="0"/>
              <w:rPr>
                <w:rFonts w:eastAsia="Calibri"/>
                <w:sz w:val="20"/>
                <w:szCs w:val="20"/>
              </w:rPr>
            </w:pPr>
          </w:p>
        </w:tc>
        <w:tc>
          <w:tcPr>
            <w:tcW w:w="2693" w:type="dxa"/>
            <w:vMerge/>
          </w:tcPr>
          <w:p w:rsidR="00C1021D" w:rsidRPr="00784039" w:rsidRDefault="00C1021D" w:rsidP="00C1021D">
            <w:pPr>
              <w:autoSpaceDE w:val="0"/>
              <w:autoSpaceDN w:val="0"/>
              <w:adjustRightInd w:val="0"/>
              <w:rPr>
                <w:rFonts w:eastAsia="Calibri"/>
                <w:sz w:val="20"/>
                <w:szCs w:val="20"/>
              </w:rPr>
            </w:pPr>
          </w:p>
        </w:tc>
      </w:tr>
      <w:tr w:rsidR="00C1021D" w:rsidRPr="00784039" w:rsidTr="002673E7">
        <w:tc>
          <w:tcPr>
            <w:tcW w:w="510" w:type="dxa"/>
            <w:vMerge/>
          </w:tcPr>
          <w:p w:rsidR="00C1021D" w:rsidRPr="00784039" w:rsidRDefault="00C1021D" w:rsidP="00C1021D">
            <w:pPr>
              <w:autoSpaceDE w:val="0"/>
              <w:autoSpaceDN w:val="0"/>
              <w:adjustRightInd w:val="0"/>
              <w:jc w:val="both"/>
              <w:outlineLvl w:val="0"/>
              <w:rPr>
                <w:rFonts w:eastAsia="Calibri"/>
                <w:sz w:val="20"/>
                <w:szCs w:val="20"/>
              </w:rPr>
            </w:pPr>
          </w:p>
        </w:tc>
        <w:tc>
          <w:tcPr>
            <w:tcW w:w="2184" w:type="dxa"/>
            <w:vMerge/>
          </w:tcPr>
          <w:p w:rsidR="00C1021D" w:rsidRPr="00784039" w:rsidRDefault="00C1021D" w:rsidP="00C1021D">
            <w:pPr>
              <w:autoSpaceDE w:val="0"/>
              <w:autoSpaceDN w:val="0"/>
              <w:adjustRightInd w:val="0"/>
              <w:jc w:val="both"/>
              <w:outlineLvl w:val="0"/>
              <w:rPr>
                <w:rFonts w:eastAsia="Calibri"/>
                <w:sz w:val="20"/>
                <w:szCs w:val="20"/>
              </w:rPr>
            </w:pPr>
          </w:p>
        </w:tc>
        <w:tc>
          <w:tcPr>
            <w:tcW w:w="1984" w:type="dxa"/>
            <w:vMerge/>
          </w:tcPr>
          <w:p w:rsidR="00C1021D" w:rsidRPr="00784039" w:rsidRDefault="00C1021D" w:rsidP="00C1021D">
            <w:pPr>
              <w:autoSpaceDE w:val="0"/>
              <w:autoSpaceDN w:val="0"/>
              <w:adjustRightInd w:val="0"/>
              <w:jc w:val="both"/>
              <w:outlineLvl w:val="0"/>
              <w:rPr>
                <w:rFonts w:eastAsia="Calibri"/>
                <w:sz w:val="20"/>
                <w:szCs w:val="20"/>
              </w:rPr>
            </w:pPr>
          </w:p>
        </w:tc>
        <w:tc>
          <w:tcPr>
            <w:tcW w:w="1276" w:type="dxa"/>
          </w:tcPr>
          <w:p w:rsidR="00C1021D" w:rsidRPr="00784039" w:rsidRDefault="00C1021D" w:rsidP="00C1021D">
            <w:pPr>
              <w:autoSpaceDE w:val="0"/>
              <w:autoSpaceDN w:val="0"/>
              <w:adjustRightInd w:val="0"/>
              <w:rPr>
                <w:rFonts w:eastAsia="Calibri"/>
                <w:sz w:val="20"/>
                <w:szCs w:val="20"/>
              </w:rPr>
            </w:pPr>
            <w:r w:rsidRPr="00784039">
              <w:rPr>
                <w:rFonts w:eastAsia="Calibri"/>
                <w:sz w:val="20"/>
                <w:szCs w:val="20"/>
              </w:rPr>
              <w:t>областной бюджет</w:t>
            </w:r>
          </w:p>
        </w:tc>
        <w:tc>
          <w:tcPr>
            <w:tcW w:w="623" w:type="dxa"/>
          </w:tcPr>
          <w:p w:rsidR="00C1021D" w:rsidRPr="00784039" w:rsidRDefault="00C1021D" w:rsidP="00C1021D">
            <w:pPr>
              <w:autoSpaceDE w:val="0"/>
              <w:autoSpaceDN w:val="0"/>
              <w:adjustRightInd w:val="0"/>
              <w:rPr>
                <w:rFonts w:eastAsia="Calibri"/>
                <w:sz w:val="20"/>
                <w:szCs w:val="20"/>
              </w:rPr>
            </w:pPr>
          </w:p>
        </w:tc>
        <w:tc>
          <w:tcPr>
            <w:tcW w:w="623" w:type="dxa"/>
          </w:tcPr>
          <w:p w:rsidR="00C1021D" w:rsidRPr="00784039" w:rsidRDefault="00C1021D" w:rsidP="00C1021D">
            <w:pPr>
              <w:autoSpaceDE w:val="0"/>
              <w:autoSpaceDN w:val="0"/>
              <w:adjustRightInd w:val="0"/>
              <w:rPr>
                <w:rFonts w:eastAsia="Calibri"/>
                <w:sz w:val="20"/>
                <w:szCs w:val="20"/>
              </w:rPr>
            </w:pPr>
          </w:p>
        </w:tc>
        <w:tc>
          <w:tcPr>
            <w:tcW w:w="623" w:type="dxa"/>
          </w:tcPr>
          <w:p w:rsidR="00C1021D" w:rsidRPr="00784039" w:rsidRDefault="00C1021D" w:rsidP="00C1021D">
            <w:pPr>
              <w:autoSpaceDE w:val="0"/>
              <w:autoSpaceDN w:val="0"/>
              <w:adjustRightInd w:val="0"/>
              <w:rPr>
                <w:rFonts w:eastAsia="Calibri"/>
                <w:sz w:val="20"/>
                <w:szCs w:val="20"/>
              </w:rPr>
            </w:pPr>
          </w:p>
        </w:tc>
        <w:tc>
          <w:tcPr>
            <w:tcW w:w="824" w:type="dxa"/>
          </w:tcPr>
          <w:p w:rsidR="00C1021D" w:rsidRPr="00784039" w:rsidRDefault="00C1021D" w:rsidP="00C1021D">
            <w:pPr>
              <w:autoSpaceDE w:val="0"/>
              <w:autoSpaceDN w:val="0"/>
              <w:adjustRightInd w:val="0"/>
              <w:jc w:val="center"/>
              <w:rPr>
                <w:rFonts w:eastAsia="Calibri"/>
                <w:sz w:val="20"/>
                <w:szCs w:val="20"/>
              </w:rPr>
            </w:pPr>
            <w:r w:rsidRPr="00784039">
              <w:rPr>
                <w:rFonts w:eastAsia="Calibri"/>
                <w:sz w:val="20"/>
                <w:szCs w:val="20"/>
              </w:rPr>
              <w:t>300,00</w:t>
            </w:r>
          </w:p>
        </w:tc>
        <w:tc>
          <w:tcPr>
            <w:tcW w:w="851" w:type="dxa"/>
          </w:tcPr>
          <w:p w:rsidR="00C1021D" w:rsidRPr="00784039" w:rsidRDefault="00C1021D" w:rsidP="00C1021D">
            <w:pPr>
              <w:autoSpaceDE w:val="0"/>
              <w:autoSpaceDN w:val="0"/>
              <w:adjustRightInd w:val="0"/>
              <w:rPr>
                <w:rFonts w:eastAsia="Calibri"/>
                <w:sz w:val="20"/>
                <w:szCs w:val="20"/>
              </w:rPr>
            </w:pPr>
          </w:p>
        </w:tc>
        <w:tc>
          <w:tcPr>
            <w:tcW w:w="850" w:type="dxa"/>
          </w:tcPr>
          <w:p w:rsidR="00C1021D" w:rsidRPr="00784039" w:rsidRDefault="00C1021D" w:rsidP="00C1021D">
            <w:pPr>
              <w:autoSpaceDE w:val="0"/>
              <w:autoSpaceDN w:val="0"/>
              <w:adjustRightInd w:val="0"/>
              <w:rPr>
                <w:rFonts w:eastAsia="Calibri"/>
                <w:sz w:val="20"/>
                <w:szCs w:val="20"/>
              </w:rPr>
            </w:pPr>
          </w:p>
        </w:tc>
        <w:tc>
          <w:tcPr>
            <w:tcW w:w="851" w:type="dxa"/>
          </w:tcPr>
          <w:p w:rsidR="00C1021D" w:rsidRPr="00784039" w:rsidRDefault="00C1021D" w:rsidP="00C1021D">
            <w:pPr>
              <w:autoSpaceDE w:val="0"/>
              <w:autoSpaceDN w:val="0"/>
              <w:adjustRightInd w:val="0"/>
              <w:rPr>
                <w:rFonts w:eastAsia="Calibri"/>
                <w:sz w:val="20"/>
                <w:szCs w:val="20"/>
              </w:rPr>
            </w:pPr>
          </w:p>
        </w:tc>
        <w:tc>
          <w:tcPr>
            <w:tcW w:w="708" w:type="dxa"/>
          </w:tcPr>
          <w:p w:rsidR="00C1021D" w:rsidRPr="00784039" w:rsidRDefault="00C1021D" w:rsidP="00C1021D">
            <w:pPr>
              <w:autoSpaceDE w:val="0"/>
              <w:autoSpaceDN w:val="0"/>
              <w:adjustRightInd w:val="0"/>
              <w:rPr>
                <w:rFonts w:eastAsia="Calibri"/>
                <w:sz w:val="20"/>
                <w:szCs w:val="20"/>
              </w:rPr>
            </w:pPr>
          </w:p>
        </w:tc>
        <w:tc>
          <w:tcPr>
            <w:tcW w:w="709" w:type="dxa"/>
          </w:tcPr>
          <w:p w:rsidR="00C1021D" w:rsidRPr="00784039" w:rsidRDefault="00C1021D" w:rsidP="00C1021D">
            <w:pPr>
              <w:autoSpaceDE w:val="0"/>
              <w:autoSpaceDN w:val="0"/>
              <w:adjustRightInd w:val="0"/>
              <w:rPr>
                <w:rFonts w:eastAsia="Calibri"/>
                <w:sz w:val="20"/>
                <w:szCs w:val="20"/>
              </w:rPr>
            </w:pPr>
          </w:p>
        </w:tc>
        <w:tc>
          <w:tcPr>
            <w:tcW w:w="2693" w:type="dxa"/>
            <w:vMerge/>
          </w:tcPr>
          <w:p w:rsidR="00C1021D" w:rsidRPr="00784039" w:rsidRDefault="00C1021D" w:rsidP="00C1021D">
            <w:pPr>
              <w:autoSpaceDE w:val="0"/>
              <w:autoSpaceDN w:val="0"/>
              <w:adjustRightInd w:val="0"/>
              <w:rPr>
                <w:rFonts w:eastAsia="Calibri"/>
                <w:sz w:val="20"/>
                <w:szCs w:val="20"/>
              </w:rPr>
            </w:pPr>
          </w:p>
        </w:tc>
      </w:tr>
      <w:tr w:rsidR="00C1021D" w:rsidRPr="00784039" w:rsidTr="002673E7">
        <w:tc>
          <w:tcPr>
            <w:tcW w:w="510" w:type="dxa"/>
            <w:vMerge/>
          </w:tcPr>
          <w:p w:rsidR="00C1021D" w:rsidRPr="00784039" w:rsidRDefault="00C1021D" w:rsidP="00C1021D">
            <w:pPr>
              <w:autoSpaceDE w:val="0"/>
              <w:autoSpaceDN w:val="0"/>
              <w:adjustRightInd w:val="0"/>
              <w:jc w:val="both"/>
              <w:outlineLvl w:val="0"/>
              <w:rPr>
                <w:rFonts w:eastAsia="Calibri"/>
                <w:sz w:val="20"/>
                <w:szCs w:val="20"/>
              </w:rPr>
            </w:pPr>
          </w:p>
        </w:tc>
        <w:tc>
          <w:tcPr>
            <w:tcW w:w="2184" w:type="dxa"/>
            <w:vMerge/>
          </w:tcPr>
          <w:p w:rsidR="00C1021D" w:rsidRPr="00784039" w:rsidRDefault="00C1021D" w:rsidP="00C1021D">
            <w:pPr>
              <w:autoSpaceDE w:val="0"/>
              <w:autoSpaceDN w:val="0"/>
              <w:adjustRightInd w:val="0"/>
              <w:jc w:val="both"/>
              <w:outlineLvl w:val="0"/>
              <w:rPr>
                <w:rFonts w:eastAsia="Calibri"/>
                <w:sz w:val="20"/>
                <w:szCs w:val="20"/>
              </w:rPr>
            </w:pPr>
          </w:p>
        </w:tc>
        <w:tc>
          <w:tcPr>
            <w:tcW w:w="1984" w:type="dxa"/>
            <w:vMerge/>
          </w:tcPr>
          <w:p w:rsidR="00C1021D" w:rsidRPr="00784039" w:rsidRDefault="00C1021D" w:rsidP="00C1021D">
            <w:pPr>
              <w:autoSpaceDE w:val="0"/>
              <w:autoSpaceDN w:val="0"/>
              <w:adjustRightInd w:val="0"/>
              <w:jc w:val="both"/>
              <w:outlineLvl w:val="0"/>
              <w:rPr>
                <w:rFonts w:eastAsia="Calibri"/>
                <w:sz w:val="20"/>
                <w:szCs w:val="20"/>
              </w:rPr>
            </w:pPr>
          </w:p>
        </w:tc>
        <w:tc>
          <w:tcPr>
            <w:tcW w:w="1276" w:type="dxa"/>
          </w:tcPr>
          <w:p w:rsidR="00C1021D" w:rsidRPr="00784039" w:rsidRDefault="00C1021D" w:rsidP="00C1021D">
            <w:pPr>
              <w:autoSpaceDE w:val="0"/>
              <w:autoSpaceDN w:val="0"/>
              <w:adjustRightInd w:val="0"/>
              <w:rPr>
                <w:rFonts w:eastAsia="Calibri"/>
                <w:sz w:val="20"/>
                <w:szCs w:val="20"/>
              </w:rPr>
            </w:pPr>
            <w:r w:rsidRPr="00784039">
              <w:rPr>
                <w:rFonts w:eastAsia="Calibri"/>
                <w:sz w:val="20"/>
                <w:szCs w:val="20"/>
              </w:rPr>
              <w:t>местный бюджет</w:t>
            </w:r>
          </w:p>
        </w:tc>
        <w:tc>
          <w:tcPr>
            <w:tcW w:w="623" w:type="dxa"/>
          </w:tcPr>
          <w:p w:rsidR="00C1021D" w:rsidRPr="00784039" w:rsidRDefault="00C1021D" w:rsidP="00C1021D">
            <w:pPr>
              <w:autoSpaceDE w:val="0"/>
              <w:autoSpaceDN w:val="0"/>
              <w:adjustRightInd w:val="0"/>
              <w:rPr>
                <w:rFonts w:eastAsia="Calibri"/>
                <w:sz w:val="20"/>
                <w:szCs w:val="20"/>
              </w:rPr>
            </w:pPr>
          </w:p>
        </w:tc>
        <w:tc>
          <w:tcPr>
            <w:tcW w:w="623" w:type="dxa"/>
          </w:tcPr>
          <w:p w:rsidR="00C1021D" w:rsidRPr="00784039" w:rsidRDefault="00C1021D" w:rsidP="00C1021D">
            <w:pPr>
              <w:autoSpaceDE w:val="0"/>
              <w:autoSpaceDN w:val="0"/>
              <w:adjustRightInd w:val="0"/>
              <w:rPr>
                <w:rFonts w:eastAsia="Calibri"/>
                <w:sz w:val="20"/>
                <w:szCs w:val="20"/>
              </w:rPr>
            </w:pPr>
          </w:p>
        </w:tc>
        <w:tc>
          <w:tcPr>
            <w:tcW w:w="623" w:type="dxa"/>
          </w:tcPr>
          <w:p w:rsidR="00C1021D" w:rsidRPr="00784039" w:rsidRDefault="00C1021D" w:rsidP="00C1021D">
            <w:pPr>
              <w:autoSpaceDE w:val="0"/>
              <w:autoSpaceDN w:val="0"/>
              <w:adjustRightInd w:val="0"/>
              <w:rPr>
                <w:rFonts w:eastAsia="Calibri"/>
                <w:sz w:val="20"/>
                <w:szCs w:val="20"/>
              </w:rPr>
            </w:pPr>
          </w:p>
        </w:tc>
        <w:tc>
          <w:tcPr>
            <w:tcW w:w="824" w:type="dxa"/>
          </w:tcPr>
          <w:p w:rsidR="00C1021D" w:rsidRPr="00784039" w:rsidRDefault="00C1021D" w:rsidP="00C1021D">
            <w:pPr>
              <w:autoSpaceDE w:val="0"/>
              <w:autoSpaceDN w:val="0"/>
              <w:adjustRightInd w:val="0"/>
              <w:jc w:val="center"/>
              <w:rPr>
                <w:rFonts w:eastAsia="Calibri"/>
                <w:sz w:val="20"/>
                <w:szCs w:val="20"/>
              </w:rPr>
            </w:pPr>
            <w:r w:rsidRPr="00784039">
              <w:rPr>
                <w:rFonts w:eastAsia="Calibri"/>
                <w:sz w:val="20"/>
                <w:szCs w:val="20"/>
              </w:rPr>
              <w:t>60,00</w:t>
            </w:r>
          </w:p>
        </w:tc>
        <w:tc>
          <w:tcPr>
            <w:tcW w:w="851" w:type="dxa"/>
          </w:tcPr>
          <w:p w:rsidR="00C1021D" w:rsidRPr="00784039" w:rsidRDefault="00C1021D" w:rsidP="00C1021D">
            <w:pPr>
              <w:autoSpaceDE w:val="0"/>
              <w:autoSpaceDN w:val="0"/>
              <w:adjustRightInd w:val="0"/>
              <w:rPr>
                <w:rFonts w:eastAsia="Calibri"/>
                <w:sz w:val="20"/>
                <w:szCs w:val="20"/>
              </w:rPr>
            </w:pPr>
          </w:p>
        </w:tc>
        <w:tc>
          <w:tcPr>
            <w:tcW w:w="850" w:type="dxa"/>
          </w:tcPr>
          <w:p w:rsidR="00C1021D" w:rsidRPr="00784039" w:rsidRDefault="00C1021D" w:rsidP="00C1021D">
            <w:pPr>
              <w:autoSpaceDE w:val="0"/>
              <w:autoSpaceDN w:val="0"/>
              <w:adjustRightInd w:val="0"/>
              <w:rPr>
                <w:rFonts w:eastAsia="Calibri"/>
                <w:sz w:val="20"/>
                <w:szCs w:val="20"/>
              </w:rPr>
            </w:pPr>
          </w:p>
        </w:tc>
        <w:tc>
          <w:tcPr>
            <w:tcW w:w="851" w:type="dxa"/>
          </w:tcPr>
          <w:p w:rsidR="00C1021D" w:rsidRPr="00784039" w:rsidRDefault="00C1021D" w:rsidP="00C1021D">
            <w:pPr>
              <w:autoSpaceDE w:val="0"/>
              <w:autoSpaceDN w:val="0"/>
              <w:adjustRightInd w:val="0"/>
              <w:rPr>
                <w:rFonts w:eastAsia="Calibri"/>
                <w:sz w:val="20"/>
                <w:szCs w:val="20"/>
              </w:rPr>
            </w:pPr>
          </w:p>
        </w:tc>
        <w:tc>
          <w:tcPr>
            <w:tcW w:w="708" w:type="dxa"/>
          </w:tcPr>
          <w:p w:rsidR="00C1021D" w:rsidRPr="00784039" w:rsidRDefault="00C1021D" w:rsidP="00C1021D">
            <w:pPr>
              <w:autoSpaceDE w:val="0"/>
              <w:autoSpaceDN w:val="0"/>
              <w:adjustRightInd w:val="0"/>
              <w:rPr>
                <w:rFonts w:eastAsia="Calibri"/>
                <w:sz w:val="20"/>
                <w:szCs w:val="20"/>
              </w:rPr>
            </w:pPr>
          </w:p>
        </w:tc>
        <w:tc>
          <w:tcPr>
            <w:tcW w:w="709" w:type="dxa"/>
          </w:tcPr>
          <w:p w:rsidR="00C1021D" w:rsidRPr="00784039" w:rsidRDefault="00C1021D" w:rsidP="00C1021D">
            <w:pPr>
              <w:autoSpaceDE w:val="0"/>
              <w:autoSpaceDN w:val="0"/>
              <w:adjustRightInd w:val="0"/>
              <w:rPr>
                <w:rFonts w:eastAsia="Calibri"/>
                <w:sz w:val="20"/>
                <w:szCs w:val="20"/>
              </w:rPr>
            </w:pPr>
          </w:p>
        </w:tc>
        <w:tc>
          <w:tcPr>
            <w:tcW w:w="2693" w:type="dxa"/>
            <w:vMerge/>
          </w:tcPr>
          <w:p w:rsidR="00C1021D" w:rsidRPr="00784039" w:rsidRDefault="00C1021D" w:rsidP="00C1021D">
            <w:pPr>
              <w:autoSpaceDE w:val="0"/>
              <w:autoSpaceDN w:val="0"/>
              <w:adjustRightInd w:val="0"/>
              <w:rPr>
                <w:rFonts w:eastAsia="Calibri"/>
                <w:sz w:val="20"/>
                <w:szCs w:val="20"/>
              </w:rPr>
            </w:pPr>
          </w:p>
        </w:tc>
      </w:tr>
      <w:tr w:rsidR="00C1021D" w:rsidRPr="00784039" w:rsidTr="002673E7">
        <w:tc>
          <w:tcPr>
            <w:tcW w:w="510" w:type="dxa"/>
            <w:vMerge w:val="restart"/>
          </w:tcPr>
          <w:p w:rsidR="00C1021D" w:rsidRPr="00784039" w:rsidRDefault="00C1021D" w:rsidP="00784039">
            <w:pPr>
              <w:autoSpaceDE w:val="0"/>
              <w:autoSpaceDN w:val="0"/>
              <w:adjustRightInd w:val="0"/>
              <w:jc w:val="center"/>
              <w:rPr>
                <w:rFonts w:eastAsia="Calibri"/>
                <w:sz w:val="20"/>
                <w:szCs w:val="20"/>
              </w:rPr>
            </w:pPr>
            <w:r w:rsidRPr="00784039">
              <w:rPr>
                <w:rFonts w:eastAsia="Calibri"/>
                <w:sz w:val="20"/>
                <w:szCs w:val="20"/>
              </w:rPr>
              <w:t>5</w:t>
            </w:r>
          </w:p>
        </w:tc>
        <w:tc>
          <w:tcPr>
            <w:tcW w:w="2184" w:type="dxa"/>
            <w:vMerge w:val="restart"/>
          </w:tcPr>
          <w:p w:rsidR="00C1021D" w:rsidRPr="00784039" w:rsidRDefault="00C1021D" w:rsidP="00784039">
            <w:pPr>
              <w:autoSpaceDE w:val="0"/>
              <w:autoSpaceDN w:val="0"/>
              <w:adjustRightInd w:val="0"/>
              <w:rPr>
                <w:rFonts w:eastAsia="Calibri"/>
                <w:sz w:val="20"/>
                <w:szCs w:val="20"/>
              </w:rPr>
            </w:pPr>
            <w:r w:rsidRPr="00784039">
              <w:rPr>
                <w:rFonts w:eastAsia="Calibri"/>
                <w:sz w:val="20"/>
                <w:szCs w:val="20"/>
              </w:rPr>
              <w:t xml:space="preserve">Муниципальное бюджетное учреждение дополнительного </w:t>
            </w:r>
          </w:p>
        </w:tc>
        <w:tc>
          <w:tcPr>
            <w:tcW w:w="1984" w:type="dxa"/>
            <w:vMerge w:val="restart"/>
          </w:tcPr>
          <w:p w:rsidR="00C1021D" w:rsidRPr="00784039" w:rsidRDefault="00C1021D" w:rsidP="00784039">
            <w:pPr>
              <w:autoSpaceDE w:val="0"/>
              <w:autoSpaceDN w:val="0"/>
              <w:adjustRightInd w:val="0"/>
              <w:rPr>
                <w:rFonts w:eastAsia="Calibri"/>
                <w:sz w:val="20"/>
                <w:szCs w:val="20"/>
              </w:rPr>
            </w:pPr>
            <w:r w:rsidRPr="00784039">
              <w:rPr>
                <w:rFonts w:eastAsia="Calibri"/>
                <w:sz w:val="20"/>
                <w:szCs w:val="20"/>
              </w:rPr>
              <w:t xml:space="preserve">игровой спортивный зал здания, расположенного по </w:t>
            </w:r>
          </w:p>
        </w:tc>
        <w:tc>
          <w:tcPr>
            <w:tcW w:w="1276" w:type="dxa"/>
          </w:tcPr>
          <w:p w:rsidR="00C1021D" w:rsidRPr="00784039" w:rsidRDefault="00C1021D" w:rsidP="00C1021D">
            <w:pPr>
              <w:autoSpaceDE w:val="0"/>
              <w:autoSpaceDN w:val="0"/>
              <w:adjustRightInd w:val="0"/>
              <w:rPr>
                <w:rFonts w:eastAsia="Calibri"/>
                <w:sz w:val="20"/>
                <w:szCs w:val="20"/>
              </w:rPr>
            </w:pPr>
            <w:r w:rsidRPr="00784039">
              <w:rPr>
                <w:rFonts w:eastAsia="Calibri"/>
                <w:sz w:val="20"/>
                <w:szCs w:val="20"/>
              </w:rPr>
              <w:t>всего</w:t>
            </w:r>
          </w:p>
        </w:tc>
        <w:tc>
          <w:tcPr>
            <w:tcW w:w="623" w:type="dxa"/>
          </w:tcPr>
          <w:p w:rsidR="00C1021D" w:rsidRPr="00784039" w:rsidRDefault="00C1021D" w:rsidP="00C1021D">
            <w:pPr>
              <w:autoSpaceDE w:val="0"/>
              <w:autoSpaceDN w:val="0"/>
              <w:adjustRightInd w:val="0"/>
              <w:rPr>
                <w:rFonts w:eastAsia="Calibri"/>
                <w:sz w:val="20"/>
                <w:szCs w:val="20"/>
              </w:rPr>
            </w:pPr>
          </w:p>
        </w:tc>
        <w:tc>
          <w:tcPr>
            <w:tcW w:w="623" w:type="dxa"/>
          </w:tcPr>
          <w:p w:rsidR="00C1021D" w:rsidRPr="00784039" w:rsidRDefault="00C1021D" w:rsidP="00C1021D">
            <w:pPr>
              <w:autoSpaceDE w:val="0"/>
              <w:autoSpaceDN w:val="0"/>
              <w:adjustRightInd w:val="0"/>
              <w:rPr>
                <w:rFonts w:eastAsia="Calibri"/>
                <w:sz w:val="20"/>
                <w:szCs w:val="20"/>
              </w:rPr>
            </w:pPr>
          </w:p>
        </w:tc>
        <w:tc>
          <w:tcPr>
            <w:tcW w:w="623" w:type="dxa"/>
          </w:tcPr>
          <w:p w:rsidR="00C1021D" w:rsidRPr="00784039" w:rsidRDefault="00C1021D" w:rsidP="00C1021D">
            <w:pPr>
              <w:autoSpaceDE w:val="0"/>
              <w:autoSpaceDN w:val="0"/>
              <w:adjustRightInd w:val="0"/>
              <w:rPr>
                <w:rFonts w:eastAsia="Calibri"/>
                <w:sz w:val="20"/>
                <w:szCs w:val="20"/>
              </w:rPr>
            </w:pPr>
          </w:p>
        </w:tc>
        <w:tc>
          <w:tcPr>
            <w:tcW w:w="824" w:type="dxa"/>
          </w:tcPr>
          <w:p w:rsidR="00C1021D" w:rsidRPr="00784039" w:rsidRDefault="00C1021D" w:rsidP="00C1021D">
            <w:pPr>
              <w:autoSpaceDE w:val="0"/>
              <w:autoSpaceDN w:val="0"/>
              <w:adjustRightInd w:val="0"/>
              <w:jc w:val="center"/>
              <w:rPr>
                <w:rFonts w:eastAsia="Calibri"/>
                <w:sz w:val="20"/>
                <w:szCs w:val="20"/>
              </w:rPr>
            </w:pPr>
            <w:r w:rsidRPr="00784039">
              <w:rPr>
                <w:rFonts w:eastAsia="Calibri"/>
                <w:sz w:val="20"/>
                <w:szCs w:val="20"/>
              </w:rPr>
              <w:t>680,00</w:t>
            </w:r>
          </w:p>
        </w:tc>
        <w:tc>
          <w:tcPr>
            <w:tcW w:w="851" w:type="dxa"/>
          </w:tcPr>
          <w:p w:rsidR="00C1021D" w:rsidRPr="00784039" w:rsidRDefault="00C1021D" w:rsidP="00C1021D">
            <w:pPr>
              <w:autoSpaceDE w:val="0"/>
              <w:autoSpaceDN w:val="0"/>
              <w:adjustRightInd w:val="0"/>
              <w:rPr>
                <w:rFonts w:eastAsia="Calibri"/>
                <w:sz w:val="20"/>
                <w:szCs w:val="20"/>
              </w:rPr>
            </w:pPr>
          </w:p>
        </w:tc>
        <w:tc>
          <w:tcPr>
            <w:tcW w:w="850" w:type="dxa"/>
          </w:tcPr>
          <w:p w:rsidR="00C1021D" w:rsidRPr="00784039" w:rsidRDefault="00C1021D" w:rsidP="00C1021D">
            <w:pPr>
              <w:autoSpaceDE w:val="0"/>
              <w:autoSpaceDN w:val="0"/>
              <w:adjustRightInd w:val="0"/>
              <w:rPr>
                <w:rFonts w:eastAsia="Calibri"/>
                <w:sz w:val="20"/>
                <w:szCs w:val="20"/>
              </w:rPr>
            </w:pPr>
          </w:p>
        </w:tc>
        <w:tc>
          <w:tcPr>
            <w:tcW w:w="851" w:type="dxa"/>
          </w:tcPr>
          <w:p w:rsidR="00C1021D" w:rsidRPr="00784039" w:rsidRDefault="00C1021D" w:rsidP="00C1021D">
            <w:pPr>
              <w:autoSpaceDE w:val="0"/>
              <w:autoSpaceDN w:val="0"/>
              <w:adjustRightInd w:val="0"/>
              <w:rPr>
                <w:rFonts w:eastAsia="Calibri"/>
                <w:sz w:val="20"/>
                <w:szCs w:val="20"/>
              </w:rPr>
            </w:pPr>
          </w:p>
        </w:tc>
        <w:tc>
          <w:tcPr>
            <w:tcW w:w="708" w:type="dxa"/>
          </w:tcPr>
          <w:p w:rsidR="00C1021D" w:rsidRPr="00784039" w:rsidRDefault="00C1021D" w:rsidP="00C1021D">
            <w:pPr>
              <w:autoSpaceDE w:val="0"/>
              <w:autoSpaceDN w:val="0"/>
              <w:adjustRightInd w:val="0"/>
              <w:rPr>
                <w:rFonts w:eastAsia="Calibri"/>
                <w:sz w:val="20"/>
                <w:szCs w:val="20"/>
              </w:rPr>
            </w:pPr>
          </w:p>
        </w:tc>
        <w:tc>
          <w:tcPr>
            <w:tcW w:w="709" w:type="dxa"/>
          </w:tcPr>
          <w:p w:rsidR="00C1021D" w:rsidRPr="00784039" w:rsidRDefault="00C1021D" w:rsidP="00C1021D">
            <w:pPr>
              <w:autoSpaceDE w:val="0"/>
              <w:autoSpaceDN w:val="0"/>
              <w:adjustRightInd w:val="0"/>
              <w:rPr>
                <w:rFonts w:eastAsia="Calibri"/>
                <w:sz w:val="20"/>
                <w:szCs w:val="20"/>
              </w:rPr>
            </w:pPr>
          </w:p>
        </w:tc>
        <w:tc>
          <w:tcPr>
            <w:tcW w:w="2693" w:type="dxa"/>
            <w:vMerge w:val="restart"/>
          </w:tcPr>
          <w:p w:rsidR="00C1021D" w:rsidRPr="00784039" w:rsidRDefault="00C1021D" w:rsidP="00784039">
            <w:pPr>
              <w:autoSpaceDE w:val="0"/>
              <w:autoSpaceDN w:val="0"/>
              <w:adjustRightInd w:val="0"/>
              <w:rPr>
                <w:rFonts w:eastAsia="Calibri"/>
                <w:sz w:val="20"/>
                <w:szCs w:val="20"/>
              </w:rPr>
            </w:pPr>
            <w:r w:rsidRPr="00784039">
              <w:rPr>
                <w:rFonts w:eastAsia="Calibri"/>
                <w:sz w:val="20"/>
                <w:szCs w:val="20"/>
              </w:rPr>
              <w:t xml:space="preserve">министерство спорта и молодежной политики Кировской области, </w:t>
            </w:r>
          </w:p>
        </w:tc>
      </w:tr>
      <w:tr w:rsidR="00C1021D" w:rsidRPr="00784039" w:rsidTr="002673E7">
        <w:tc>
          <w:tcPr>
            <w:tcW w:w="510" w:type="dxa"/>
            <w:vMerge/>
          </w:tcPr>
          <w:p w:rsidR="00C1021D" w:rsidRPr="00784039" w:rsidRDefault="00C1021D" w:rsidP="00C1021D">
            <w:pPr>
              <w:autoSpaceDE w:val="0"/>
              <w:autoSpaceDN w:val="0"/>
              <w:adjustRightInd w:val="0"/>
              <w:jc w:val="both"/>
              <w:outlineLvl w:val="0"/>
              <w:rPr>
                <w:rFonts w:eastAsia="Calibri"/>
                <w:sz w:val="20"/>
                <w:szCs w:val="20"/>
              </w:rPr>
            </w:pPr>
          </w:p>
        </w:tc>
        <w:tc>
          <w:tcPr>
            <w:tcW w:w="2184" w:type="dxa"/>
            <w:vMerge/>
          </w:tcPr>
          <w:p w:rsidR="00C1021D" w:rsidRPr="00784039" w:rsidRDefault="00C1021D" w:rsidP="00C1021D">
            <w:pPr>
              <w:autoSpaceDE w:val="0"/>
              <w:autoSpaceDN w:val="0"/>
              <w:adjustRightInd w:val="0"/>
              <w:jc w:val="both"/>
              <w:outlineLvl w:val="0"/>
              <w:rPr>
                <w:rFonts w:eastAsia="Calibri"/>
                <w:sz w:val="20"/>
                <w:szCs w:val="20"/>
              </w:rPr>
            </w:pPr>
          </w:p>
        </w:tc>
        <w:tc>
          <w:tcPr>
            <w:tcW w:w="1984" w:type="dxa"/>
            <w:vMerge/>
          </w:tcPr>
          <w:p w:rsidR="00C1021D" w:rsidRPr="00784039" w:rsidRDefault="00C1021D" w:rsidP="00C1021D">
            <w:pPr>
              <w:autoSpaceDE w:val="0"/>
              <w:autoSpaceDN w:val="0"/>
              <w:adjustRightInd w:val="0"/>
              <w:jc w:val="both"/>
              <w:outlineLvl w:val="0"/>
              <w:rPr>
                <w:rFonts w:eastAsia="Calibri"/>
                <w:sz w:val="20"/>
                <w:szCs w:val="20"/>
              </w:rPr>
            </w:pPr>
          </w:p>
        </w:tc>
        <w:tc>
          <w:tcPr>
            <w:tcW w:w="1276" w:type="dxa"/>
          </w:tcPr>
          <w:p w:rsidR="00C1021D" w:rsidRPr="00784039" w:rsidRDefault="00C1021D" w:rsidP="00C1021D">
            <w:pPr>
              <w:autoSpaceDE w:val="0"/>
              <w:autoSpaceDN w:val="0"/>
              <w:adjustRightInd w:val="0"/>
              <w:rPr>
                <w:rFonts w:eastAsia="Calibri"/>
                <w:sz w:val="20"/>
                <w:szCs w:val="20"/>
              </w:rPr>
            </w:pPr>
            <w:r w:rsidRPr="00784039">
              <w:rPr>
                <w:rFonts w:eastAsia="Calibri"/>
                <w:sz w:val="20"/>
                <w:szCs w:val="20"/>
              </w:rPr>
              <w:t>федеральный бюджет</w:t>
            </w:r>
          </w:p>
        </w:tc>
        <w:tc>
          <w:tcPr>
            <w:tcW w:w="623" w:type="dxa"/>
          </w:tcPr>
          <w:p w:rsidR="00C1021D" w:rsidRPr="00784039" w:rsidRDefault="00C1021D" w:rsidP="00C1021D">
            <w:pPr>
              <w:autoSpaceDE w:val="0"/>
              <w:autoSpaceDN w:val="0"/>
              <w:adjustRightInd w:val="0"/>
              <w:rPr>
                <w:rFonts w:eastAsia="Calibri"/>
                <w:sz w:val="20"/>
                <w:szCs w:val="20"/>
              </w:rPr>
            </w:pPr>
          </w:p>
        </w:tc>
        <w:tc>
          <w:tcPr>
            <w:tcW w:w="623" w:type="dxa"/>
          </w:tcPr>
          <w:p w:rsidR="00C1021D" w:rsidRPr="00784039" w:rsidRDefault="00C1021D" w:rsidP="00C1021D">
            <w:pPr>
              <w:autoSpaceDE w:val="0"/>
              <w:autoSpaceDN w:val="0"/>
              <w:adjustRightInd w:val="0"/>
              <w:rPr>
                <w:rFonts w:eastAsia="Calibri"/>
                <w:sz w:val="20"/>
                <w:szCs w:val="20"/>
              </w:rPr>
            </w:pPr>
          </w:p>
        </w:tc>
        <w:tc>
          <w:tcPr>
            <w:tcW w:w="623" w:type="dxa"/>
          </w:tcPr>
          <w:p w:rsidR="00C1021D" w:rsidRPr="00784039" w:rsidRDefault="00C1021D" w:rsidP="00C1021D">
            <w:pPr>
              <w:autoSpaceDE w:val="0"/>
              <w:autoSpaceDN w:val="0"/>
              <w:adjustRightInd w:val="0"/>
              <w:rPr>
                <w:rFonts w:eastAsia="Calibri"/>
                <w:sz w:val="20"/>
                <w:szCs w:val="20"/>
              </w:rPr>
            </w:pPr>
          </w:p>
        </w:tc>
        <w:tc>
          <w:tcPr>
            <w:tcW w:w="824" w:type="dxa"/>
          </w:tcPr>
          <w:p w:rsidR="00C1021D" w:rsidRPr="00784039" w:rsidRDefault="00C1021D" w:rsidP="00C1021D">
            <w:pPr>
              <w:autoSpaceDE w:val="0"/>
              <w:autoSpaceDN w:val="0"/>
              <w:adjustRightInd w:val="0"/>
              <w:jc w:val="center"/>
              <w:rPr>
                <w:rFonts w:eastAsia="Calibri"/>
                <w:sz w:val="20"/>
                <w:szCs w:val="20"/>
              </w:rPr>
            </w:pPr>
            <w:r w:rsidRPr="00784039">
              <w:rPr>
                <w:rFonts w:eastAsia="Calibri"/>
                <w:sz w:val="20"/>
                <w:szCs w:val="20"/>
              </w:rPr>
              <w:t>600,00</w:t>
            </w:r>
          </w:p>
        </w:tc>
        <w:tc>
          <w:tcPr>
            <w:tcW w:w="851" w:type="dxa"/>
          </w:tcPr>
          <w:p w:rsidR="00C1021D" w:rsidRPr="00784039" w:rsidRDefault="00C1021D" w:rsidP="00C1021D">
            <w:pPr>
              <w:autoSpaceDE w:val="0"/>
              <w:autoSpaceDN w:val="0"/>
              <w:adjustRightInd w:val="0"/>
              <w:rPr>
                <w:rFonts w:eastAsia="Calibri"/>
                <w:sz w:val="20"/>
                <w:szCs w:val="20"/>
              </w:rPr>
            </w:pPr>
          </w:p>
        </w:tc>
        <w:tc>
          <w:tcPr>
            <w:tcW w:w="850" w:type="dxa"/>
          </w:tcPr>
          <w:p w:rsidR="00C1021D" w:rsidRPr="00784039" w:rsidRDefault="00C1021D" w:rsidP="00C1021D">
            <w:pPr>
              <w:autoSpaceDE w:val="0"/>
              <w:autoSpaceDN w:val="0"/>
              <w:adjustRightInd w:val="0"/>
              <w:rPr>
                <w:rFonts w:eastAsia="Calibri"/>
                <w:sz w:val="20"/>
                <w:szCs w:val="20"/>
              </w:rPr>
            </w:pPr>
          </w:p>
        </w:tc>
        <w:tc>
          <w:tcPr>
            <w:tcW w:w="851" w:type="dxa"/>
          </w:tcPr>
          <w:p w:rsidR="00C1021D" w:rsidRPr="00784039" w:rsidRDefault="00C1021D" w:rsidP="00C1021D">
            <w:pPr>
              <w:autoSpaceDE w:val="0"/>
              <w:autoSpaceDN w:val="0"/>
              <w:adjustRightInd w:val="0"/>
              <w:rPr>
                <w:rFonts w:eastAsia="Calibri"/>
                <w:sz w:val="20"/>
                <w:szCs w:val="20"/>
              </w:rPr>
            </w:pPr>
          </w:p>
        </w:tc>
        <w:tc>
          <w:tcPr>
            <w:tcW w:w="708" w:type="dxa"/>
          </w:tcPr>
          <w:p w:rsidR="00C1021D" w:rsidRPr="00784039" w:rsidRDefault="00C1021D" w:rsidP="00C1021D">
            <w:pPr>
              <w:autoSpaceDE w:val="0"/>
              <w:autoSpaceDN w:val="0"/>
              <w:adjustRightInd w:val="0"/>
              <w:rPr>
                <w:rFonts w:eastAsia="Calibri"/>
                <w:sz w:val="20"/>
                <w:szCs w:val="20"/>
              </w:rPr>
            </w:pPr>
          </w:p>
        </w:tc>
        <w:tc>
          <w:tcPr>
            <w:tcW w:w="709" w:type="dxa"/>
          </w:tcPr>
          <w:p w:rsidR="00C1021D" w:rsidRPr="00784039" w:rsidRDefault="00C1021D" w:rsidP="00C1021D">
            <w:pPr>
              <w:autoSpaceDE w:val="0"/>
              <w:autoSpaceDN w:val="0"/>
              <w:adjustRightInd w:val="0"/>
              <w:rPr>
                <w:rFonts w:eastAsia="Calibri"/>
                <w:sz w:val="20"/>
                <w:szCs w:val="20"/>
              </w:rPr>
            </w:pPr>
          </w:p>
        </w:tc>
        <w:tc>
          <w:tcPr>
            <w:tcW w:w="2693" w:type="dxa"/>
            <w:vMerge/>
          </w:tcPr>
          <w:p w:rsidR="00C1021D" w:rsidRPr="00784039" w:rsidRDefault="00C1021D" w:rsidP="00C1021D">
            <w:pPr>
              <w:autoSpaceDE w:val="0"/>
              <w:autoSpaceDN w:val="0"/>
              <w:adjustRightInd w:val="0"/>
              <w:rPr>
                <w:rFonts w:eastAsia="Calibri"/>
                <w:sz w:val="20"/>
                <w:szCs w:val="20"/>
              </w:rPr>
            </w:pPr>
          </w:p>
        </w:tc>
      </w:tr>
      <w:tr w:rsidR="00784039" w:rsidRPr="00784039" w:rsidTr="002673E7">
        <w:tc>
          <w:tcPr>
            <w:tcW w:w="510" w:type="dxa"/>
            <w:vMerge w:val="restart"/>
          </w:tcPr>
          <w:p w:rsidR="00784039" w:rsidRPr="00784039" w:rsidRDefault="00784039" w:rsidP="00FD4686">
            <w:pPr>
              <w:autoSpaceDE w:val="0"/>
              <w:autoSpaceDN w:val="0"/>
              <w:adjustRightInd w:val="0"/>
              <w:jc w:val="center"/>
              <w:rPr>
                <w:rFonts w:eastAsia="Calibri"/>
                <w:sz w:val="20"/>
                <w:szCs w:val="20"/>
              </w:rPr>
            </w:pPr>
          </w:p>
        </w:tc>
        <w:tc>
          <w:tcPr>
            <w:tcW w:w="2184" w:type="dxa"/>
            <w:vMerge w:val="restart"/>
          </w:tcPr>
          <w:p w:rsidR="00784039" w:rsidRPr="00784039" w:rsidRDefault="00784039" w:rsidP="00FD4686">
            <w:pPr>
              <w:autoSpaceDE w:val="0"/>
              <w:autoSpaceDN w:val="0"/>
              <w:adjustRightInd w:val="0"/>
              <w:rPr>
                <w:rFonts w:eastAsia="Calibri"/>
                <w:sz w:val="20"/>
                <w:szCs w:val="20"/>
              </w:rPr>
            </w:pPr>
            <w:r w:rsidRPr="00784039">
              <w:rPr>
                <w:rFonts w:eastAsia="Calibri"/>
                <w:sz w:val="20"/>
                <w:szCs w:val="20"/>
              </w:rPr>
              <w:t>образования «Специализированная детско-юношеская спортивная школа олимпийского резерва № 8» г. Кирова</w:t>
            </w:r>
          </w:p>
        </w:tc>
        <w:tc>
          <w:tcPr>
            <w:tcW w:w="1984" w:type="dxa"/>
            <w:vMerge w:val="restart"/>
          </w:tcPr>
          <w:p w:rsidR="00784039" w:rsidRDefault="00784039" w:rsidP="00FD4686">
            <w:pPr>
              <w:autoSpaceDE w:val="0"/>
              <w:autoSpaceDN w:val="0"/>
              <w:adjustRightInd w:val="0"/>
              <w:rPr>
                <w:rFonts w:eastAsia="Calibri"/>
                <w:sz w:val="20"/>
                <w:szCs w:val="20"/>
              </w:rPr>
            </w:pPr>
            <w:r w:rsidRPr="00784039">
              <w:rPr>
                <w:rFonts w:eastAsia="Calibri"/>
                <w:sz w:val="20"/>
                <w:szCs w:val="20"/>
              </w:rPr>
              <w:t xml:space="preserve">адресу: Кировская область, г. Киров, </w:t>
            </w:r>
          </w:p>
          <w:p w:rsidR="00784039" w:rsidRPr="00784039" w:rsidRDefault="00784039" w:rsidP="00FD4686">
            <w:pPr>
              <w:autoSpaceDE w:val="0"/>
              <w:autoSpaceDN w:val="0"/>
              <w:adjustRightInd w:val="0"/>
              <w:rPr>
                <w:rFonts w:eastAsia="Calibri"/>
                <w:sz w:val="20"/>
                <w:szCs w:val="20"/>
              </w:rPr>
            </w:pPr>
            <w:r w:rsidRPr="00784039">
              <w:rPr>
                <w:rFonts w:eastAsia="Calibri"/>
                <w:sz w:val="20"/>
                <w:szCs w:val="20"/>
              </w:rPr>
              <w:t>ул. Тренера Пушкарева, д. 2</w:t>
            </w:r>
          </w:p>
        </w:tc>
        <w:tc>
          <w:tcPr>
            <w:tcW w:w="1276" w:type="dxa"/>
          </w:tcPr>
          <w:p w:rsidR="00784039" w:rsidRPr="00784039" w:rsidRDefault="00784039" w:rsidP="00FD4686">
            <w:pPr>
              <w:autoSpaceDE w:val="0"/>
              <w:autoSpaceDN w:val="0"/>
              <w:adjustRightInd w:val="0"/>
              <w:rPr>
                <w:rFonts w:eastAsia="Calibri"/>
                <w:sz w:val="20"/>
                <w:szCs w:val="20"/>
              </w:rPr>
            </w:pPr>
            <w:r w:rsidRPr="00784039">
              <w:rPr>
                <w:rFonts w:eastAsia="Calibri"/>
                <w:sz w:val="20"/>
                <w:szCs w:val="20"/>
              </w:rPr>
              <w:t>областной бюджет</w:t>
            </w:r>
          </w:p>
        </w:tc>
        <w:tc>
          <w:tcPr>
            <w:tcW w:w="623" w:type="dxa"/>
          </w:tcPr>
          <w:p w:rsidR="00784039" w:rsidRPr="00784039" w:rsidRDefault="00784039" w:rsidP="00FD4686">
            <w:pPr>
              <w:autoSpaceDE w:val="0"/>
              <w:autoSpaceDN w:val="0"/>
              <w:adjustRightInd w:val="0"/>
              <w:rPr>
                <w:rFonts w:eastAsia="Calibri"/>
                <w:sz w:val="20"/>
                <w:szCs w:val="20"/>
              </w:rPr>
            </w:pPr>
          </w:p>
        </w:tc>
        <w:tc>
          <w:tcPr>
            <w:tcW w:w="623" w:type="dxa"/>
          </w:tcPr>
          <w:p w:rsidR="00784039" w:rsidRPr="00784039" w:rsidRDefault="00784039" w:rsidP="00FD4686">
            <w:pPr>
              <w:autoSpaceDE w:val="0"/>
              <w:autoSpaceDN w:val="0"/>
              <w:adjustRightInd w:val="0"/>
              <w:rPr>
                <w:rFonts w:eastAsia="Calibri"/>
                <w:sz w:val="20"/>
                <w:szCs w:val="20"/>
              </w:rPr>
            </w:pPr>
          </w:p>
        </w:tc>
        <w:tc>
          <w:tcPr>
            <w:tcW w:w="623" w:type="dxa"/>
          </w:tcPr>
          <w:p w:rsidR="00784039" w:rsidRPr="00784039" w:rsidRDefault="00784039" w:rsidP="00FD4686">
            <w:pPr>
              <w:autoSpaceDE w:val="0"/>
              <w:autoSpaceDN w:val="0"/>
              <w:adjustRightInd w:val="0"/>
              <w:rPr>
                <w:rFonts w:eastAsia="Calibri"/>
                <w:sz w:val="20"/>
                <w:szCs w:val="20"/>
              </w:rPr>
            </w:pPr>
          </w:p>
        </w:tc>
        <w:tc>
          <w:tcPr>
            <w:tcW w:w="824" w:type="dxa"/>
          </w:tcPr>
          <w:p w:rsidR="00784039" w:rsidRPr="00784039" w:rsidRDefault="00784039" w:rsidP="00FD4686">
            <w:pPr>
              <w:autoSpaceDE w:val="0"/>
              <w:autoSpaceDN w:val="0"/>
              <w:adjustRightInd w:val="0"/>
              <w:jc w:val="center"/>
              <w:rPr>
                <w:rFonts w:eastAsia="Calibri"/>
                <w:sz w:val="20"/>
                <w:szCs w:val="20"/>
              </w:rPr>
            </w:pPr>
            <w:r w:rsidRPr="00784039">
              <w:rPr>
                <w:rFonts w:eastAsia="Calibri"/>
                <w:sz w:val="20"/>
                <w:szCs w:val="20"/>
              </w:rPr>
              <w:t>60,00</w:t>
            </w:r>
          </w:p>
        </w:tc>
        <w:tc>
          <w:tcPr>
            <w:tcW w:w="851" w:type="dxa"/>
          </w:tcPr>
          <w:p w:rsidR="00784039" w:rsidRPr="00784039" w:rsidRDefault="00784039" w:rsidP="00FD4686">
            <w:pPr>
              <w:autoSpaceDE w:val="0"/>
              <w:autoSpaceDN w:val="0"/>
              <w:adjustRightInd w:val="0"/>
              <w:rPr>
                <w:rFonts w:eastAsia="Calibri"/>
                <w:sz w:val="20"/>
                <w:szCs w:val="20"/>
              </w:rPr>
            </w:pPr>
          </w:p>
        </w:tc>
        <w:tc>
          <w:tcPr>
            <w:tcW w:w="850" w:type="dxa"/>
          </w:tcPr>
          <w:p w:rsidR="00784039" w:rsidRPr="00784039" w:rsidRDefault="00784039" w:rsidP="00FD4686">
            <w:pPr>
              <w:autoSpaceDE w:val="0"/>
              <w:autoSpaceDN w:val="0"/>
              <w:adjustRightInd w:val="0"/>
              <w:rPr>
                <w:rFonts w:eastAsia="Calibri"/>
                <w:sz w:val="20"/>
                <w:szCs w:val="20"/>
              </w:rPr>
            </w:pPr>
          </w:p>
        </w:tc>
        <w:tc>
          <w:tcPr>
            <w:tcW w:w="851" w:type="dxa"/>
          </w:tcPr>
          <w:p w:rsidR="00784039" w:rsidRPr="00784039" w:rsidRDefault="00784039" w:rsidP="00FD4686">
            <w:pPr>
              <w:autoSpaceDE w:val="0"/>
              <w:autoSpaceDN w:val="0"/>
              <w:adjustRightInd w:val="0"/>
              <w:rPr>
                <w:rFonts w:eastAsia="Calibri"/>
                <w:sz w:val="20"/>
                <w:szCs w:val="20"/>
              </w:rPr>
            </w:pPr>
          </w:p>
        </w:tc>
        <w:tc>
          <w:tcPr>
            <w:tcW w:w="708" w:type="dxa"/>
          </w:tcPr>
          <w:p w:rsidR="00784039" w:rsidRPr="00784039" w:rsidRDefault="00784039" w:rsidP="00FD4686">
            <w:pPr>
              <w:autoSpaceDE w:val="0"/>
              <w:autoSpaceDN w:val="0"/>
              <w:adjustRightInd w:val="0"/>
              <w:rPr>
                <w:rFonts w:eastAsia="Calibri"/>
                <w:sz w:val="20"/>
                <w:szCs w:val="20"/>
              </w:rPr>
            </w:pPr>
          </w:p>
        </w:tc>
        <w:tc>
          <w:tcPr>
            <w:tcW w:w="709" w:type="dxa"/>
          </w:tcPr>
          <w:p w:rsidR="00784039" w:rsidRPr="00784039" w:rsidRDefault="00784039" w:rsidP="00FD4686">
            <w:pPr>
              <w:autoSpaceDE w:val="0"/>
              <w:autoSpaceDN w:val="0"/>
              <w:adjustRightInd w:val="0"/>
              <w:rPr>
                <w:rFonts w:eastAsia="Calibri"/>
                <w:sz w:val="20"/>
                <w:szCs w:val="20"/>
              </w:rPr>
            </w:pPr>
          </w:p>
        </w:tc>
        <w:tc>
          <w:tcPr>
            <w:tcW w:w="2693" w:type="dxa"/>
            <w:vMerge w:val="restart"/>
          </w:tcPr>
          <w:p w:rsidR="00784039" w:rsidRPr="00784039" w:rsidRDefault="00784039" w:rsidP="00FD4686">
            <w:pPr>
              <w:autoSpaceDE w:val="0"/>
              <w:autoSpaceDN w:val="0"/>
              <w:adjustRightInd w:val="0"/>
              <w:rPr>
                <w:rFonts w:eastAsia="Calibri"/>
                <w:sz w:val="20"/>
                <w:szCs w:val="20"/>
              </w:rPr>
            </w:pPr>
            <w:r w:rsidRPr="00784039">
              <w:rPr>
                <w:rFonts w:eastAsia="Calibri"/>
                <w:sz w:val="20"/>
                <w:szCs w:val="20"/>
              </w:rPr>
              <w:t>администрация муниципального образования «Город Киров»</w:t>
            </w:r>
          </w:p>
        </w:tc>
      </w:tr>
      <w:tr w:rsidR="00784039" w:rsidRPr="00784039" w:rsidTr="002673E7">
        <w:tc>
          <w:tcPr>
            <w:tcW w:w="510" w:type="dxa"/>
            <w:vMerge/>
          </w:tcPr>
          <w:p w:rsidR="00784039" w:rsidRPr="00784039" w:rsidRDefault="00784039" w:rsidP="00784039">
            <w:pPr>
              <w:autoSpaceDE w:val="0"/>
              <w:autoSpaceDN w:val="0"/>
              <w:adjustRightInd w:val="0"/>
              <w:jc w:val="center"/>
              <w:rPr>
                <w:rFonts w:eastAsia="Calibri"/>
                <w:sz w:val="20"/>
                <w:szCs w:val="20"/>
              </w:rPr>
            </w:pPr>
          </w:p>
        </w:tc>
        <w:tc>
          <w:tcPr>
            <w:tcW w:w="2184" w:type="dxa"/>
            <w:vMerge/>
          </w:tcPr>
          <w:p w:rsidR="00784039" w:rsidRPr="00784039" w:rsidRDefault="00784039" w:rsidP="00C1021D">
            <w:pPr>
              <w:autoSpaceDE w:val="0"/>
              <w:autoSpaceDN w:val="0"/>
              <w:adjustRightInd w:val="0"/>
              <w:rPr>
                <w:rFonts w:eastAsia="Calibri"/>
                <w:sz w:val="20"/>
                <w:szCs w:val="20"/>
              </w:rPr>
            </w:pPr>
          </w:p>
        </w:tc>
        <w:tc>
          <w:tcPr>
            <w:tcW w:w="1984" w:type="dxa"/>
            <w:vMerge/>
          </w:tcPr>
          <w:p w:rsidR="00784039" w:rsidRPr="00784039" w:rsidRDefault="00784039" w:rsidP="00C1021D">
            <w:pPr>
              <w:autoSpaceDE w:val="0"/>
              <w:autoSpaceDN w:val="0"/>
              <w:adjustRightInd w:val="0"/>
              <w:rPr>
                <w:rFonts w:eastAsia="Calibri"/>
                <w:sz w:val="20"/>
                <w:szCs w:val="20"/>
              </w:rPr>
            </w:pPr>
          </w:p>
        </w:tc>
        <w:tc>
          <w:tcPr>
            <w:tcW w:w="1276" w:type="dxa"/>
          </w:tcPr>
          <w:p w:rsidR="00784039" w:rsidRPr="00784039" w:rsidRDefault="00784039" w:rsidP="00FD4686">
            <w:pPr>
              <w:autoSpaceDE w:val="0"/>
              <w:autoSpaceDN w:val="0"/>
              <w:adjustRightInd w:val="0"/>
              <w:rPr>
                <w:rFonts w:eastAsia="Calibri"/>
                <w:sz w:val="20"/>
                <w:szCs w:val="20"/>
              </w:rPr>
            </w:pPr>
            <w:r w:rsidRPr="00784039">
              <w:rPr>
                <w:rFonts w:eastAsia="Calibri"/>
                <w:sz w:val="20"/>
                <w:szCs w:val="20"/>
              </w:rPr>
              <w:t>местный бюджет</w:t>
            </w:r>
          </w:p>
        </w:tc>
        <w:tc>
          <w:tcPr>
            <w:tcW w:w="623" w:type="dxa"/>
          </w:tcPr>
          <w:p w:rsidR="00784039" w:rsidRPr="00784039" w:rsidRDefault="00784039" w:rsidP="00FD4686">
            <w:pPr>
              <w:autoSpaceDE w:val="0"/>
              <w:autoSpaceDN w:val="0"/>
              <w:adjustRightInd w:val="0"/>
              <w:rPr>
                <w:rFonts w:eastAsia="Calibri"/>
                <w:sz w:val="20"/>
                <w:szCs w:val="20"/>
              </w:rPr>
            </w:pPr>
          </w:p>
        </w:tc>
        <w:tc>
          <w:tcPr>
            <w:tcW w:w="623" w:type="dxa"/>
          </w:tcPr>
          <w:p w:rsidR="00784039" w:rsidRPr="00784039" w:rsidRDefault="00784039" w:rsidP="00FD4686">
            <w:pPr>
              <w:autoSpaceDE w:val="0"/>
              <w:autoSpaceDN w:val="0"/>
              <w:adjustRightInd w:val="0"/>
              <w:rPr>
                <w:rFonts w:eastAsia="Calibri"/>
                <w:sz w:val="20"/>
                <w:szCs w:val="20"/>
              </w:rPr>
            </w:pPr>
          </w:p>
        </w:tc>
        <w:tc>
          <w:tcPr>
            <w:tcW w:w="623" w:type="dxa"/>
          </w:tcPr>
          <w:p w:rsidR="00784039" w:rsidRPr="00784039" w:rsidRDefault="00784039" w:rsidP="00FD4686">
            <w:pPr>
              <w:autoSpaceDE w:val="0"/>
              <w:autoSpaceDN w:val="0"/>
              <w:adjustRightInd w:val="0"/>
              <w:rPr>
                <w:rFonts w:eastAsia="Calibri"/>
                <w:sz w:val="20"/>
                <w:szCs w:val="20"/>
              </w:rPr>
            </w:pPr>
          </w:p>
        </w:tc>
        <w:tc>
          <w:tcPr>
            <w:tcW w:w="824" w:type="dxa"/>
          </w:tcPr>
          <w:p w:rsidR="00784039" w:rsidRPr="00784039" w:rsidRDefault="00784039" w:rsidP="00FD4686">
            <w:pPr>
              <w:autoSpaceDE w:val="0"/>
              <w:autoSpaceDN w:val="0"/>
              <w:adjustRightInd w:val="0"/>
              <w:jc w:val="center"/>
              <w:rPr>
                <w:rFonts w:eastAsia="Calibri"/>
                <w:sz w:val="20"/>
                <w:szCs w:val="20"/>
              </w:rPr>
            </w:pPr>
            <w:r w:rsidRPr="00784039">
              <w:rPr>
                <w:rFonts w:eastAsia="Calibri"/>
                <w:sz w:val="20"/>
                <w:szCs w:val="20"/>
              </w:rPr>
              <w:t>20,00</w:t>
            </w: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val="restart"/>
          </w:tcPr>
          <w:p w:rsidR="00784039" w:rsidRPr="00784039" w:rsidRDefault="00784039" w:rsidP="00784039">
            <w:pPr>
              <w:autoSpaceDE w:val="0"/>
              <w:autoSpaceDN w:val="0"/>
              <w:adjustRightInd w:val="0"/>
              <w:jc w:val="center"/>
              <w:rPr>
                <w:rFonts w:eastAsia="Calibri"/>
                <w:sz w:val="20"/>
                <w:szCs w:val="20"/>
              </w:rPr>
            </w:pPr>
            <w:r w:rsidRPr="00784039">
              <w:rPr>
                <w:rFonts w:eastAsia="Calibri"/>
                <w:sz w:val="20"/>
                <w:szCs w:val="20"/>
              </w:rPr>
              <w:t>6</w:t>
            </w:r>
          </w:p>
        </w:tc>
        <w:tc>
          <w:tcPr>
            <w:tcW w:w="2184" w:type="dxa"/>
            <w:vMerge w:val="restart"/>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Муниципальное автономное учреждение «Спортивно-культурно-оздоровительный комплекс «Союз»</w:t>
            </w:r>
          </w:p>
        </w:tc>
        <w:tc>
          <w:tcPr>
            <w:tcW w:w="1984" w:type="dxa"/>
            <w:vMerge w:val="restart"/>
          </w:tcPr>
          <w:p w:rsidR="00784039" w:rsidRDefault="00784039" w:rsidP="00C1021D">
            <w:pPr>
              <w:autoSpaceDE w:val="0"/>
              <w:autoSpaceDN w:val="0"/>
              <w:adjustRightInd w:val="0"/>
              <w:rPr>
                <w:rFonts w:eastAsia="Calibri"/>
                <w:sz w:val="20"/>
                <w:szCs w:val="20"/>
              </w:rPr>
            </w:pPr>
            <w:r w:rsidRPr="00784039">
              <w:rPr>
                <w:rFonts w:eastAsia="Calibri"/>
                <w:sz w:val="20"/>
                <w:szCs w:val="20"/>
              </w:rPr>
              <w:t xml:space="preserve">ледовая арена с искусственным льдом, расположенная по адресу: Кировская область, г. Киров, </w:t>
            </w:r>
            <w:r>
              <w:rPr>
                <w:rFonts w:eastAsia="Calibri"/>
                <w:sz w:val="20"/>
                <w:szCs w:val="20"/>
              </w:rPr>
              <w:t xml:space="preserve"> </w:t>
            </w:r>
            <w:r w:rsidRPr="00784039">
              <w:rPr>
                <w:rFonts w:eastAsia="Calibri"/>
                <w:sz w:val="20"/>
                <w:szCs w:val="20"/>
              </w:rPr>
              <w:t xml:space="preserve">ул. Карла Маркса, </w:t>
            </w:r>
          </w:p>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д. 11 (спортивный комплекс)</w:t>
            </w: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всего</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820,00</w:t>
            </w: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val="restart"/>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министерство спорта и молодежной политики Кировской области, администрация муниципального образования «Город Киров»</w:t>
            </w: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федеральный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700,00</w:t>
            </w: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областной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100,00</w:t>
            </w: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местный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20,00</w:t>
            </w: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val="restart"/>
          </w:tcPr>
          <w:p w:rsidR="00784039" w:rsidRPr="00784039" w:rsidRDefault="00784039" w:rsidP="00784039">
            <w:pPr>
              <w:autoSpaceDE w:val="0"/>
              <w:autoSpaceDN w:val="0"/>
              <w:adjustRightInd w:val="0"/>
              <w:jc w:val="center"/>
              <w:rPr>
                <w:rFonts w:eastAsia="Calibri"/>
                <w:sz w:val="20"/>
                <w:szCs w:val="20"/>
              </w:rPr>
            </w:pPr>
            <w:r w:rsidRPr="00784039">
              <w:rPr>
                <w:rFonts w:eastAsia="Calibri"/>
                <w:sz w:val="20"/>
                <w:szCs w:val="20"/>
              </w:rPr>
              <w:t>7</w:t>
            </w:r>
          </w:p>
        </w:tc>
        <w:tc>
          <w:tcPr>
            <w:tcW w:w="2184" w:type="dxa"/>
            <w:vMerge w:val="restart"/>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Муниципальное бюджетное учреждение культуры «Победа»</w:t>
            </w:r>
            <w:r>
              <w:rPr>
                <w:rFonts w:eastAsia="Calibri"/>
                <w:sz w:val="20"/>
                <w:szCs w:val="20"/>
              </w:rPr>
              <w:t xml:space="preserve"> </w:t>
            </w:r>
            <w:r w:rsidRPr="00784039">
              <w:rPr>
                <w:rFonts w:eastAsia="Calibri"/>
                <w:sz w:val="20"/>
                <w:szCs w:val="20"/>
              </w:rPr>
              <w:t xml:space="preserve"> </w:t>
            </w:r>
            <w:r>
              <w:rPr>
                <w:rFonts w:eastAsia="Calibri"/>
                <w:sz w:val="20"/>
                <w:szCs w:val="20"/>
              </w:rPr>
              <w:t xml:space="preserve">    </w:t>
            </w:r>
            <w:r w:rsidRPr="00784039">
              <w:rPr>
                <w:rFonts w:eastAsia="Calibri"/>
                <w:sz w:val="20"/>
                <w:szCs w:val="20"/>
              </w:rPr>
              <w:t>г. Вятские Поляны</w:t>
            </w:r>
          </w:p>
        </w:tc>
        <w:tc>
          <w:tcPr>
            <w:tcW w:w="1984" w:type="dxa"/>
            <w:vMerge w:val="restart"/>
          </w:tcPr>
          <w:p w:rsidR="00784039" w:rsidRDefault="00784039" w:rsidP="00C1021D">
            <w:pPr>
              <w:autoSpaceDE w:val="0"/>
              <w:autoSpaceDN w:val="0"/>
              <w:adjustRightInd w:val="0"/>
              <w:rPr>
                <w:rFonts w:eastAsia="Calibri"/>
                <w:sz w:val="20"/>
                <w:szCs w:val="20"/>
              </w:rPr>
            </w:pPr>
            <w:r w:rsidRPr="00784039">
              <w:rPr>
                <w:rFonts w:eastAsia="Calibri"/>
                <w:sz w:val="20"/>
                <w:szCs w:val="20"/>
              </w:rPr>
              <w:t xml:space="preserve">кинозал, расположенный по адресу: г. Вятские Поляны, </w:t>
            </w:r>
          </w:p>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ул. Тойменко, д. 2</w:t>
            </w: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всего</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1 226,00</w:t>
            </w: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val="restart"/>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министерство культуры Кировской области, администрация муниципального образования «Город Вятские Поляны»</w:t>
            </w: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федеральный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1 164,00</w:t>
            </w: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местный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62,00</w:t>
            </w: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val="restart"/>
          </w:tcPr>
          <w:p w:rsidR="00784039" w:rsidRPr="00784039" w:rsidRDefault="00784039" w:rsidP="00784039">
            <w:pPr>
              <w:autoSpaceDE w:val="0"/>
              <w:autoSpaceDN w:val="0"/>
              <w:adjustRightInd w:val="0"/>
              <w:jc w:val="center"/>
              <w:rPr>
                <w:rFonts w:eastAsia="Calibri"/>
                <w:sz w:val="20"/>
                <w:szCs w:val="20"/>
              </w:rPr>
            </w:pPr>
            <w:r w:rsidRPr="00784039">
              <w:rPr>
                <w:rFonts w:eastAsia="Calibri"/>
                <w:sz w:val="20"/>
                <w:szCs w:val="20"/>
              </w:rPr>
              <w:t>8</w:t>
            </w:r>
          </w:p>
        </w:tc>
        <w:tc>
          <w:tcPr>
            <w:tcW w:w="2184" w:type="dxa"/>
            <w:vMerge w:val="restart"/>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Муниципальное дошкольное образовательное учреждение детский сад комбинированного вида «Родничок» города Слободского Кировской области</w:t>
            </w:r>
          </w:p>
        </w:tc>
        <w:tc>
          <w:tcPr>
            <w:tcW w:w="1984" w:type="dxa"/>
            <w:vMerge w:val="restart"/>
          </w:tcPr>
          <w:p w:rsidR="00784039" w:rsidRDefault="00784039" w:rsidP="00C1021D">
            <w:pPr>
              <w:autoSpaceDE w:val="0"/>
              <w:autoSpaceDN w:val="0"/>
              <w:adjustRightInd w:val="0"/>
              <w:rPr>
                <w:rFonts w:eastAsia="Calibri"/>
                <w:sz w:val="20"/>
                <w:szCs w:val="20"/>
              </w:rPr>
            </w:pPr>
            <w:r w:rsidRPr="00784039">
              <w:rPr>
                <w:rFonts w:eastAsia="Calibri"/>
                <w:sz w:val="20"/>
                <w:szCs w:val="20"/>
              </w:rPr>
              <w:t xml:space="preserve">здание детского сада, расположенное по адресу: Кировская область, </w:t>
            </w:r>
          </w:p>
          <w:p w:rsidR="00784039" w:rsidRDefault="00784039" w:rsidP="00C1021D">
            <w:pPr>
              <w:autoSpaceDE w:val="0"/>
              <w:autoSpaceDN w:val="0"/>
              <w:adjustRightInd w:val="0"/>
              <w:rPr>
                <w:rFonts w:eastAsia="Calibri"/>
                <w:sz w:val="20"/>
                <w:szCs w:val="20"/>
              </w:rPr>
            </w:pPr>
            <w:r w:rsidRPr="00784039">
              <w:rPr>
                <w:rFonts w:eastAsia="Calibri"/>
                <w:sz w:val="20"/>
                <w:szCs w:val="20"/>
              </w:rPr>
              <w:t xml:space="preserve">г. Слободской, </w:t>
            </w:r>
          </w:p>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ул. Корто, д. 12</w:t>
            </w: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всего</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1 755,30</w:t>
            </w:r>
          </w:p>
        </w:tc>
        <w:tc>
          <w:tcPr>
            <w:tcW w:w="850"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val="restart"/>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министерство образования Кировской области, администрация муниципального образования «город Слободской»</w:t>
            </w: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федеральный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1 588,10</w:t>
            </w:r>
          </w:p>
        </w:tc>
        <w:tc>
          <w:tcPr>
            <w:tcW w:w="850"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областной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83,60</w:t>
            </w:r>
          </w:p>
        </w:tc>
        <w:tc>
          <w:tcPr>
            <w:tcW w:w="850"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Default="00784039" w:rsidP="00C1021D">
            <w:pPr>
              <w:autoSpaceDE w:val="0"/>
              <w:autoSpaceDN w:val="0"/>
              <w:adjustRightInd w:val="0"/>
              <w:rPr>
                <w:rFonts w:eastAsia="Calibri"/>
                <w:sz w:val="20"/>
                <w:szCs w:val="20"/>
              </w:rPr>
            </w:pPr>
            <w:r w:rsidRPr="00784039">
              <w:rPr>
                <w:rFonts w:eastAsia="Calibri"/>
                <w:sz w:val="20"/>
                <w:szCs w:val="20"/>
              </w:rPr>
              <w:t>местный бюджет</w:t>
            </w:r>
          </w:p>
          <w:p w:rsidR="00784039" w:rsidRDefault="00784039" w:rsidP="00C1021D">
            <w:pPr>
              <w:autoSpaceDE w:val="0"/>
              <w:autoSpaceDN w:val="0"/>
              <w:adjustRightInd w:val="0"/>
              <w:rPr>
                <w:rFonts w:eastAsia="Calibri"/>
                <w:sz w:val="20"/>
                <w:szCs w:val="20"/>
              </w:rPr>
            </w:pPr>
          </w:p>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83,60</w:t>
            </w:r>
          </w:p>
        </w:tc>
        <w:tc>
          <w:tcPr>
            <w:tcW w:w="850"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val="restart"/>
          </w:tcPr>
          <w:p w:rsidR="00784039" w:rsidRPr="00784039" w:rsidRDefault="00784039" w:rsidP="00784039">
            <w:pPr>
              <w:autoSpaceDE w:val="0"/>
              <w:autoSpaceDN w:val="0"/>
              <w:adjustRightInd w:val="0"/>
              <w:jc w:val="center"/>
              <w:rPr>
                <w:rFonts w:eastAsia="Calibri"/>
                <w:sz w:val="20"/>
                <w:szCs w:val="20"/>
              </w:rPr>
            </w:pPr>
            <w:r w:rsidRPr="00784039">
              <w:rPr>
                <w:rFonts w:eastAsia="Calibri"/>
                <w:sz w:val="20"/>
                <w:szCs w:val="20"/>
              </w:rPr>
              <w:lastRenderedPageBreak/>
              <w:t>9</w:t>
            </w:r>
          </w:p>
        </w:tc>
        <w:tc>
          <w:tcPr>
            <w:tcW w:w="2184" w:type="dxa"/>
            <w:vMerge w:val="restart"/>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Муниципальное казенное учреждение дополнительного образования детско-юношеская спортивная школа пгт Даровской Кировской области</w:t>
            </w:r>
          </w:p>
        </w:tc>
        <w:tc>
          <w:tcPr>
            <w:tcW w:w="1984" w:type="dxa"/>
            <w:vMerge w:val="restart"/>
          </w:tcPr>
          <w:p w:rsidR="00784039" w:rsidRDefault="00784039" w:rsidP="00C1021D">
            <w:pPr>
              <w:autoSpaceDE w:val="0"/>
              <w:autoSpaceDN w:val="0"/>
              <w:adjustRightInd w:val="0"/>
              <w:rPr>
                <w:rFonts w:eastAsia="Calibri"/>
                <w:sz w:val="20"/>
                <w:szCs w:val="20"/>
              </w:rPr>
            </w:pPr>
            <w:r w:rsidRPr="00784039">
              <w:rPr>
                <w:rFonts w:eastAsia="Calibri"/>
                <w:sz w:val="20"/>
                <w:szCs w:val="20"/>
              </w:rPr>
              <w:t xml:space="preserve">спортивный зал, расположенный по адресу: Кировская область, </w:t>
            </w:r>
          </w:p>
          <w:p w:rsidR="00784039" w:rsidRDefault="00784039" w:rsidP="00C1021D">
            <w:pPr>
              <w:autoSpaceDE w:val="0"/>
              <w:autoSpaceDN w:val="0"/>
              <w:adjustRightInd w:val="0"/>
              <w:rPr>
                <w:rFonts w:eastAsia="Calibri"/>
                <w:sz w:val="20"/>
                <w:szCs w:val="20"/>
              </w:rPr>
            </w:pPr>
            <w:r w:rsidRPr="00784039">
              <w:rPr>
                <w:rFonts w:eastAsia="Calibri"/>
                <w:sz w:val="20"/>
                <w:szCs w:val="20"/>
              </w:rPr>
              <w:t xml:space="preserve">пгт Даровской, </w:t>
            </w:r>
          </w:p>
          <w:p w:rsidR="00784039" w:rsidRDefault="00784039" w:rsidP="00C1021D">
            <w:pPr>
              <w:autoSpaceDE w:val="0"/>
              <w:autoSpaceDN w:val="0"/>
              <w:adjustRightInd w:val="0"/>
              <w:rPr>
                <w:rFonts w:eastAsia="Calibri"/>
                <w:sz w:val="20"/>
                <w:szCs w:val="20"/>
              </w:rPr>
            </w:pPr>
            <w:r w:rsidRPr="00784039">
              <w:rPr>
                <w:rFonts w:eastAsia="Calibri"/>
                <w:sz w:val="20"/>
                <w:szCs w:val="20"/>
              </w:rPr>
              <w:t xml:space="preserve">ул. Кооперативная, </w:t>
            </w:r>
          </w:p>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д. 5</w:t>
            </w: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всего</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104,00</w:t>
            </w:r>
          </w:p>
        </w:tc>
        <w:tc>
          <w:tcPr>
            <w:tcW w:w="850"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val="restart"/>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министерство спорта и молодежной политики Кировской области, администрация Даровского района Кировской области</w:t>
            </w: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федеральный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98,00</w:t>
            </w:r>
          </w:p>
        </w:tc>
        <w:tc>
          <w:tcPr>
            <w:tcW w:w="850"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областной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0,00</w:t>
            </w:r>
          </w:p>
        </w:tc>
        <w:tc>
          <w:tcPr>
            <w:tcW w:w="850"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местный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6,00</w:t>
            </w:r>
          </w:p>
        </w:tc>
        <w:tc>
          <w:tcPr>
            <w:tcW w:w="850"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val="restart"/>
          </w:tcPr>
          <w:p w:rsidR="00784039" w:rsidRPr="00784039" w:rsidRDefault="00784039" w:rsidP="00784039">
            <w:pPr>
              <w:autoSpaceDE w:val="0"/>
              <w:autoSpaceDN w:val="0"/>
              <w:adjustRightInd w:val="0"/>
              <w:jc w:val="center"/>
              <w:rPr>
                <w:rFonts w:eastAsia="Calibri"/>
                <w:sz w:val="20"/>
                <w:szCs w:val="20"/>
              </w:rPr>
            </w:pPr>
            <w:r w:rsidRPr="00784039">
              <w:rPr>
                <w:rFonts w:eastAsia="Calibri"/>
                <w:sz w:val="20"/>
                <w:szCs w:val="20"/>
              </w:rPr>
              <w:t>10</w:t>
            </w:r>
          </w:p>
        </w:tc>
        <w:tc>
          <w:tcPr>
            <w:tcW w:w="2184" w:type="dxa"/>
            <w:vMerge w:val="restart"/>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Муниципальное казенное учреждение дополнительного образования «Детско-юношеская спортивная школа Нолинского района Кировской области»</w:t>
            </w:r>
          </w:p>
        </w:tc>
        <w:tc>
          <w:tcPr>
            <w:tcW w:w="1984" w:type="dxa"/>
            <w:vMerge w:val="restart"/>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спортивный комплекс, расположенный по адресу: Кировская область, г. Нолинск, ул. Коммуны, д. 53а;</w:t>
            </w:r>
          </w:p>
          <w:p w:rsidR="00784039" w:rsidRPr="00784039" w:rsidRDefault="00784039" w:rsidP="004B0AA3">
            <w:pPr>
              <w:autoSpaceDE w:val="0"/>
              <w:autoSpaceDN w:val="0"/>
              <w:adjustRightInd w:val="0"/>
              <w:rPr>
                <w:rFonts w:eastAsia="Calibri"/>
                <w:sz w:val="20"/>
                <w:szCs w:val="20"/>
              </w:rPr>
            </w:pPr>
            <w:r w:rsidRPr="00784039">
              <w:rPr>
                <w:rFonts w:eastAsia="Calibri"/>
                <w:sz w:val="20"/>
                <w:szCs w:val="20"/>
              </w:rPr>
              <w:t>физкультурно-спортивный комплекс, расположенный по адресу: Кировская область, г. Нолинск, ул. Фрунзе, д. 51а</w:t>
            </w: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всего</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386,00</w:t>
            </w:r>
          </w:p>
        </w:tc>
        <w:tc>
          <w:tcPr>
            <w:tcW w:w="850"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val="restart"/>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министерство спорта и молодежной политики Кировской области, администрация Нолинского района Кировской области</w:t>
            </w: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федеральный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366,00</w:t>
            </w:r>
          </w:p>
        </w:tc>
        <w:tc>
          <w:tcPr>
            <w:tcW w:w="850"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областной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0,00</w:t>
            </w:r>
          </w:p>
        </w:tc>
        <w:tc>
          <w:tcPr>
            <w:tcW w:w="850"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местный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20,00</w:t>
            </w:r>
          </w:p>
        </w:tc>
        <w:tc>
          <w:tcPr>
            <w:tcW w:w="850"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val="restart"/>
          </w:tcPr>
          <w:p w:rsidR="00784039" w:rsidRPr="00784039" w:rsidRDefault="00784039" w:rsidP="00784039">
            <w:pPr>
              <w:autoSpaceDE w:val="0"/>
              <w:autoSpaceDN w:val="0"/>
              <w:adjustRightInd w:val="0"/>
              <w:jc w:val="center"/>
              <w:rPr>
                <w:rFonts w:eastAsia="Calibri"/>
                <w:sz w:val="20"/>
                <w:szCs w:val="20"/>
              </w:rPr>
            </w:pPr>
            <w:r w:rsidRPr="00784039">
              <w:rPr>
                <w:rFonts w:eastAsia="Calibri"/>
                <w:sz w:val="20"/>
                <w:szCs w:val="20"/>
              </w:rPr>
              <w:t>11</w:t>
            </w:r>
          </w:p>
        </w:tc>
        <w:tc>
          <w:tcPr>
            <w:tcW w:w="2184" w:type="dxa"/>
            <w:vMerge w:val="restart"/>
          </w:tcPr>
          <w:p w:rsidR="00784039" w:rsidRDefault="00784039" w:rsidP="00C1021D">
            <w:pPr>
              <w:autoSpaceDE w:val="0"/>
              <w:autoSpaceDN w:val="0"/>
              <w:adjustRightInd w:val="0"/>
              <w:rPr>
                <w:rFonts w:eastAsia="Calibri"/>
                <w:sz w:val="20"/>
                <w:szCs w:val="20"/>
              </w:rPr>
            </w:pPr>
            <w:r w:rsidRPr="00784039">
              <w:rPr>
                <w:rFonts w:eastAsia="Calibri"/>
                <w:sz w:val="20"/>
                <w:szCs w:val="20"/>
              </w:rPr>
              <w:t xml:space="preserve">Муниципальное бюджетное учреждение «Детско-юношеская спортивная школа </w:t>
            </w:r>
          </w:p>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пгт Афанасьево»</w:t>
            </w:r>
          </w:p>
        </w:tc>
        <w:tc>
          <w:tcPr>
            <w:tcW w:w="1984" w:type="dxa"/>
            <w:vMerge w:val="restart"/>
          </w:tcPr>
          <w:p w:rsidR="00784039" w:rsidRDefault="00784039" w:rsidP="00C1021D">
            <w:pPr>
              <w:autoSpaceDE w:val="0"/>
              <w:autoSpaceDN w:val="0"/>
              <w:adjustRightInd w:val="0"/>
              <w:rPr>
                <w:rFonts w:eastAsia="Calibri"/>
                <w:sz w:val="20"/>
                <w:szCs w:val="20"/>
              </w:rPr>
            </w:pPr>
            <w:r w:rsidRPr="00784039">
              <w:rPr>
                <w:rFonts w:eastAsia="Calibri"/>
                <w:sz w:val="20"/>
                <w:szCs w:val="20"/>
              </w:rPr>
              <w:t xml:space="preserve">спортивный комплекс, расположенный по адресу: Кировская область, </w:t>
            </w:r>
          </w:p>
          <w:p w:rsidR="00784039" w:rsidRDefault="00784039" w:rsidP="00C1021D">
            <w:pPr>
              <w:autoSpaceDE w:val="0"/>
              <w:autoSpaceDN w:val="0"/>
              <w:adjustRightInd w:val="0"/>
              <w:rPr>
                <w:rFonts w:eastAsia="Calibri"/>
                <w:sz w:val="20"/>
                <w:szCs w:val="20"/>
              </w:rPr>
            </w:pPr>
            <w:r w:rsidRPr="00784039">
              <w:rPr>
                <w:rFonts w:eastAsia="Calibri"/>
                <w:sz w:val="20"/>
                <w:szCs w:val="20"/>
              </w:rPr>
              <w:t xml:space="preserve">пгт Афанасьево, </w:t>
            </w:r>
          </w:p>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ул. Спортивная, д. 12</w:t>
            </w: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всего</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106,00</w:t>
            </w:r>
          </w:p>
        </w:tc>
        <w:tc>
          <w:tcPr>
            <w:tcW w:w="850"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val="restart"/>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министерство спорта и молодежной политики Кировской области, администрация Афанасьевского района Кировской области</w:t>
            </w: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федеральный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100,00</w:t>
            </w:r>
          </w:p>
        </w:tc>
        <w:tc>
          <w:tcPr>
            <w:tcW w:w="850"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областной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0,00</w:t>
            </w:r>
          </w:p>
        </w:tc>
        <w:tc>
          <w:tcPr>
            <w:tcW w:w="850"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местный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6,00</w:t>
            </w:r>
          </w:p>
        </w:tc>
        <w:tc>
          <w:tcPr>
            <w:tcW w:w="850"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val="restart"/>
          </w:tcPr>
          <w:p w:rsidR="00784039" w:rsidRPr="00784039" w:rsidRDefault="00784039" w:rsidP="00784039">
            <w:pPr>
              <w:autoSpaceDE w:val="0"/>
              <w:autoSpaceDN w:val="0"/>
              <w:adjustRightInd w:val="0"/>
              <w:jc w:val="center"/>
              <w:rPr>
                <w:rFonts w:eastAsia="Calibri"/>
                <w:sz w:val="20"/>
                <w:szCs w:val="20"/>
              </w:rPr>
            </w:pPr>
            <w:r w:rsidRPr="00784039">
              <w:rPr>
                <w:rFonts w:eastAsia="Calibri"/>
                <w:sz w:val="20"/>
                <w:szCs w:val="20"/>
              </w:rPr>
              <w:t>12</w:t>
            </w:r>
          </w:p>
        </w:tc>
        <w:tc>
          <w:tcPr>
            <w:tcW w:w="2184" w:type="dxa"/>
            <w:vMerge w:val="restart"/>
          </w:tcPr>
          <w:p w:rsidR="00784039" w:rsidRPr="00784039" w:rsidRDefault="00784039" w:rsidP="00784039">
            <w:pPr>
              <w:autoSpaceDE w:val="0"/>
              <w:autoSpaceDN w:val="0"/>
              <w:adjustRightInd w:val="0"/>
              <w:rPr>
                <w:rFonts w:eastAsia="Calibri"/>
                <w:sz w:val="20"/>
                <w:szCs w:val="20"/>
              </w:rPr>
            </w:pPr>
            <w:r w:rsidRPr="00784039">
              <w:rPr>
                <w:rFonts w:eastAsia="Calibri"/>
                <w:sz w:val="20"/>
                <w:szCs w:val="20"/>
              </w:rPr>
              <w:t xml:space="preserve">Муниципальное бюджетное учреждение </w:t>
            </w:r>
          </w:p>
        </w:tc>
        <w:tc>
          <w:tcPr>
            <w:tcW w:w="1984" w:type="dxa"/>
            <w:vMerge w:val="restart"/>
          </w:tcPr>
          <w:p w:rsidR="00784039" w:rsidRPr="00784039" w:rsidRDefault="00784039" w:rsidP="00784039">
            <w:pPr>
              <w:autoSpaceDE w:val="0"/>
              <w:autoSpaceDN w:val="0"/>
              <w:adjustRightInd w:val="0"/>
              <w:rPr>
                <w:rFonts w:eastAsia="Calibri"/>
                <w:sz w:val="20"/>
                <w:szCs w:val="20"/>
              </w:rPr>
            </w:pPr>
            <w:r w:rsidRPr="00784039">
              <w:rPr>
                <w:rFonts w:eastAsia="Calibri"/>
                <w:sz w:val="20"/>
                <w:szCs w:val="20"/>
              </w:rPr>
              <w:t xml:space="preserve">физкультурно-оздоровительный </w:t>
            </w: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всего</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40,00</w:t>
            </w:r>
          </w:p>
        </w:tc>
        <w:tc>
          <w:tcPr>
            <w:tcW w:w="850"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val="restart"/>
          </w:tcPr>
          <w:p w:rsidR="00784039" w:rsidRPr="00784039" w:rsidRDefault="00784039" w:rsidP="00784039">
            <w:pPr>
              <w:autoSpaceDE w:val="0"/>
              <w:autoSpaceDN w:val="0"/>
              <w:adjustRightInd w:val="0"/>
              <w:rPr>
                <w:rFonts w:eastAsia="Calibri"/>
                <w:sz w:val="20"/>
                <w:szCs w:val="20"/>
              </w:rPr>
            </w:pPr>
            <w:r w:rsidRPr="00784039">
              <w:rPr>
                <w:rFonts w:eastAsia="Calibri"/>
                <w:sz w:val="20"/>
                <w:szCs w:val="20"/>
              </w:rPr>
              <w:t xml:space="preserve">министерство спорта и молодежной политики </w:t>
            </w: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Pr="00784039" w:rsidRDefault="00784039" w:rsidP="00784039">
            <w:pPr>
              <w:autoSpaceDE w:val="0"/>
              <w:autoSpaceDN w:val="0"/>
              <w:adjustRightInd w:val="0"/>
              <w:rPr>
                <w:rFonts w:eastAsia="Calibri"/>
                <w:sz w:val="20"/>
                <w:szCs w:val="20"/>
              </w:rPr>
            </w:pPr>
            <w:r w:rsidRPr="00784039">
              <w:rPr>
                <w:rFonts w:eastAsia="Calibri"/>
                <w:sz w:val="20"/>
                <w:szCs w:val="20"/>
              </w:rPr>
              <w:t xml:space="preserve">федеральный </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38,00</w:t>
            </w:r>
          </w:p>
        </w:tc>
        <w:tc>
          <w:tcPr>
            <w:tcW w:w="850"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val="restart"/>
          </w:tcPr>
          <w:p w:rsidR="00784039" w:rsidRPr="00784039" w:rsidRDefault="00784039" w:rsidP="00FD4686">
            <w:pPr>
              <w:autoSpaceDE w:val="0"/>
              <w:autoSpaceDN w:val="0"/>
              <w:adjustRightInd w:val="0"/>
              <w:jc w:val="center"/>
              <w:rPr>
                <w:rFonts w:eastAsia="Calibri"/>
                <w:sz w:val="20"/>
                <w:szCs w:val="20"/>
              </w:rPr>
            </w:pPr>
          </w:p>
        </w:tc>
        <w:tc>
          <w:tcPr>
            <w:tcW w:w="2184" w:type="dxa"/>
            <w:vMerge w:val="restart"/>
          </w:tcPr>
          <w:p w:rsidR="00784039" w:rsidRPr="00784039" w:rsidRDefault="00784039" w:rsidP="00FD4686">
            <w:pPr>
              <w:autoSpaceDE w:val="0"/>
              <w:autoSpaceDN w:val="0"/>
              <w:adjustRightInd w:val="0"/>
              <w:rPr>
                <w:rFonts w:eastAsia="Calibri"/>
                <w:sz w:val="20"/>
                <w:szCs w:val="20"/>
              </w:rPr>
            </w:pPr>
            <w:r w:rsidRPr="00784039">
              <w:rPr>
                <w:rFonts w:eastAsia="Calibri"/>
                <w:sz w:val="20"/>
                <w:szCs w:val="20"/>
              </w:rPr>
              <w:t>«Детско-юношеская спортивная школа Куменского района»</w:t>
            </w:r>
          </w:p>
        </w:tc>
        <w:tc>
          <w:tcPr>
            <w:tcW w:w="1984" w:type="dxa"/>
            <w:vMerge w:val="restart"/>
          </w:tcPr>
          <w:p w:rsidR="00784039" w:rsidRPr="00784039" w:rsidRDefault="00784039" w:rsidP="004B0AA3">
            <w:pPr>
              <w:autoSpaceDE w:val="0"/>
              <w:autoSpaceDN w:val="0"/>
              <w:adjustRightInd w:val="0"/>
              <w:rPr>
                <w:rFonts w:eastAsia="Calibri"/>
                <w:sz w:val="20"/>
                <w:szCs w:val="20"/>
              </w:rPr>
            </w:pPr>
            <w:r w:rsidRPr="00784039">
              <w:rPr>
                <w:rFonts w:eastAsia="Calibri"/>
                <w:sz w:val="20"/>
                <w:szCs w:val="20"/>
              </w:rPr>
              <w:t>комплекс, расположенный по адресу: Кировская область, пгт Кумены, ул. Гагарина, д. 24в</w:t>
            </w:r>
          </w:p>
        </w:tc>
        <w:tc>
          <w:tcPr>
            <w:tcW w:w="1276" w:type="dxa"/>
          </w:tcPr>
          <w:p w:rsidR="00784039" w:rsidRPr="00784039" w:rsidRDefault="00784039" w:rsidP="00FD4686">
            <w:pPr>
              <w:autoSpaceDE w:val="0"/>
              <w:autoSpaceDN w:val="0"/>
              <w:adjustRightInd w:val="0"/>
              <w:rPr>
                <w:rFonts w:eastAsia="Calibri"/>
                <w:sz w:val="20"/>
                <w:szCs w:val="20"/>
              </w:rPr>
            </w:pPr>
            <w:r w:rsidRPr="00784039">
              <w:rPr>
                <w:rFonts w:eastAsia="Calibri"/>
                <w:sz w:val="20"/>
                <w:szCs w:val="20"/>
              </w:rPr>
              <w:t>бюджет</w:t>
            </w:r>
          </w:p>
        </w:tc>
        <w:tc>
          <w:tcPr>
            <w:tcW w:w="623" w:type="dxa"/>
          </w:tcPr>
          <w:p w:rsidR="00784039" w:rsidRPr="00784039" w:rsidRDefault="00784039" w:rsidP="00FD4686">
            <w:pPr>
              <w:autoSpaceDE w:val="0"/>
              <w:autoSpaceDN w:val="0"/>
              <w:adjustRightInd w:val="0"/>
              <w:rPr>
                <w:rFonts w:eastAsia="Calibri"/>
                <w:sz w:val="20"/>
                <w:szCs w:val="20"/>
              </w:rPr>
            </w:pPr>
          </w:p>
        </w:tc>
        <w:tc>
          <w:tcPr>
            <w:tcW w:w="623" w:type="dxa"/>
          </w:tcPr>
          <w:p w:rsidR="00784039" w:rsidRPr="00784039" w:rsidRDefault="00784039" w:rsidP="00FD4686">
            <w:pPr>
              <w:autoSpaceDE w:val="0"/>
              <w:autoSpaceDN w:val="0"/>
              <w:adjustRightInd w:val="0"/>
              <w:rPr>
                <w:rFonts w:eastAsia="Calibri"/>
                <w:sz w:val="20"/>
                <w:szCs w:val="20"/>
              </w:rPr>
            </w:pPr>
          </w:p>
        </w:tc>
        <w:tc>
          <w:tcPr>
            <w:tcW w:w="623" w:type="dxa"/>
          </w:tcPr>
          <w:p w:rsidR="00784039" w:rsidRPr="00784039" w:rsidRDefault="00784039" w:rsidP="00FD4686">
            <w:pPr>
              <w:autoSpaceDE w:val="0"/>
              <w:autoSpaceDN w:val="0"/>
              <w:adjustRightInd w:val="0"/>
              <w:rPr>
                <w:rFonts w:eastAsia="Calibri"/>
                <w:sz w:val="20"/>
                <w:szCs w:val="20"/>
              </w:rPr>
            </w:pPr>
          </w:p>
        </w:tc>
        <w:tc>
          <w:tcPr>
            <w:tcW w:w="824" w:type="dxa"/>
          </w:tcPr>
          <w:p w:rsidR="00784039" w:rsidRPr="00784039" w:rsidRDefault="00784039" w:rsidP="00FD4686">
            <w:pPr>
              <w:autoSpaceDE w:val="0"/>
              <w:autoSpaceDN w:val="0"/>
              <w:adjustRightInd w:val="0"/>
              <w:rPr>
                <w:rFonts w:eastAsia="Calibri"/>
                <w:sz w:val="20"/>
                <w:szCs w:val="20"/>
              </w:rPr>
            </w:pPr>
          </w:p>
        </w:tc>
        <w:tc>
          <w:tcPr>
            <w:tcW w:w="851" w:type="dxa"/>
          </w:tcPr>
          <w:p w:rsidR="00784039" w:rsidRPr="00784039" w:rsidRDefault="00784039" w:rsidP="00FD4686">
            <w:pPr>
              <w:autoSpaceDE w:val="0"/>
              <w:autoSpaceDN w:val="0"/>
              <w:adjustRightInd w:val="0"/>
              <w:jc w:val="center"/>
              <w:rPr>
                <w:rFonts w:eastAsia="Calibri"/>
                <w:sz w:val="20"/>
                <w:szCs w:val="20"/>
              </w:rPr>
            </w:pPr>
          </w:p>
        </w:tc>
        <w:tc>
          <w:tcPr>
            <w:tcW w:w="850" w:type="dxa"/>
          </w:tcPr>
          <w:p w:rsidR="00784039" w:rsidRPr="00784039" w:rsidRDefault="00784039" w:rsidP="00FD4686">
            <w:pPr>
              <w:autoSpaceDE w:val="0"/>
              <w:autoSpaceDN w:val="0"/>
              <w:adjustRightInd w:val="0"/>
              <w:rPr>
                <w:rFonts w:eastAsia="Calibri"/>
                <w:sz w:val="20"/>
                <w:szCs w:val="20"/>
              </w:rPr>
            </w:pPr>
          </w:p>
        </w:tc>
        <w:tc>
          <w:tcPr>
            <w:tcW w:w="851" w:type="dxa"/>
          </w:tcPr>
          <w:p w:rsidR="00784039" w:rsidRPr="00784039" w:rsidRDefault="00784039" w:rsidP="00FD4686">
            <w:pPr>
              <w:autoSpaceDE w:val="0"/>
              <w:autoSpaceDN w:val="0"/>
              <w:adjustRightInd w:val="0"/>
              <w:rPr>
                <w:rFonts w:eastAsia="Calibri"/>
                <w:sz w:val="20"/>
                <w:szCs w:val="20"/>
              </w:rPr>
            </w:pPr>
          </w:p>
        </w:tc>
        <w:tc>
          <w:tcPr>
            <w:tcW w:w="708" w:type="dxa"/>
          </w:tcPr>
          <w:p w:rsidR="00784039" w:rsidRPr="00784039" w:rsidRDefault="00784039" w:rsidP="00FD4686">
            <w:pPr>
              <w:autoSpaceDE w:val="0"/>
              <w:autoSpaceDN w:val="0"/>
              <w:adjustRightInd w:val="0"/>
              <w:rPr>
                <w:rFonts w:eastAsia="Calibri"/>
                <w:sz w:val="20"/>
                <w:szCs w:val="20"/>
              </w:rPr>
            </w:pPr>
          </w:p>
        </w:tc>
        <w:tc>
          <w:tcPr>
            <w:tcW w:w="709" w:type="dxa"/>
          </w:tcPr>
          <w:p w:rsidR="00784039" w:rsidRPr="00784039" w:rsidRDefault="00784039" w:rsidP="00FD4686">
            <w:pPr>
              <w:autoSpaceDE w:val="0"/>
              <w:autoSpaceDN w:val="0"/>
              <w:adjustRightInd w:val="0"/>
              <w:rPr>
                <w:rFonts w:eastAsia="Calibri"/>
                <w:sz w:val="20"/>
                <w:szCs w:val="20"/>
              </w:rPr>
            </w:pPr>
          </w:p>
        </w:tc>
        <w:tc>
          <w:tcPr>
            <w:tcW w:w="2693" w:type="dxa"/>
            <w:vMerge w:val="restart"/>
          </w:tcPr>
          <w:p w:rsidR="00784039" w:rsidRPr="00784039" w:rsidRDefault="00784039" w:rsidP="00FD4686">
            <w:pPr>
              <w:autoSpaceDE w:val="0"/>
              <w:autoSpaceDN w:val="0"/>
              <w:adjustRightInd w:val="0"/>
              <w:rPr>
                <w:rFonts w:eastAsia="Calibri"/>
                <w:sz w:val="20"/>
                <w:szCs w:val="20"/>
              </w:rPr>
            </w:pPr>
            <w:r w:rsidRPr="00784039">
              <w:rPr>
                <w:rFonts w:eastAsia="Calibri"/>
                <w:sz w:val="20"/>
                <w:szCs w:val="20"/>
              </w:rPr>
              <w:t>Кировской области, администрация Куменского района Кировской области</w:t>
            </w:r>
          </w:p>
        </w:tc>
      </w:tr>
      <w:tr w:rsidR="00784039" w:rsidRPr="00784039" w:rsidTr="002673E7">
        <w:tc>
          <w:tcPr>
            <w:tcW w:w="510" w:type="dxa"/>
            <w:vMerge/>
          </w:tcPr>
          <w:p w:rsidR="00784039" w:rsidRPr="00784039" w:rsidRDefault="00784039" w:rsidP="00FD4686">
            <w:pPr>
              <w:autoSpaceDE w:val="0"/>
              <w:autoSpaceDN w:val="0"/>
              <w:adjustRightInd w:val="0"/>
              <w:jc w:val="center"/>
              <w:rPr>
                <w:rFonts w:eastAsia="Calibri"/>
                <w:sz w:val="20"/>
                <w:szCs w:val="20"/>
              </w:rPr>
            </w:pPr>
          </w:p>
        </w:tc>
        <w:tc>
          <w:tcPr>
            <w:tcW w:w="2184" w:type="dxa"/>
            <w:vMerge/>
          </w:tcPr>
          <w:p w:rsidR="00784039" w:rsidRPr="00784039" w:rsidRDefault="00784039" w:rsidP="00FD4686">
            <w:pPr>
              <w:autoSpaceDE w:val="0"/>
              <w:autoSpaceDN w:val="0"/>
              <w:adjustRightInd w:val="0"/>
              <w:rPr>
                <w:rFonts w:eastAsia="Calibri"/>
                <w:sz w:val="20"/>
                <w:szCs w:val="20"/>
              </w:rPr>
            </w:pPr>
          </w:p>
        </w:tc>
        <w:tc>
          <w:tcPr>
            <w:tcW w:w="1984" w:type="dxa"/>
            <w:vMerge/>
          </w:tcPr>
          <w:p w:rsidR="00784039" w:rsidRPr="00784039" w:rsidRDefault="00784039" w:rsidP="00FD4686">
            <w:pPr>
              <w:autoSpaceDE w:val="0"/>
              <w:autoSpaceDN w:val="0"/>
              <w:adjustRightInd w:val="0"/>
              <w:rPr>
                <w:rFonts w:eastAsia="Calibri"/>
                <w:sz w:val="20"/>
                <w:szCs w:val="20"/>
              </w:rPr>
            </w:pPr>
          </w:p>
        </w:tc>
        <w:tc>
          <w:tcPr>
            <w:tcW w:w="1276" w:type="dxa"/>
          </w:tcPr>
          <w:p w:rsidR="00784039" w:rsidRPr="00784039" w:rsidRDefault="00784039" w:rsidP="00FD4686">
            <w:pPr>
              <w:autoSpaceDE w:val="0"/>
              <w:autoSpaceDN w:val="0"/>
              <w:adjustRightInd w:val="0"/>
              <w:rPr>
                <w:rFonts w:eastAsia="Calibri"/>
                <w:sz w:val="20"/>
                <w:szCs w:val="20"/>
              </w:rPr>
            </w:pPr>
            <w:r w:rsidRPr="00784039">
              <w:rPr>
                <w:rFonts w:eastAsia="Calibri"/>
                <w:sz w:val="20"/>
                <w:szCs w:val="20"/>
              </w:rPr>
              <w:t>областной бюджет</w:t>
            </w:r>
          </w:p>
        </w:tc>
        <w:tc>
          <w:tcPr>
            <w:tcW w:w="623" w:type="dxa"/>
          </w:tcPr>
          <w:p w:rsidR="00784039" w:rsidRPr="00784039" w:rsidRDefault="00784039" w:rsidP="00FD4686">
            <w:pPr>
              <w:autoSpaceDE w:val="0"/>
              <w:autoSpaceDN w:val="0"/>
              <w:adjustRightInd w:val="0"/>
              <w:rPr>
                <w:rFonts w:eastAsia="Calibri"/>
                <w:sz w:val="20"/>
                <w:szCs w:val="20"/>
              </w:rPr>
            </w:pPr>
          </w:p>
        </w:tc>
        <w:tc>
          <w:tcPr>
            <w:tcW w:w="623" w:type="dxa"/>
          </w:tcPr>
          <w:p w:rsidR="00784039" w:rsidRPr="00784039" w:rsidRDefault="00784039" w:rsidP="00FD4686">
            <w:pPr>
              <w:autoSpaceDE w:val="0"/>
              <w:autoSpaceDN w:val="0"/>
              <w:adjustRightInd w:val="0"/>
              <w:rPr>
                <w:rFonts w:eastAsia="Calibri"/>
                <w:sz w:val="20"/>
                <w:szCs w:val="20"/>
              </w:rPr>
            </w:pPr>
          </w:p>
        </w:tc>
        <w:tc>
          <w:tcPr>
            <w:tcW w:w="623" w:type="dxa"/>
          </w:tcPr>
          <w:p w:rsidR="00784039" w:rsidRPr="00784039" w:rsidRDefault="00784039" w:rsidP="00FD4686">
            <w:pPr>
              <w:autoSpaceDE w:val="0"/>
              <w:autoSpaceDN w:val="0"/>
              <w:adjustRightInd w:val="0"/>
              <w:rPr>
                <w:rFonts w:eastAsia="Calibri"/>
                <w:sz w:val="20"/>
                <w:szCs w:val="20"/>
              </w:rPr>
            </w:pPr>
          </w:p>
        </w:tc>
        <w:tc>
          <w:tcPr>
            <w:tcW w:w="824" w:type="dxa"/>
          </w:tcPr>
          <w:p w:rsidR="00784039" w:rsidRPr="00784039" w:rsidRDefault="00784039" w:rsidP="00FD4686">
            <w:pPr>
              <w:autoSpaceDE w:val="0"/>
              <w:autoSpaceDN w:val="0"/>
              <w:adjustRightInd w:val="0"/>
              <w:rPr>
                <w:rFonts w:eastAsia="Calibri"/>
                <w:sz w:val="20"/>
                <w:szCs w:val="20"/>
              </w:rPr>
            </w:pPr>
          </w:p>
        </w:tc>
        <w:tc>
          <w:tcPr>
            <w:tcW w:w="851" w:type="dxa"/>
          </w:tcPr>
          <w:p w:rsidR="00784039" w:rsidRPr="00784039" w:rsidRDefault="00784039" w:rsidP="00FD4686">
            <w:pPr>
              <w:autoSpaceDE w:val="0"/>
              <w:autoSpaceDN w:val="0"/>
              <w:adjustRightInd w:val="0"/>
              <w:jc w:val="center"/>
              <w:rPr>
                <w:rFonts w:eastAsia="Calibri"/>
                <w:sz w:val="20"/>
                <w:szCs w:val="20"/>
              </w:rPr>
            </w:pPr>
            <w:r w:rsidRPr="00784039">
              <w:rPr>
                <w:rFonts w:eastAsia="Calibri"/>
                <w:sz w:val="20"/>
                <w:szCs w:val="20"/>
              </w:rPr>
              <w:t>0,00</w:t>
            </w:r>
          </w:p>
        </w:tc>
        <w:tc>
          <w:tcPr>
            <w:tcW w:w="850" w:type="dxa"/>
          </w:tcPr>
          <w:p w:rsidR="00784039" w:rsidRPr="00784039" w:rsidRDefault="00784039" w:rsidP="00FD4686">
            <w:pPr>
              <w:autoSpaceDE w:val="0"/>
              <w:autoSpaceDN w:val="0"/>
              <w:adjustRightInd w:val="0"/>
              <w:rPr>
                <w:rFonts w:eastAsia="Calibri"/>
                <w:sz w:val="20"/>
                <w:szCs w:val="20"/>
              </w:rPr>
            </w:pPr>
          </w:p>
        </w:tc>
        <w:tc>
          <w:tcPr>
            <w:tcW w:w="851" w:type="dxa"/>
          </w:tcPr>
          <w:p w:rsidR="00784039" w:rsidRPr="00784039" w:rsidRDefault="00784039" w:rsidP="00FD4686">
            <w:pPr>
              <w:autoSpaceDE w:val="0"/>
              <w:autoSpaceDN w:val="0"/>
              <w:adjustRightInd w:val="0"/>
              <w:rPr>
                <w:rFonts w:eastAsia="Calibri"/>
                <w:sz w:val="20"/>
                <w:szCs w:val="20"/>
              </w:rPr>
            </w:pPr>
          </w:p>
        </w:tc>
        <w:tc>
          <w:tcPr>
            <w:tcW w:w="708" w:type="dxa"/>
          </w:tcPr>
          <w:p w:rsidR="00784039" w:rsidRPr="00784039" w:rsidRDefault="00784039" w:rsidP="00FD4686">
            <w:pPr>
              <w:autoSpaceDE w:val="0"/>
              <w:autoSpaceDN w:val="0"/>
              <w:adjustRightInd w:val="0"/>
              <w:rPr>
                <w:rFonts w:eastAsia="Calibri"/>
                <w:sz w:val="20"/>
                <w:szCs w:val="20"/>
              </w:rPr>
            </w:pPr>
          </w:p>
        </w:tc>
        <w:tc>
          <w:tcPr>
            <w:tcW w:w="709" w:type="dxa"/>
          </w:tcPr>
          <w:p w:rsidR="00784039" w:rsidRPr="00784039" w:rsidRDefault="00784039" w:rsidP="00FD4686">
            <w:pPr>
              <w:autoSpaceDE w:val="0"/>
              <w:autoSpaceDN w:val="0"/>
              <w:adjustRightInd w:val="0"/>
              <w:rPr>
                <w:rFonts w:eastAsia="Calibri"/>
                <w:sz w:val="20"/>
                <w:szCs w:val="20"/>
              </w:rPr>
            </w:pPr>
          </w:p>
        </w:tc>
        <w:tc>
          <w:tcPr>
            <w:tcW w:w="2693" w:type="dxa"/>
            <w:vMerge/>
          </w:tcPr>
          <w:p w:rsidR="00784039" w:rsidRPr="00784039" w:rsidRDefault="00784039" w:rsidP="00FD4686">
            <w:pPr>
              <w:autoSpaceDE w:val="0"/>
              <w:autoSpaceDN w:val="0"/>
              <w:adjustRightInd w:val="0"/>
              <w:rPr>
                <w:rFonts w:eastAsia="Calibri"/>
                <w:sz w:val="20"/>
                <w:szCs w:val="20"/>
              </w:rPr>
            </w:pPr>
          </w:p>
        </w:tc>
      </w:tr>
      <w:tr w:rsidR="00784039" w:rsidRPr="00784039" w:rsidTr="002673E7">
        <w:tc>
          <w:tcPr>
            <w:tcW w:w="510" w:type="dxa"/>
            <w:vMerge/>
          </w:tcPr>
          <w:p w:rsidR="00784039" w:rsidRPr="00784039" w:rsidRDefault="00784039" w:rsidP="00C1021D">
            <w:pPr>
              <w:autoSpaceDE w:val="0"/>
              <w:autoSpaceDN w:val="0"/>
              <w:adjustRightInd w:val="0"/>
              <w:jc w:val="center"/>
              <w:rPr>
                <w:rFonts w:eastAsia="Calibri"/>
                <w:sz w:val="20"/>
                <w:szCs w:val="20"/>
              </w:rPr>
            </w:pPr>
          </w:p>
        </w:tc>
        <w:tc>
          <w:tcPr>
            <w:tcW w:w="2184" w:type="dxa"/>
            <w:vMerge/>
          </w:tcPr>
          <w:p w:rsidR="00784039" w:rsidRPr="00784039" w:rsidRDefault="00784039" w:rsidP="00C1021D">
            <w:pPr>
              <w:autoSpaceDE w:val="0"/>
              <w:autoSpaceDN w:val="0"/>
              <w:adjustRightInd w:val="0"/>
              <w:rPr>
                <w:rFonts w:eastAsia="Calibri"/>
                <w:sz w:val="20"/>
                <w:szCs w:val="20"/>
              </w:rPr>
            </w:pPr>
          </w:p>
        </w:tc>
        <w:tc>
          <w:tcPr>
            <w:tcW w:w="1984" w:type="dxa"/>
            <w:vMerge/>
          </w:tcPr>
          <w:p w:rsidR="00784039" w:rsidRPr="00784039" w:rsidRDefault="00784039" w:rsidP="00C1021D">
            <w:pPr>
              <w:autoSpaceDE w:val="0"/>
              <w:autoSpaceDN w:val="0"/>
              <w:adjustRightInd w:val="0"/>
              <w:rPr>
                <w:rFonts w:eastAsia="Calibri"/>
                <w:sz w:val="20"/>
                <w:szCs w:val="20"/>
              </w:rPr>
            </w:pPr>
          </w:p>
        </w:tc>
        <w:tc>
          <w:tcPr>
            <w:tcW w:w="1276" w:type="dxa"/>
          </w:tcPr>
          <w:p w:rsidR="00784039" w:rsidRPr="00784039" w:rsidRDefault="00784039" w:rsidP="00FD4686">
            <w:pPr>
              <w:autoSpaceDE w:val="0"/>
              <w:autoSpaceDN w:val="0"/>
              <w:adjustRightInd w:val="0"/>
              <w:rPr>
                <w:rFonts w:eastAsia="Calibri"/>
                <w:sz w:val="20"/>
                <w:szCs w:val="20"/>
              </w:rPr>
            </w:pPr>
            <w:r w:rsidRPr="00784039">
              <w:rPr>
                <w:rFonts w:eastAsia="Calibri"/>
                <w:sz w:val="20"/>
                <w:szCs w:val="20"/>
              </w:rPr>
              <w:t>местный бюджет</w:t>
            </w:r>
          </w:p>
        </w:tc>
        <w:tc>
          <w:tcPr>
            <w:tcW w:w="623" w:type="dxa"/>
          </w:tcPr>
          <w:p w:rsidR="00784039" w:rsidRPr="00784039" w:rsidRDefault="00784039" w:rsidP="00FD4686">
            <w:pPr>
              <w:autoSpaceDE w:val="0"/>
              <w:autoSpaceDN w:val="0"/>
              <w:adjustRightInd w:val="0"/>
              <w:rPr>
                <w:rFonts w:eastAsia="Calibri"/>
                <w:sz w:val="20"/>
                <w:szCs w:val="20"/>
              </w:rPr>
            </w:pPr>
          </w:p>
        </w:tc>
        <w:tc>
          <w:tcPr>
            <w:tcW w:w="623" w:type="dxa"/>
          </w:tcPr>
          <w:p w:rsidR="00784039" w:rsidRPr="00784039" w:rsidRDefault="00784039" w:rsidP="00FD4686">
            <w:pPr>
              <w:autoSpaceDE w:val="0"/>
              <w:autoSpaceDN w:val="0"/>
              <w:adjustRightInd w:val="0"/>
              <w:rPr>
                <w:rFonts w:eastAsia="Calibri"/>
                <w:sz w:val="20"/>
                <w:szCs w:val="20"/>
              </w:rPr>
            </w:pPr>
          </w:p>
        </w:tc>
        <w:tc>
          <w:tcPr>
            <w:tcW w:w="623" w:type="dxa"/>
          </w:tcPr>
          <w:p w:rsidR="00784039" w:rsidRPr="00784039" w:rsidRDefault="00784039" w:rsidP="00FD4686">
            <w:pPr>
              <w:autoSpaceDE w:val="0"/>
              <w:autoSpaceDN w:val="0"/>
              <w:adjustRightInd w:val="0"/>
              <w:rPr>
                <w:rFonts w:eastAsia="Calibri"/>
                <w:sz w:val="20"/>
                <w:szCs w:val="20"/>
              </w:rPr>
            </w:pPr>
          </w:p>
        </w:tc>
        <w:tc>
          <w:tcPr>
            <w:tcW w:w="824" w:type="dxa"/>
          </w:tcPr>
          <w:p w:rsidR="00784039" w:rsidRPr="00784039" w:rsidRDefault="00784039" w:rsidP="00FD4686">
            <w:pPr>
              <w:autoSpaceDE w:val="0"/>
              <w:autoSpaceDN w:val="0"/>
              <w:adjustRightInd w:val="0"/>
              <w:rPr>
                <w:rFonts w:eastAsia="Calibri"/>
                <w:sz w:val="20"/>
                <w:szCs w:val="20"/>
              </w:rPr>
            </w:pPr>
          </w:p>
        </w:tc>
        <w:tc>
          <w:tcPr>
            <w:tcW w:w="851" w:type="dxa"/>
          </w:tcPr>
          <w:p w:rsidR="00784039" w:rsidRPr="00784039" w:rsidRDefault="00784039" w:rsidP="00FD4686">
            <w:pPr>
              <w:autoSpaceDE w:val="0"/>
              <w:autoSpaceDN w:val="0"/>
              <w:adjustRightInd w:val="0"/>
              <w:jc w:val="center"/>
              <w:rPr>
                <w:rFonts w:eastAsia="Calibri"/>
                <w:sz w:val="20"/>
                <w:szCs w:val="20"/>
              </w:rPr>
            </w:pPr>
            <w:r w:rsidRPr="00784039">
              <w:rPr>
                <w:rFonts w:eastAsia="Calibri"/>
                <w:sz w:val="20"/>
                <w:szCs w:val="20"/>
              </w:rPr>
              <w:t>2,00</w:t>
            </w:r>
          </w:p>
        </w:tc>
        <w:tc>
          <w:tcPr>
            <w:tcW w:w="850"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val="restart"/>
          </w:tcPr>
          <w:p w:rsidR="00784039" w:rsidRPr="00784039" w:rsidRDefault="00784039" w:rsidP="00784039">
            <w:pPr>
              <w:autoSpaceDE w:val="0"/>
              <w:autoSpaceDN w:val="0"/>
              <w:adjustRightInd w:val="0"/>
              <w:jc w:val="center"/>
              <w:rPr>
                <w:rFonts w:eastAsia="Calibri"/>
                <w:sz w:val="20"/>
                <w:szCs w:val="20"/>
              </w:rPr>
            </w:pPr>
            <w:r w:rsidRPr="00784039">
              <w:rPr>
                <w:rFonts w:eastAsia="Calibri"/>
                <w:sz w:val="20"/>
                <w:szCs w:val="20"/>
              </w:rPr>
              <w:t>13</w:t>
            </w:r>
          </w:p>
        </w:tc>
        <w:tc>
          <w:tcPr>
            <w:tcW w:w="2184" w:type="dxa"/>
            <w:vMerge w:val="restart"/>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Муниципальное казенное учреждение дополнительного образования «Детско-юношеская спортивная школа Вятскополянского района Кировской области»</w:t>
            </w:r>
          </w:p>
        </w:tc>
        <w:tc>
          <w:tcPr>
            <w:tcW w:w="1984" w:type="dxa"/>
            <w:vMerge w:val="restart"/>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спортивный зал, расположенный по адресу: Кировская область, Вятскополянский район, пгт Красная Поляна, ул. Дружбы, д. 20</w:t>
            </w: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всего</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288,00</w:t>
            </w:r>
          </w:p>
        </w:tc>
        <w:tc>
          <w:tcPr>
            <w:tcW w:w="850"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val="restart"/>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министерство спорта и молодежной политики Кировской области, администрация Вятскополянского района Кировской области</w:t>
            </w: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федеральный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273,00</w:t>
            </w:r>
          </w:p>
        </w:tc>
        <w:tc>
          <w:tcPr>
            <w:tcW w:w="850"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областной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местный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15,00</w:t>
            </w:r>
          </w:p>
        </w:tc>
        <w:tc>
          <w:tcPr>
            <w:tcW w:w="850"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val="restart"/>
          </w:tcPr>
          <w:p w:rsidR="00784039" w:rsidRPr="00784039" w:rsidRDefault="00784039" w:rsidP="00784039">
            <w:pPr>
              <w:autoSpaceDE w:val="0"/>
              <w:autoSpaceDN w:val="0"/>
              <w:adjustRightInd w:val="0"/>
              <w:jc w:val="center"/>
              <w:rPr>
                <w:rFonts w:eastAsia="Calibri"/>
                <w:sz w:val="20"/>
                <w:szCs w:val="20"/>
              </w:rPr>
            </w:pPr>
            <w:r w:rsidRPr="00784039">
              <w:rPr>
                <w:rFonts w:eastAsia="Calibri"/>
                <w:sz w:val="20"/>
                <w:szCs w:val="20"/>
              </w:rPr>
              <w:t>14</w:t>
            </w:r>
          </w:p>
        </w:tc>
        <w:tc>
          <w:tcPr>
            <w:tcW w:w="2184" w:type="dxa"/>
            <w:vMerge w:val="restart"/>
          </w:tcPr>
          <w:p w:rsidR="00784039" w:rsidRDefault="00784039" w:rsidP="00C1021D">
            <w:pPr>
              <w:autoSpaceDE w:val="0"/>
              <w:autoSpaceDN w:val="0"/>
              <w:adjustRightInd w:val="0"/>
              <w:rPr>
                <w:rFonts w:eastAsia="Calibri"/>
                <w:sz w:val="20"/>
                <w:szCs w:val="20"/>
              </w:rPr>
            </w:pPr>
            <w:r w:rsidRPr="00784039">
              <w:rPr>
                <w:rFonts w:eastAsia="Calibri"/>
                <w:sz w:val="20"/>
                <w:szCs w:val="20"/>
              </w:rPr>
              <w:t xml:space="preserve">Муниципальное казенное дошкольное образовательное учреждение детский сад общеразвивающего вида «Улыбка» </w:t>
            </w:r>
          </w:p>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г. Сосновка Вятскополянского района</w:t>
            </w:r>
          </w:p>
        </w:tc>
        <w:tc>
          <w:tcPr>
            <w:tcW w:w="1984" w:type="dxa"/>
            <w:vMerge w:val="restart"/>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здание детского сада, расположенное по адресу: Кировская область, Вятскополянский район, г. Сосновка, ул. Пушкина, д. 2а</w:t>
            </w: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всего</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1 321,90</w:t>
            </w: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val="restart"/>
          </w:tcPr>
          <w:p w:rsidR="00784039" w:rsidRPr="00784039" w:rsidRDefault="00784039" w:rsidP="009C3B1A">
            <w:pPr>
              <w:autoSpaceDE w:val="0"/>
              <w:autoSpaceDN w:val="0"/>
              <w:adjustRightInd w:val="0"/>
              <w:rPr>
                <w:rFonts w:eastAsia="Calibri"/>
                <w:sz w:val="20"/>
                <w:szCs w:val="20"/>
              </w:rPr>
            </w:pPr>
            <w:r w:rsidRPr="00784039">
              <w:rPr>
                <w:rFonts w:eastAsia="Calibri"/>
                <w:sz w:val="20"/>
                <w:szCs w:val="20"/>
              </w:rPr>
              <w:t>министерство образования Кировской области, администрация Вятскополянского района Кировской области</w:t>
            </w:r>
            <w:r w:rsidR="009C3B1A">
              <w:rPr>
                <w:rFonts w:eastAsia="Calibri"/>
                <w:sz w:val="20"/>
                <w:szCs w:val="20"/>
              </w:rPr>
              <w:t>*</w:t>
            </w: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федеральный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1 193,00</w:t>
            </w: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областной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62,80</w:t>
            </w: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местный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66,10</w:t>
            </w: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val="restart"/>
          </w:tcPr>
          <w:p w:rsidR="00784039" w:rsidRPr="00784039" w:rsidRDefault="00784039" w:rsidP="00784039">
            <w:pPr>
              <w:autoSpaceDE w:val="0"/>
              <w:autoSpaceDN w:val="0"/>
              <w:adjustRightInd w:val="0"/>
              <w:jc w:val="center"/>
              <w:rPr>
                <w:rFonts w:eastAsia="Calibri"/>
                <w:sz w:val="20"/>
                <w:szCs w:val="20"/>
              </w:rPr>
            </w:pPr>
            <w:r w:rsidRPr="00784039">
              <w:rPr>
                <w:rFonts w:eastAsia="Calibri"/>
                <w:sz w:val="20"/>
                <w:szCs w:val="20"/>
              </w:rPr>
              <w:t>15</w:t>
            </w:r>
          </w:p>
        </w:tc>
        <w:tc>
          <w:tcPr>
            <w:tcW w:w="2184" w:type="dxa"/>
            <w:vMerge w:val="restart"/>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Муниципальное казенное учреждение «Спортивно-оздоровительный Центр Среднешунского сельского поселения Вятскополянского района Кировской области»</w:t>
            </w:r>
          </w:p>
        </w:tc>
        <w:tc>
          <w:tcPr>
            <w:tcW w:w="1984" w:type="dxa"/>
            <w:vMerge w:val="restart"/>
          </w:tcPr>
          <w:p w:rsidR="00784039" w:rsidRPr="00784039" w:rsidRDefault="00784039" w:rsidP="00784039">
            <w:pPr>
              <w:autoSpaceDE w:val="0"/>
              <w:autoSpaceDN w:val="0"/>
              <w:adjustRightInd w:val="0"/>
              <w:rPr>
                <w:rFonts w:eastAsia="Calibri"/>
                <w:sz w:val="20"/>
                <w:szCs w:val="20"/>
              </w:rPr>
            </w:pPr>
            <w:r w:rsidRPr="00784039">
              <w:rPr>
                <w:rFonts w:eastAsia="Calibri"/>
                <w:sz w:val="20"/>
                <w:szCs w:val="20"/>
              </w:rPr>
              <w:t xml:space="preserve">спортивно-оздоровительный центр, расположенный по адресу: Кировская область, Вятскополянский район, дер. Средние Шуни, ул. Советская, </w:t>
            </w: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всего</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220,50</w:t>
            </w: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val="restart"/>
          </w:tcPr>
          <w:p w:rsidR="00784039" w:rsidRPr="00784039" w:rsidRDefault="00784039" w:rsidP="009C3B1A">
            <w:pPr>
              <w:autoSpaceDE w:val="0"/>
              <w:autoSpaceDN w:val="0"/>
              <w:adjustRightInd w:val="0"/>
              <w:rPr>
                <w:rFonts w:eastAsia="Calibri"/>
                <w:sz w:val="20"/>
                <w:szCs w:val="20"/>
              </w:rPr>
            </w:pPr>
            <w:r w:rsidRPr="00784039">
              <w:rPr>
                <w:rFonts w:eastAsia="Calibri"/>
                <w:sz w:val="20"/>
                <w:szCs w:val="20"/>
              </w:rPr>
              <w:t>министерство спорта и молодежной политики Кировской области, администрация Вятскополянского района Кировской области</w:t>
            </w:r>
            <w:r w:rsidR="009C3B1A">
              <w:rPr>
                <w:rFonts w:eastAsia="Calibri"/>
                <w:sz w:val="20"/>
                <w:szCs w:val="20"/>
              </w:rPr>
              <w:t>*</w:t>
            </w: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федеральный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199,50</w:t>
            </w: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областной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10,50</w:t>
            </w: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Pr="00784039" w:rsidRDefault="00784039" w:rsidP="00784039">
            <w:pPr>
              <w:autoSpaceDE w:val="0"/>
              <w:autoSpaceDN w:val="0"/>
              <w:adjustRightInd w:val="0"/>
              <w:rPr>
                <w:rFonts w:eastAsia="Calibri"/>
                <w:sz w:val="20"/>
                <w:szCs w:val="20"/>
              </w:rPr>
            </w:pPr>
            <w:r w:rsidRPr="00784039">
              <w:rPr>
                <w:rFonts w:eastAsia="Calibri"/>
                <w:sz w:val="20"/>
                <w:szCs w:val="20"/>
              </w:rPr>
              <w:t xml:space="preserve">местный </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10,50</w:t>
            </w: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tcPr>
          <w:p w:rsidR="00784039" w:rsidRPr="00784039" w:rsidRDefault="00784039" w:rsidP="00784039">
            <w:pPr>
              <w:autoSpaceDE w:val="0"/>
              <w:autoSpaceDN w:val="0"/>
              <w:adjustRightInd w:val="0"/>
              <w:jc w:val="center"/>
              <w:rPr>
                <w:rFonts w:eastAsia="Calibri"/>
                <w:sz w:val="20"/>
                <w:szCs w:val="20"/>
              </w:rPr>
            </w:pPr>
          </w:p>
        </w:tc>
        <w:tc>
          <w:tcPr>
            <w:tcW w:w="2184" w:type="dxa"/>
          </w:tcPr>
          <w:p w:rsidR="00784039" w:rsidRPr="00784039" w:rsidRDefault="00784039" w:rsidP="00C1021D">
            <w:pPr>
              <w:autoSpaceDE w:val="0"/>
              <w:autoSpaceDN w:val="0"/>
              <w:adjustRightInd w:val="0"/>
              <w:rPr>
                <w:rFonts w:eastAsia="Calibri"/>
                <w:sz w:val="20"/>
                <w:szCs w:val="20"/>
              </w:rPr>
            </w:pPr>
          </w:p>
        </w:tc>
        <w:tc>
          <w:tcPr>
            <w:tcW w:w="1984"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д. 2</w:t>
            </w: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jc w:val="center"/>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val="restart"/>
          </w:tcPr>
          <w:p w:rsidR="00784039" w:rsidRPr="00784039" w:rsidRDefault="00784039" w:rsidP="00784039">
            <w:pPr>
              <w:autoSpaceDE w:val="0"/>
              <w:autoSpaceDN w:val="0"/>
              <w:adjustRightInd w:val="0"/>
              <w:jc w:val="center"/>
              <w:rPr>
                <w:rFonts w:eastAsia="Calibri"/>
                <w:sz w:val="20"/>
                <w:szCs w:val="20"/>
              </w:rPr>
            </w:pPr>
            <w:r w:rsidRPr="00784039">
              <w:rPr>
                <w:rFonts w:eastAsia="Calibri"/>
                <w:sz w:val="20"/>
                <w:szCs w:val="20"/>
              </w:rPr>
              <w:t>16</w:t>
            </w:r>
          </w:p>
        </w:tc>
        <w:tc>
          <w:tcPr>
            <w:tcW w:w="2184" w:type="dxa"/>
            <w:vMerge w:val="restart"/>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Муниципальное казенное образовательное учреждение дополнительного образования «Детско-юношеская спортивная школа г. Зуевка Кировской области»</w:t>
            </w:r>
          </w:p>
        </w:tc>
        <w:tc>
          <w:tcPr>
            <w:tcW w:w="1984" w:type="dxa"/>
            <w:vMerge w:val="restart"/>
          </w:tcPr>
          <w:p w:rsidR="00784039" w:rsidRDefault="00784039" w:rsidP="00C1021D">
            <w:pPr>
              <w:autoSpaceDE w:val="0"/>
              <w:autoSpaceDN w:val="0"/>
              <w:adjustRightInd w:val="0"/>
              <w:rPr>
                <w:rFonts w:eastAsia="Calibri"/>
                <w:sz w:val="20"/>
                <w:szCs w:val="20"/>
              </w:rPr>
            </w:pPr>
            <w:r w:rsidRPr="00784039">
              <w:rPr>
                <w:rFonts w:eastAsia="Calibri"/>
                <w:sz w:val="20"/>
                <w:szCs w:val="20"/>
              </w:rPr>
              <w:t xml:space="preserve">спортивный зал, расположенный по адресу: Кировская область, г. Зуевка, </w:t>
            </w:r>
          </w:p>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ул. Восточная, д. 16а;</w:t>
            </w:r>
          </w:p>
          <w:p w:rsidR="006361A9" w:rsidRDefault="00784039" w:rsidP="00C1021D">
            <w:pPr>
              <w:autoSpaceDE w:val="0"/>
              <w:autoSpaceDN w:val="0"/>
              <w:adjustRightInd w:val="0"/>
              <w:rPr>
                <w:rFonts w:eastAsia="Calibri"/>
                <w:sz w:val="20"/>
                <w:szCs w:val="20"/>
              </w:rPr>
            </w:pPr>
            <w:r w:rsidRPr="00784039">
              <w:rPr>
                <w:rFonts w:eastAsia="Calibri"/>
                <w:sz w:val="20"/>
                <w:szCs w:val="20"/>
              </w:rPr>
              <w:t>спортивный зал, расположенный по адресу: Кир</w:t>
            </w:r>
            <w:r w:rsidR="006361A9">
              <w:rPr>
                <w:rFonts w:eastAsia="Calibri"/>
                <w:sz w:val="20"/>
                <w:szCs w:val="20"/>
              </w:rPr>
              <w:t>овская область, Зуевский район,</w:t>
            </w:r>
          </w:p>
          <w:p w:rsidR="00784039" w:rsidRDefault="00784039" w:rsidP="00C1021D">
            <w:pPr>
              <w:autoSpaceDE w:val="0"/>
              <w:autoSpaceDN w:val="0"/>
              <w:adjustRightInd w:val="0"/>
              <w:rPr>
                <w:rFonts w:eastAsia="Calibri"/>
                <w:sz w:val="20"/>
                <w:szCs w:val="20"/>
              </w:rPr>
            </w:pPr>
            <w:r w:rsidRPr="00784039">
              <w:rPr>
                <w:rFonts w:eastAsia="Calibri"/>
                <w:sz w:val="20"/>
                <w:szCs w:val="20"/>
              </w:rPr>
              <w:t xml:space="preserve">пос. Октябрьский, </w:t>
            </w:r>
          </w:p>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ул. Ленина, д. 13а</w:t>
            </w: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всего</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630,00</w:t>
            </w: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val="restart"/>
          </w:tcPr>
          <w:p w:rsidR="00784039" w:rsidRPr="00784039" w:rsidRDefault="00784039" w:rsidP="00102AFC">
            <w:pPr>
              <w:autoSpaceDE w:val="0"/>
              <w:autoSpaceDN w:val="0"/>
              <w:adjustRightInd w:val="0"/>
              <w:rPr>
                <w:rFonts w:eastAsia="Calibri"/>
                <w:sz w:val="20"/>
                <w:szCs w:val="20"/>
              </w:rPr>
            </w:pPr>
            <w:r w:rsidRPr="00784039">
              <w:rPr>
                <w:rFonts w:eastAsia="Calibri"/>
                <w:sz w:val="20"/>
                <w:szCs w:val="20"/>
              </w:rPr>
              <w:t>министерство спорта и молодежной политики Кировской области, администрация Зуевского района Кировской области</w:t>
            </w:r>
            <w:hyperlink w:anchor="Par1068" w:history="1">
              <w:r w:rsidR="00102AFC">
                <w:rPr>
                  <w:rFonts w:eastAsia="Calibri"/>
                  <w:sz w:val="20"/>
                  <w:szCs w:val="20"/>
                </w:rPr>
                <w:t>*</w:t>
              </w:r>
            </w:hyperlink>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федеральный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570,00</w:t>
            </w: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областной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30,00</w:t>
            </w: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местный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30,00</w:t>
            </w: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val="restart"/>
          </w:tcPr>
          <w:p w:rsidR="00784039" w:rsidRPr="00784039" w:rsidRDefault="00784039" w:rsidP="00784039">
            <w:pPr>
              <w:autoSpaceDE w:val="0"/>
              <w:autoSpaceDN w:val="0"/>
              <w:adjustRightInd w:val="0"/>
              <w:jc w:val="center"/>
              <w:rPr>
                <w:rFonts w:eastAsia="Calibri"/>
                <w:sz w:val="20"/>
                <w:szCs w:val="20"/>
              </w:rPr>
            </w:pPr>
            <w:r w:rsidRPr="00784039">
              <w:rPr>
                <w:rFonts w:eastAsia="Calibri"/>
                <w:sz w:val="20"/>
                <w:szCs w:val="20"/>
              </w:rPr>
              <w:t>17</w:t>
            </w:r>
          </w:p>
        </w:tc>
        <w:tc>
          <w:tcPr>
            <w:tcW w:w="2184" w:type="dxa"/>
            <w:vMerge w:val="restart"/>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Муниципальное казенное учреждение «Центр физкультуры и спорта с. Мухино» Зуевского района Кировской области</w:t>
            </w:r>
          </w:p>
        </w:tc>
        <w:tc>
          <w:tcPr>
            <w:tcW w:w="1984" w:type="dxa"/>
            <w:vMerge w:val="restart"/>
          </w:tcPr>
          <w:p w:rsidR="00784039" w:rsidRDefault="00784039" w:rsidP="00C1021D">
            <w:pPr>
              <w:autoSpaceDE w:val="0"/>
              <w:autoSpaceDN w:val="0"/>
              <w:adjustRightInd w:val="0"/>
              <w:jc w:val="both"/>
              <w:rPr>
                <w:rFonts w:eastAsia="Calibri"/>
                <w:sz w:val="20"/>
                <w:szCs w:val="20"/>
              </w:rPr>
            </w:pPr>
            <w:r w:rsidRPr="00784039">
              <w:rPr>
                <w:rFonts w:eastAsia="Calibri"/>
                <w:sz w:val="20"/>
                <w:szCs w:val="20"/>
              </w:rPr>
              <w:t xml:space="preserve">спортивный зал, расположенный по адресу: Кировская область, Зуевский район, с. Мухино, </w:t>
            </w:r>
          </w:p>
          <w:p w:rsidR="00784039" w:rsidRPr="00784039" w:rsidRDefault="00784039" w:rsidP="00C1021D">
            <w:pPr>
              <w:autoSpaceDE w:val="0"/>
              <w:autoSpaceDN w:val="0"/>
              <w:adjustRightInd w:val="0"/>
              <w:jc w:val="both"/>
              <w:rPr>
                <w:rFonts w:eastAsia="Calibri"/>
                <w:sz w:val="20"/>
                <w:szCs w:val="20"/>
              </w:rPr>
            </w:pPr>
            <w:r w:rsidRPr="00784039">
              <w:rPr>
                <w:rFonts w:eastAsia="Calibri"/>
                <w:sz w:val="20"/>
                <w:szCs w:val="20"/>
              </w:rPr>
              <w:t>ул. Комсомольская, д. 2а</w:t>
            </w: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всего</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341,25</w:t>
            </w: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val="restart"/>
          </w:tcPr>
          <w:p w:rsidR="00784039" w:rsidRPr="00784039" w:rsidRDefault="00784039" w:rsidP="00102AFC">
            <w:pPr>
              <w:autoSpaceDE w:val="0"/>
              <w:autoSpaceDN w:val="0"/>
              <w:adjustRightInd w:val="0"/>
              <w:rPr>
                <w:rFonts w:eastAsia="Calibri"/>
                <w:sz w:val="20"/>
                <w:szCs w:val="20"/>
              </w:rPr>
            </w:pPr>
            <w:r w:rsidRPr="00784039">
              <w:rPr>
                <w:rFonts w:eastAsia="Calibri"/>
                <w:sz w:val="20"/>
                <w:szCs w:val="20"/>
              </w:rPr>
              <w:t>министерство спорта и молодежной политики Кировской области, администрация Зуевского района Кировской области</w:t>
            </w:r>
            <w:r w:rsidR="00102AFC">
              <w:rPr>
                <w:rFonts w:eastAsia="Calibri"/>
                <w:sz w:val="20"/>
                <w:szCs w:val="20"/>
              </w:rPr>
              <w:t>*</w:t>
            </w: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федеральный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308,75</w:t>
            </w: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vAlign w:val="center"/>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областной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16,25</w:t>
            </w: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vAlign w:val="center"/>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местный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16,25</w:t>
            </w: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val="restart"/>
          </w:tcPr>
          <w:p w:rsidR="00784039" w:rsidRPr="00784039" w:rsidRDefault="00784039" w:rsidP="00784039">
            <w:pPr>
              <w:autoSpaceDE w:val="0"/>
              <w:autoSpaceDN w:val="0"/>
              <w:adjustRightInd w:val="0"/>
              <w:jc w:val="center"/>
              <w:rPr>
                <w:rFonts w:eastAsia="Calibri"/>
                <w:sz w:val="20"/>
                <w:szCs w:val="20"/>
              </w:rPr>
            </w:pPr>
            <w:r w:rsidRPr="00784039">
              <w:rPr>
                <w:rFonts w:eastAsia="Calibri"/>
                <w:sz w:val="20"/>
                <w:szCs w:val="20"/>
              </w:rPr>
              <w:t>18</w:t>
            </w:r>
          </w:p>
        </w:tc>
        <w:tc>
          <w:tcPr>
            <w:tcW w:w="2184" w:type="dxa"/>
            <w:vMerge w:val="restart"/>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Муниципальное казенное образовательное учреждение дополнительного образования «Кильмезская детско-юношеская спортивная школа дер. Малая Кильмезь Кильмезского района Кировской области»</w:t>
            </w:r>
          </w:p>
        </w:tc>
        <w:tc>
          <w:tcPr>
            <w:tcW w:w="1984" w:type="dxa"/>
            <w:vMerge w:val="restart"/>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спортивный комплекс, расположенный по адресу: Кировская область, Кильмезский район, дер. Малая Кильмезь, ул. Трактовая, д. 27а</w:t>
            </w:r>
          </w:p>
        </w:tc>
        <w:tc>
          <w:tcPr>
            <w:tcW w:w="1276" w:type="dxa"/>
            <w:vAlign w:val="center"/>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всего</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262,50</w:t>
            </w: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val="restart"/>
          </w:tcPr>
          <w:p w:rsidR="00784039" w:rsidRPr="00784039" w:rsidRDefault="00784039" w:rsidP="00102AFC">
            <w:pPr>
              <w:autoSpaceDE w:val="0"/>
              <w:autoSpaceDN w:val="0"/>
              <w:adjustRightInd w:val="0"/>
              <w:rPr>
                <w:rFonts w:eastAsia="Calibri"/>
                <w:sz w:val="20"/>
                <w:szCs w:val="20"/>
              </w:rPr>
            </w:pPr>
            <w:r w:rsidRPr="00784039">
              <w:rPr>
                <w:rFonts w:eastAsia="Calibri"/>
                <w:sz w:val="20"/>
                <w:szCs w:val="20"/>
              </w:rPr>
              <w:t>министерство спорта и молодежной политики Кировской области, администрация Кильмезского района Кировской области</w:t>
            </w:r>
            <w:r w:rsidR="00102AFC">
              <w:rPr>
                <w:rFonts w:eastAsia="Calibri"/>
                <w:sz w:val="20"/>
                <w:szCs w:val="20"/>
              </w:rPr>
              <w:t>*</w:t>
            </w: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vAlign w:val="center"/>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федеральный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237,50</w:t>
            </w: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vAlign w:val="center"/>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областной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12,50</w:t>
            </w: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местный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12,50</w:t>
            </w: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val="restart"/>
          </w:tcPr>
          <w:p w:rsidR="00784039" w:rsidRPr="00784039" w:rsidRDefault="00784039" w:rsidP="00784039">
            <w:pPr>
              <w:autoSpaceDE w:val="0"/>
              <w:autoSpaceDN w:val="0"/>
              <w:adjustRightInd w:val="0"/>
              <w:jc w:val="center"/>
              <w:rPr>
                <w:rFonts w:eastAsia="Calibri"/>
                <w:sz w:val="20"/>
                <w:szCs w:val="20"/>
              </w:rPr>
            </w:pPr>
            <w:r w:rsidRPr="00784039">
              <w:rPr>
                <w:rFonts w:eastAsia="Calibri"/>
                <w:sz w:val="20"/>
                <w:szCs w:val="20"/>
              </w:rPr>
              <w:lastRenderedPageBreak/>
              <w:t>19</w:t>
            </w:r>
          </w:p>
        </w:tc>
        <w:tc>
          <w:tcPr>
            <w:tcW w:w="2184" w:type="dxa"/>
            <w:vMerge w:val="restart"/>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Муниципальное казенное учреждение «Вичевский</w:t>
            </w:r>
            <w:bookmarkStart w:id="1" w:name="_GoBack"/>
            <w:bookmarkEnd w:id="1"/>
            <w:r w:rsidRPr="00784039">
              <w:rPr>
                <w:rFonts w:eastAsia="Calibri"/>
                <w:sz w:val="20"/>
                <w:szCs w:val="20"/>
              </w:rPr>
              <w:t xml:space="preserve"> спорткомплекс Куменского района Кировской области»</w:t>
            </w:r>
          </w:p>
        </w:tc>
        <w:tc>
          <w:tcPr>
            <w:tcW w:w="1984" w:type="dxa"/>
            <w:vMerge w:val="restart"/>
          </w:tcPr>
          <w:p w:rsidR="00784039" w:rsidRDefault="00784039" w:rsidP="00C1021D">
            <w:pPr>
              <w:autoSpaceDE w:val="0"/>
              <w:autoSpaceDN w:val="0"/>
              <w:adjustRightInd w:val="0"/>
              <w:rPr>
                <w:rFonts w:eastAsia="Calibri"/>
                <w:sz w:val="20"/>
                <w:szCs w:val="20"/>
              </w:rPr>
            </w:pPr>
            <w:r w:rsidRPr="00784039">
              <w:rPr>
                <w:rFonts w:eastAsia="Calibri"/>
                <w:sz w:val="20"/>
                <w:szCs w:val="20"/>
              </w:rPr>
              <w:t xml:space="preserve">спортивный зал, расположенный по адресу: Кировская область, Куменский район, </w:t>
            </w:r>
          </w:p>
          <w:p w:rsidR="00784039" w:rsidRDefault="00784039" w:rsidP="00C1021D">
            <w:pPr>
              <w:autoSpaceDE w:val="0"/>
              <w:autoSpaceDN w:val="0"/>
              <w:adjustRightInd w:val="0"/>
              <w:rPr>
                <w:rFonts w:eastAsia="Calibri"/>
                <w:sz w:val="20"/>
                <w:szCs w:val="20"/>
              </w:rPr>
            </w:pPr>
            <w:r w:rsidRPr="00784039">
              <w:rPr>
                <w:rFonts w:eastAsia="Calibri"/>
                <w:sz w:val="20"/>
                <w:szCs w:val="20"/>
              </w:rPr>
              <w:t xml:space="preserve">пос. Вичевщина, </w:t>
            </w:r>
          </w:p>
          <w:p w:rsidR="00784039" w:rsidRDefault="00784039" w:rsidP="00C1021D">
            <w:pPr>
              <w:autoSpaceDE w:val="0"/>
              <w:autoSpaceDN w:val="0"/>
              <w:adjustRightInd w:val="0"/>
              <w:rPr>
                <w:rFonts w:eastAsia="Calibri"/>
                <w:sz w:val="20"/>
                <w:szCs w:val="20"/>
              </w:rPr>
            </w:pPr>
            <w:r w:rsidRPr="00784039">
              <w:rPr>
                <w:rFonts w:eastAsia="Calibri"/>
                <w:sz w:val="20"/>
                <w:szCs w:val="20"/>
              </w:rPr>
              <w:t xml:space="preserve">ул. Первомайская, </w:t>
            </w:r>
          </w:p>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д. 8</w:t>
            </w: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всего</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42,2</w:t>
            </w:r>
            <w:r w:rsidR="00726EDB">
              <w:rPr>
                <w:rFonts w:eastAsia="Calibri"/>
                <w:sz w:val="20"/>
                <w:szCs w:val="20"/>
              </w:rPr>
              <w:t>0</w:t>
            </w: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val="restart"/>
          </w:tcPr>
          <w:p w:rsidR="00784039" w:rsidRPr="00784039" w:rsidRDefault="00784039" w:rsidP="00102AFC">
            <w:pPr>
              <w:autoSpaceDE w:val="0"/>
              <w:autoSpaceDN w:val="0"/>
              <w:adjustRightInd w:val="0"/>
              <w:rPr>
                <w:rFonts w:eastAsia="Calibri"/>
                <w:sz w:val="20"/>
                <w:szCs w:val="20"/>
              </w:rPr>
            </w:pPr>
            <w:r w:rsidRPr="00784039">
              <w:rPr>
                <w:rFonts w:eastAsia="Calibri"/>
                <w:sz w:val="20"/>
                <w:szCs w:val="20"/>
              </w:rPr>
              <w:t>министерство спорта и молодежной политики Кировской области, администрация Куменского района Кировской области</w:t>
            </w:r>
            <w:r w:rsidR="00102AFC">
              <w:rPr>
                <w:rFonts w:eastAsia="Calibri"/>
                <w:sz w:val="20"/>
                <w:szCs w:val="20"/>
              </w:rPr>
              <w:t>*</w:t>
            </w: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федеральный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38,20</w:t>
            </w: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областной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2,00</w:t>
            </w: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местный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2,00</w:t>
            </w: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val="restart"/>
          </w:tcPr>
          <w:p w:rsidR="00784039" w:rsidRPr="00784039" w:rsidRDefault="00784039" w:rsidP="00784039">
            <w:pPr>
              <w:autoSpaceDE w:val="0"/>
              <w:autoSpaceDN w:val="0"/>
              <w:adjustRightInd w:val="0"/>
              <w:jc w:val="center"/>
              <w:rPr>
                <w:rFonts w:eastAsia="Calibri"/>
                <w:sz w:val="20"/>
                <w:szCs w:val="20"/>
              </w:rPr>
            </w:pPr>
            <w:r w:rsidRPr="00784039">
              <w:rPr>
                <w:rFonts w:eastAsia="Calibri"/>
                <w:sz w:val="20"/>
                <w:szCs w:val="20"/>
              </w:rPr>
              <w:t>20</w:t>
            </w:r>
          </w:p>
        </w:tc>
        <w:tc>
          <w:tcPr>
            <w:tcW w:w="2184" w:type="dxa"/>
            <w:vMerge w:val="restart"/>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Муниципальное бюджетное учреждение «Спортивная школа «Алмаз» Оричевского района Кировской области</w:t>
            </w:r>
          </w:p>
        </w:tc>
        <w:tc>
          <w:tcPr>
            <w:tcW w:w="1984" w:type="dxa"/>
            <w:vMerge w:val="restart"/>
          </w:tcPr>
          <w:p w:rsidR="00784039" w:rsidRDefault="00784039" w:rsidP="00C1021D">
            <w:pPr>
              <w:autoSpaceDE w:val="0"/>
              <w:autoSpaceDN w:val="0"/>
              <w:adjustRightInd w:val="0"/>
              <w:rPr>
                <w:rFonts w:eastAsia="Calibri"/>
                <w:sz w:val="20"/>
                <w:szCs w:val="20"/>
              </w:rPr>
            </w:pPr>
            <w:r w:rsidRPr="00784039">
              <w:rPr>
                <w:rFonts w:eastAsia="Calibri"/>
                <w:sz w:val="20"/>
                <w:szCs w:val="20"/>
              </w:rPr>
              <w:t xml:space="preserve">спортивный зал, расположенный по адресу: Кировская область, Оричевский район, пгт Оричи, </w:t>
            </w:r>
          </w:p>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ул. Комсомольская, д. 57а;</w:t>
            </w:r>
          </w:p>
          <w:p w:rsidR="00784039" w:rsidRDefault="00784039" w:rsidP="00C1021D">
            <w:pPr>
              <w:autoSpaceDE w:val="0"/>
              <w:autoSpaceDN w:val="0"/>
              <w:adjustRightInd w:val="0"/>
              <w:rPr>
                <w:rFonts w:eastAsia="Calibri"/>
                <w:sz w:val="20"/>
                <w:szCs w:val="20"/>
              </w:rPr>
            </w:pPr>
            <w:r w:rsidRPr="00784039">
              <w:rPr>
                <w:rFonts w:eastAsia="Calibri"/>
                <w:sz w:val="20"/>
                <w:szCs w:val="20"/>
              </w:rPr>
              <w:t xml:space="preserve">спортивный зал, расположенный по адресу: Кировская область, Оричевский район, с. Коршик, </w:t>
            </w:r>
          </w:p>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ул. Зеленая, д. 1а</w:t>
            </w: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всего</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262,50</w:t>
            </w: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val="restart"/>
          </w:tcPr>
          <w:p w:rsidR="00784039" w:rsidRPr="00784039" w:rsidRDefault="00784039" w:rsidP="000E1FE4">
            <w:pPr>
              <w:autoSpaceDE w:val="0"/>
              <w:autoSpaceDN w:val="0"/>
              <w:adjustRightInd w:val="0"/>
              <w:rPr>
                <w:rFonts w:eastAsia="Calibri"/>
                <w:sz w:val="20"/>
                <w:szCs w:val="20"/>
              </w:rPr>
            </w:pPr>
            <w:r w:rsidRPr="00784039">
              <w:rPr>
                <w:rFonts w:eastAsia="Calibri"/>
                <w:sz w:val="20"/>
                <w:szCs w:val="20"/>
              </w:rPr>
              <w:t>министерство спорта и молодежной политики Кировской области, администрация Оричевского района Кировской области</w:t>
            </w:r>
            <w:r w:rsidR="000E1FE4">
              <w:rPr>
                <w:rFonts w:eastAsia="Calibri"/>
                <w:sz w:val="20"/>
                <w:szCs w:val="20"/>
              </w:rPr>
              <w:t>*</w:t>
            </w: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федеральный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237,5</w:t>
            </w:r>
            <w:r w:rsidR="00726EDB">
              <w:rPr>
                <w:rFonts w:eastAsia="Calibri"/>
                <w:sz w:val="20"/>
                <w:szCs w:val="20"/>
              </w:rPr>
              <w:t>0</w:t>
            </w: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vAlign w:val="center"/>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областной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12,5</w:t>
            </w:r>
            <w:r w:rsidR="00726EDB">
              <w:rPr>
                <w:rFonts w:eastAsia="Calibri"/>
                <w:sz w:val="20"/>
                <w:szCs w:val="20"/>
              </w:rPr>
              <w:t>0</w:t>
            </w: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местный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12,5</w:t>
            </w:r>
            <w:r w:rsidR="00726EDB">
              <w:rPr>
                <w:rFonts w:eastAsia="Calibri"/>
                <w:sz w:val="20"/>
                <w:szCs w:val="20"/>
              </w:rPr>
              <w:t>0</w:t>
            </w: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val="restart"/>
          </w:tcPr>
          <w:p w:rsidR="00784039" w:rsidRPr="00784039" w:rsidRDefault="00784039" w:rsidP="00784039">
            <w:pPr>
              <w:autoSpaceDE w:val="0"/>
              <w:autoSpaceDN w:val="0"/>
              <w:adjustRightInd w:val="0"/>
              <w:jc w:val="center"/>
              <w:rPr>
                <w:rFonts w:eastAsia="Calibri"/>
                <w:sz w:val="20"/>
                <w:szCs w:val="20"/>
              </w:rPr>
            </w:pPr>
            <w:r w:rsidRPr="00784039">
              <w:rPr>
                <w:rFonts w:eastAsia="Calibri"/>
                <w:sz w:val="20"/>
                <w:szCs w:val="20"/>
              </w:rPr>
              <w:t>21</w:t>
            </w:r>
          </w:p>
        </w:tc>
        <w:tc>
          <w:tcPr>
            <w:tcW w:w="2184" w:type="dxa"/>
            <w:vMerge w:val="restart"/>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Муниципальное бюджетное учреждение дополнительного образования «Детско-юношеская спортивная школа Слободского района Кировской области»</w:t>
            </w:r>
          </w:p>
        </w:tc>
        <w:tc>
          <w:tcPr>
            <w:tcW w:w="1984" w:type="dxa"/>
            <w:vMerge w:val="restart"/>
          </w:tcPr>
          <w:p w:rsidR="00784039" w:rsidRDefault="00784039" w:rsidP="00C1021D">
            <w:pPr>
              <w:autoSpaceDE w:val="0"/>
              <w:autoSpaceDN w:val="0"/>
              <w:adjustRightInd w:val="0"/>
              <w:jc w:val="both"/>
              <w:rPr>
                <w:rFonts w:eastAsia="Calibri"/>
                <w:sz w:val="20"/>
                <w:szCs w:val="20"/>
              </w:rPr>
            </w:pPr>
            <w:r w:rsidRPr="00784039">
              <w:rPr>
                <w:rFonts w:eastAsia="Calibri"/>
                <w:sz w:val="20"/>
                <w:szCs w:val="20"/>
              </w:rPr>
              <w:t xml:space="preserve">спортивный зал, расположенный по адресу: Кировская область, Слободской район, дер. Шихово, ул. Центральная, </w:t>
            </w:r>
          </w:p>
          <w:p w:rsidR="00784039" w:rsidRPr="00784039" w:rsidRDefault="00784039" w:rsidP="00C1021D">
            <w:pPr>
              <w:autoSpaceDE w:val="0"/>
              <w:autoSpaceDN w:val="0"/>
              <w:adjustRightInd w:val="0"/>
              <w:jc w:val="both"/>
              <w:rPr>
                <w:rFonts w:eastAsia="Calibri"/>
                <w:sz w:val="20"/>
                <w:szCs w:val="20"/>
              </w:rPr>
            </w:pPr>
            <w:r w:rsidRPr="00784039">
              <w:rPr>
                <w:rFonts w:eastAsia="Calibri"/>
                <w:sz w:val="20"/>
                <w:szCs w:val="20"/>
              </w:rPr>
              <w:t>д. 15;</w:t>
            </w:r>
          </w:p>
          <w:p w:rsidR="00784039" w:rsidRPr="00784039" w:rsidRDefault="00784039" w:rsidP="00C1021D">
            <w:pPr>
              <w:autoSpaceDE w:val="0"/>
              <w:autoSpaceDN w:val="0"/>
              <w:adjustRightInd w:val="0"/>
              <w:jc w:val="both"/>
              <w:rPr>
                <w:rFonts w:eastAsia="Calibri"/>
                <w:sz w:val="20"/>
                <w:szCs w:val="20"/>
              </w:rPr>
            </w:pPr>
            <w:r w:rsidRPr="00784039">
              <w:rPr>
                <w:rFonts w:eastAsia="Calibri"/>
                <w:sz w:val="20"/>
                <w:szCs w:val="20"/>
              </w:rPr>
              <w:t>спортивный зал, расположенный по адресу: Кировская область, Слободской район, пгт Вахруши, ул. Кирова, д. 29;</w:t>
            </w:r>
          </w:p>
          <w:p w:rsidR="00784039" w:rsidRPr="00784039" w:rsidRDefault="00784039" w:rsidP="00784039">
            <w:pPr>
              <w:autoSpaceDE w:val="0"/>
              <w:autoSpaceDN w:val="0"/>
              <w:adjustRightInd w:val="0"/>
              <w:jc w:val="both"/>
              <w:rPr>
                <w:rFonts w:eastAsia="Calibri"/>
                <w:sz w:val="20"/>
                <w:szCs w:val="20"/>
              </w:rPr>
            </w:pPr>
            <w:r w:rsidRPr="00784039">
              <w:rPr>
                <w:rFonts w:eastAsia="Calibri"/>
                <w:sz w:val="20"/>
                <w:szCs w:val="20"/>
              </w:rPr>
              <w:t xml:space="preserve">спортивный зал, </w:t>
            </w:r>
          </w:p>
        </w:tc>
        <w:tc>
          <w:tcPr>
            <w:tcW w:w="1276" w:type="dxa"/>
            <w:vAlign w:val="center"/>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всего</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126,00</w:t>
            </w: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val="restart"/>
          </w:tcPr>
          <w:p w:rsidR="00784039" w:rsidRPr="00784039" w:rsidRDefault="00784039" w:rsidP="000E1FE4">
            <w:pPr>
              <w:autoSpaceDE w:val="0"/>
              <w:autoSpaceDN w:val="0"/>
              <w:adjustRightInd w:val="0"/>
              <w:rPr>
                <w:rFonts w:eastAsia="Calibri"/>
                <w:sz w:val="20"/>
                <w:szCs w:val="20"/>
              </w:rPr>
            </w:pPr>
            <w:r w:rsidRPr="00784039">
              <w:rPr>
                <w:rFonts w:eastAsia="Calibri"/>
                <w:sz w:val="20"/>
                <w:szCs w:val="20"/>
              </w:rPr>
              <w:t>министерство спорта и молодежной политики Кировской области, администрация Слободского района Кировской области</w:t>
            </w:r>
            <w:r w:rsidR="000E1FE4">
              <w:rPr>
                <w:rFonts w:eastAsia="Calibri"/>
                <w:sz w:val="20"/>
                <w:szCs w:val="20"/>
              </w:rPr>
              <w:t>*</w:t>
            </w: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vAlign w:val="center"/>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федеральный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114,00</w:t>
            </w: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областной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6,00</w:t>
            </w: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местный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6,00</w:t>
            </w: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tcPr>
          <w:p w:rsidR="00784039" w:rsidRPr="00784039" w:rsidRDefault="00784039" w:rsidP="00784039">
            <w:pPr>
              <w:autoSpaceDE w:val="0"/>
              <w:autoSpaceDN w:val="0"/>
              <w:adjustRightInd w:val="0"/>
              <w:jc w:val="center"/>
              <w:rPr>
                <w:rFonts w:eastAsia="Calibri"/>
                <w:sz w:val="20"/>
                <w:szCs w:val="20"/>
              </w:rPr>
            </w:pPr>
          </w:p>
        </w:tc>
        <w:tc>
          <w:tcPr>
            <w:tcW w:w="2184" w:type="dxa"/>
          </w:tcPr>
          <w:p w:rsidR="00784039" w:rsidRPr="00784039" w:rsidRDefault="00784039" w:rsidP="00C1021D">
            <w:pPr>
              <w:autoSpaceDE w:val="0"/>
              <w:autoSpaceDN w:val="0"/>
              <w:adjustRightInd w:val="0"/>
              <w:rPr>
                <w:rFonts w:eastAsia="Calibri"/>
                <w:sz w:val="20"/>
                <w:szCs w:val="20"/>
              </w:rPr>
            </w:pPr>
          </w:p>
        </w:tc>
        <w:tc>
          <w:tcPr>
            <w:tcW w:w="1984" w:type="dxa"/>
          </w:tcPr>
          <w:p w:rsidR="00784039" w:rsidRPr="00784039" w:rsidRDefault="00784039" w:rsidP="00C1021D">
            <w:pPr>
              <w:autoSpaceDE w:val="0"/>
              <w:autoSpaceDN w:val="0"/>
              <w:adjustRightInd w:val="0"/>
              <w:jc w:val="both"/>
              <w:rPr>
                <w:rFonts w:eastAsia="Calibri"/>
                <w:sz w:val="20"/>
                <w:szCs w:val="20"/>
              </w:rPr>
            </w:pPr>
            <w:r w:rsidRPr="00784039">
              <w:rPr>
                <w:rFonts w:eastAsia="Calibri"/>
                <w:sz w:val="20"/>
                <w:szCs w:val="20"/>
              </w:rPr>
              <w:t>расположенный по адресу: Кировская область, Слободской район, дер. Стулово, ул. Трактовая, д. 50</w:t>
            </w:r>
          </w:p>
        </w:tc>
        <w:tc>
          <w:tcPr>
            <w:tcW w:w="1276"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jc w:val="center"/>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val="restart"/>
          </w:tcPr>
          <w:p w:rsidR="00784039" w:rsidRPr="00784039" w:rsidRDefault="00784039" w:rsidP="00784039">
            <w:pPr>
              <w:autoSpaceDE w:val="0"/>
              <w:autoSpaceDN w:val="0"/>
              <w:adjustRightInd w:val="0"/>
              <w:jc w:val="center"/>
              <w:rPr>
                <w:rFonts w:eastAsia="Calibri"/>
                <w:sz w:val="20"/>
                <w:szCs w:val="20"/>
              </w:rPr>
            </w:pPr>
            <w:r w:rsidRPr="00784039">
              <w:rPr>
                <w:rFonts w:eastAsia="Calibri"/>
                <w:sz w:val="20"/>
                <w:szCs w:val="20"/>
              </w:rPr>
              <w:t>22</w:t>
            </w:r>
          </w:p>
        </w:tc>
        <w:tc>
          <w:tcPr>
            <w:tcW w:w="2184" w:type="dxa"/>
            <w:vMerge w:val="restart"/>
          </w:tcPr>
          <w:p w:rsidR="00FF78FE" w:rsidRDefault="00784039" w:rsidP="00FF78FE">
            <w:pPr>
              <w:autoSpaceDE w:val="0"/>
              <w:autoSpaceDN w:val="0"/>
              <w:adjustRightInd w:val="0"/>
              <w:rPr>
                <w:rFonts w:eastAsia="Calibri"/>
                <w:sz w:val="20"/>
                <w:szCs w:val="20"/>
              </w:rPr>
            </w:pPr>
            <w:r w:rsidRPr="00784039">
              <w:rPr>
                <w:rFonts w:eastAsia="Calibri"/>
                <w:sz w:val="20"/>
                <w:szCs w:val="20"/>
              </w:rPr>
              <w:t>Культурно-спортивный комплекс</w:t>
            </w:r>
          </w:p>
          <w:p w:rsidR="00784039" w:rsidRPr="00784039" w:rsidRDefault="00784039" w:rsidP="00FF78FE">
            <w:pPr>
              <w:autoSpaceDE w:val="0"/>
              <w:autoSpaceDN w:val="0"/>
              <w:adjustRightInd w:val="0"/>
              <w:rPr>
                <w:rFonts w:eastAsia="Calibri"/>
                <w:sz w:val="20"/>
                <w:szCs w:val="20"/>
              </w:rPr>
            </w:pPr>
            <w:r w:rsidRPr="00784039">
              <w:rPr>
                <w:rFonts w:eastAsia="Calibri"/>
                <w:sz w:val="20"/>
                <w:szCs w:val="20"/>
              </w:rPr>
              <w:t>пос. Октябрьский Фаленского района Кировской области</w:t>
            </w:r>
          </w:p>
        </w:tc>
        <w:tc>
          <w:tcPr>
            <w:tcW w:w="1984" w:type="dxa"/>
            <w:vMerge w:val="restart"/>
          </w:tcPr>
          <w:p w:rsidR="00784039" w:rsidRDefault="00784039" w:rsidP="00C1021D">
            <w:pPr>
              <w:autoSpaceDE w:val="0"/>
              <w:autoSpaceDN w:val="0"/>
              <w:adjustRightInd w:val="0"/>
              <w:jc w:val="both"/>
              <w:rPr>
                <w:rFonts w:eastAsia="Calibri"/>
                <w:sz w:val="20"/>
                <w:szCs w:val="20"/>
              </w:rPr>
            </w:pPr>
            <w:r w:rsidRPr="00784039">
              <w:rPr>
                <w:rFonts w:eastAsia="Calibri"/>
                <w:sz w:val="20"/>
                <w:szCs w:val="20"/>
              </w:rPr>
              <w:t xml:space="preserve">культурно-спортивный комплекс, расположенный по адресу: Кировская область, Фаленский район, </w:t>
            </w:r>
          </w:p>
          <w:p w:rsidR="00784039" w:rsidRDefault="00784039" w:rsidP="00C1021D">
            <w:pPr>
              <w:autoSpaceDE w:val="0"/>
              <w:autoSpaceDN w:val="0"/>
              <w:adjustRightInd w:val="0"/>
              <w:jc w:val="both"/>
              <w:rPr>
                <w:rFonts w:eastAsia="Calibri"/>
                <w:sz w:val="20"/>
                <w:szCs w:val="20"/>
              </w:rPr>
            </w:pPr>
            <w:r w:rsidRPr="00784039">
              <w:rPr>
                <w:rFonts w:eastAsia="Calibri"/>
                <w:sz w:val="20"/>
                <w:szCs w:val="20"/>
              </w:rPr>
              <w:t xml:space="preserve">пос. Октябрьский, </w:t>
            </w:r>
          </w:p>
          <w:p w:rsidR="00784039" w:rsidRPr="00784039" w:rsidRDefault="00784039" w:rsidP="00C1021D">
            <w:pPr>
              <w:autoSpaceDE w:val="0"/>
              <w:autoSpaceDN w:val="0"/>
              <w:adjustRightInd w:val="0"/>
              <w:jc w:val="both"/>
              <w:rPr>
                <w:rFonts w:eastAsia="Calibri"/>
                <w:sz w:val="20"/>
                <w:szCs w:val="20"/>
              </w:rPr>
            </w:pPr>
            <w:r w:rsidRPr="00784039">
              <w:rPr>
                <w:rFonts w:eastAsia="Calibri"/>
                <w:sz w:val="20"/>
                <w:szCs w:val="20"/>
              </w:rPr>
              <w:t>ул. Садовая, д. 12а</w:t>
            </w: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всего</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31,50</w:t>
            </w: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val="restart"/>
          </w:tcPr>
          <w:p w:rsidR="00784039" w:rsidRPr="00784039" w:rsidRDefault="00784039" w:rsidP="000E1FE4">
            <w:pPr>
              <w:autoSpaceDE w:val="0"/>
              <w:autoSpaceDN w:val="0"/>
              <w:adjustRightInd w:val="0"/>
              <w:rPr>
                <w:rFonts w:eastAsia="Calibri"/>
                <w:sz w:val="20"/>
                <w:szCs w:val="20"/>
              </w:rPr>
            </w:pPr>
            <w:r w:rsidRPr="00784039">
              <w:rPr>
                <w:rFonts w:eastAsia="Calibri"/>
                <w:sz w:val="20"/>
                <w:szCs w:val="20"/>
              </w:rPr>
              <w:t>министерство спорта и молодежной политики Кировской области, администрация Фаленского района Кировской области</w:t>
            </w:r>
            <w:r w:rsidR="000E1FE4">
              <w:rPr>
                <w:rFonts w:eastAsia="Calibri"/>
                <w:sz w:val="20"/>
                <w:szCs w:val="20"/>
              </w:rPr>
              <w:t>*</w:t>
            </w: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федеральный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28,50</w:t>
            </w: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областной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1,50</w:t>
            </w: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местный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1,50</w:t>
            </w: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val="restart"/>
          </w:tcPr>
          <w:p w:rsidR="00784039" w:rsidRPr="00784039" w:rsidRDefault="00784039" w:rsidP="00784039">
            <w:pPr>
              <w:autoSpaceDE w:val="0"/>
              <w:autoSpaceDN w:val="0"/>
              <w:adjustRightInd w:val="0"/>
              <w:jc w:val="center"/>
              <w:rPr>
                <w:rFonts w:eastAsia="Calibri"/>
                <w:sz w:val="20"/>
                <w:szCs w:val="20"/>
              </w:rPr>
            </w:pPr>
            <w:r w:rsidRPr="00784039">
              <w:rPr>
                <w:rFonts w:eastAsia="Calibri"/>
                <w:sz w:val="20"/>
                <w:szCs w:val="20"/>
              </w:rPr>
              <w:t>23</w:t>
            </w:r>
          </w:p>
        </w:tc>
        <w:tc>
          <w:tcPr>
            <w:tcW w:w="2184" w:type="dxa"/>
            <w:vMerge w:val="restart"/>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Муниципальное казенное учреждение спорта «Мурыгинский спортивный комплекс»</w:t>
            </w:r>
          </w:p>
        </w:tc>
        <w:tc>
          <w:tcPr>
            <w:tcW w:w="1984" w:type="dxa"/>
            <w:vMerge w:val="restart"/>
          </w:tcPr>
          <w:p w:rsidR="00784039" w:rsidRDefault="00784039" w:rsidP="00C1021D">
            <w:pPr>
              <w:autoSpaceDE w:val="0"/>
              <w:autoSpaceDN w:val="0"/>
              <w:adjustRightInd w:val="0"/>
              <w:rPr>
                <w:rFonts w:eastAsia="Calibri"/>
                <w:sz w:val="20"/>
                <w:szCs w:val="20"/>
              </w:rPr>
            </w:pPr>
            <w:r w:rsidRPr="00784039">
              <w:rPr>
                <w:rFonts w:eastAsia="Calibri"/>
                <w:sz w:val="20"/>
                <w:szCs w:val="20"/>
              </w:rPr>
              <w:t xml:space="preserve">спортивный комплекс, расположенный по адресу: Кировская область, Юрьянский район, </w:t>
            </w:r>
          </w:p>
          <w:p w:rsidR="00784039" w:rsidRDefault="00784039" w:rsidP="00C1021D">
            <w:pPr>
              <w:autoSpaceDE w:val="0"/>
              <w:autoSpaceDN w:val="0"/>
              <w:adjustRightInd w:val="0"/>
              <w:rPr>
                <w:rFonts w:eastAsia="Calibri"/>
                <w:sz w:val="20"/>
                <w:szCs w:val="20"/>
              </w:rPr>
            </w:pPr>
            <w:r w:rsidRPr="00784039">
              <w:rPr>
                <w:rFonts w:eastAsia="Calibri"/>
                <w:sz w:val="20"/>
                <w:szCs w:val="20"/>
              </w:rPr>
              <w:t xml:space="preserve">пгт Мурыгино, </w:t>
            </w:r>
          </w:p>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ул. Набережная, д. 1б</w:t>
            </w: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всего</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157,50</w:t>
            </w: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val="restart"/>
          </w:tcPr>
          <w:p w:rsidR="00784039" w:rsidRPr="00784039" w:rsidRDefault="00784039" w:rsidP="000E1FE4">
            <w:pPr>
              <w:autoSpaceDE w:val="0"/>
              <w:autoSpaceDN w:val="0"/>
              <w:adjustRightInd w:val="0"/>
              <w:rPr>
                <w:rFonts w:eastAsia="Calibri"/>
                <w:sz w:val="20"/>
                <w:szCs w:val="20"/>
              </w:rPr>
            </w:pPr>
            <w:r w:rsidRPr="00784039">
              <w:rPr>
                <w:rFonts w:eastAsia="Calibri"/>
                <w:sz w:val="20"/>
                <w:szCs w:val="20"/>
              </w:rPr>
              <w:t>министерство спорта и молодежной политики Кировской области, администрация Юрьянского района Кировской области</w:t>
            </w:r>
            <w:r w:rsidR="000E1FE4">
              <w:rPr>
                <w:rFonts w:eastAsia="Calibri"/>
                <w:sz w:val="20"/>
                <w:szCs w:val="20"/>
              </w:rPr>
              <w:t>*</w:t>
            </w: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федеральный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142,50</w:t>
            </w: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областной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7,50</w:t>
            </w: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местный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7,50</w:t>
            </w: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val="restart"/>
          </w:tcPr>
          <w:p w:rsidR="00784039" w:rsidRPr="00784039" w:rsidRDefault="00784039" w:rsidP="00784039">
            <w:pPr>
              <w:autoSpaceDE w:val="0"/>
              <w:autoSpaceDN w:val="0"/>
              <w:adjustRightInd w:val="0"/>
              <w:jc w:val="center"/>
              <w:rPr>
                <w:rFonts w:eastAsia="Calibri"/>
                <w:sz w:val="20"/>
                <w:szCs w:val="20"/>
              </w:rPr>
            </w:pPr>
            <w:r w:rsidRPr="00784039">
              <w:rPr>
                <w:rFonts w:eastAsia="Calibri"/>
                <w:sz w:val="20"/>
                <w:szCs w:val="20"/>
              </w:rPr>
              <w:t>24</w:t>
            </w:r>
          </w:p>
        </w:tc>
        <w:tc>
          <w:tcPr>
            <w:tcW w:w="2184" w:type="dxa"/>
            <w:vMerge w:val="restart"/>
          </w:tcPr>
          <w:p w:rsidR="00FF78FE" w:rsidRDefault="00784039" w:rsidP="00FF78FE">
            <w:pPr>
              <w:autoSpaceDE w:val="0"/>
              <w:autoSpaceDN w:val="0"/>
              <w:adjustRightInd w:val="0"/>
              <w:rPr>
                <w:rFonts w:eastAsia="Calibri"/>
                <w:sz w:val="20"/>
                <w:szCs w:val="20"/>
              </w:rPr>
            </w:pPr>
            <w:r w:rsidRPr="00784039">
              <w:rPr>
                <w:rFonts w:eastAsia="Calibri"/>
                <w:sz w:val="20"/>
                <w:szCs w:val="20"/>
              </w:rPr>
              <w:t>Муниципальное бюджетное учреждение «Спортивная школа</w:t>
            </w:r>
          </w:p>
          <w:p w:rsidR="00784039" w:rsidRPr="00784039" w:rsidRDefault="00784039" w:rsidP="00FF78FE">
            <w:pPr>
              <w:autoSpaceDE w:val="0"/>
              <w:autoSpaceDN w:val="0"/>
              <w:adjustRightInd w:val="0"/>
              <w:rPr>
                <w:rFonts w:eastAsia="Calibri"/>
                <w:sz w:val="20"/>
                <w:szCs w:val="20"/>
              </w:rPr>
            </w:pPr>
            <w:r w:rsidRPr="00784039">
              <w:rPr>
                <w:rFonts w:eastAsia="Calibri"/>
                <w:sz w:val="20"/>
                <w:szCs w:val="20"/>
              </w:rPr>
              <w:t>№ 2» города Кирова</w:t>
            </w:r>
          </w:p>
        </w:tc>
        <w:tc>
          <w:tcPr>
            <w:tcW w:w="1984" w:type="dxa"/>
            <w:vMerge w:val="restart"/>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игровой спортивный зал, расположенный по адресу: Кировская область, г. Киров, Октябрьский проспект, д. 31</w:t>
            </w: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всего</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1 020,60</w:t>
            </w: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val="restart"/>
          </w:tcPr>
          <w:p w:rsidR="00784039" w:rsidRPr="00784039" w:rsidRDefault="00784039" w:rsidP="00591DF3">
            <w:pPr>
              <w:autoSpaceDE w:val="0"/>
              <w:autoSpaceDN w:val="0"/>
              <w:adjustRightInd w:val="0"/>
              <w:rPr>
                <w:rFonts w:eastAsia="Calibri"/>
                <w:sz w:val="20"/>
                <w:szCs w:val="20"/>
              </w:rPr>
            </w:pPr>
            <w:r w:rsidRPr="00784039">
              <w:rPr>
                <w:rFonts w:eastAsia="Calibri"/>
                <w:sz w:val="20"/>
                <w:szCs w:val="20"/>
              </w:rPr>
              <w:t>министерство спорта и молодежной политики Кировской области, администрация муниципального образования «Город Киров»</w:t>
            </w:r>
            <w:r w:rsidR="00591DF3">
              <w:rPr>
                <w:rFonts w:eastAsia="Calibri"/>
                <w:sz w:val="20"/>
                <w:szCs w:val="20"/>
              </w:rPr>
              <w:t>*</w:t>
            </w:r>
            <w:r w:rsidR="00591DF3" w:rsidRPr="00784039">
              <w:rPr>
                <w:rFonts w:eastAsia="Calibri"/>
                <w:sz w:val="20"/>
                <w:szCs w:val="20"/>
              </w:rPr>
              <w:t xml:space="preserve"> </w:t>
            </w: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федеральный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923,40</w:t>
            </w: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областной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48,60</w:t>
            </w: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784039" w:rsidRPr="00784039" w:rsidTr="002673E7">
        <w:tc>
          <w:tcPr>
            <w:tcW w:w="510"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21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984" w:type="dxa"/>
            <w:vMerge/>
          </w:tcPr>
          <w:p w:rsidR="00784039" w:rsidRPr="00784039" w:rsidRDefault="00784039" w:rsidP="00C1021D">
            <w:pPr>
              <w:autoSpaceDE w:val="0"/>
              <w:autoSpaceDN w:val="0"/>
              <w:adjustRightInd w:val="0"/>
              <w:jc w:val="both"/>
              <w:outlineLvl w:val="0"/>
              <w:rPr>
                <w:rFonts w:eastAsia="Calibri"/>
                <w:sz w:val="20"/>
                <w:szCs w:val="20"/>
              </w:rPr>
            </w:pPr>
          </w:p>
        </w:tc>
        <w:tc>
          <w:tcPr>
            <w:tcW w:w="1276" w:type="dxa"/>
          </w:tcPr>
          <w:p w:rsidR="00784039" w:rsidRPr="00784039" w:rsidRDefault="00784039" w:rsidP="00C1021D">
            <w:pPr>
              <w:autoSpaceDE w:val="0"/>
              <w:autoSpaceDN w:val="0"/>
              <w:adjustRightInd w:val="0"/>
              <w:rPr>
                <w:rFonts w:eastAsia="Calibri"/>
                <w:sz w:val="20"/>
                <w:szCs w:val="20"/>
              </w:rPr>
            </w:pPr>
            <w:r w:rsidRPr="00784039">
              <w:rPr>
                <w:rFonts w:eastAsia="Calibri"/>
                <w:sz w:val="20"/>
                <w:szCs w:val="20"/>
              </w:rPr>
              <w:t>местный бюджет</w:t>
            </w: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623" w:type="dxa"/>
          </w:tcPr>
          <w:p w:rsidR="00784039" w:rsidRPr="00784039" w:rsidRDefault="00784039" w:rsidP="00C1021D">
            <w:pPr>
              <w:autoSpaceDE w:val="0"/>
              <w:autoSpaceDN w:val="0"/>
              <w:adjustRightInd w:val="0"/>
              <w:rPr>
                <w:rFonts w:eastAsia="Calibri"/>
                <w:sz w:val="20"/>
                <w:szCs w:val="20"/>
              </w:rPr>
            </w:pPr>
          </w:p>
        </w:tc>
        <w:tc>
          <w:tcPr>
            <w:tcW w:w="824" w:type="dxa"/>
          </w:tcPr>
          <w:p w:rsidR="00784039" w:rsidRPr="00784039" w:rsidRDefault="00784039" w:rsidP="00C1021D">
            <w:pPr>
              <w:autoSpaceDE w:val="0"/>
              <w:autoSpaceDN w:val="0"/>
              <w:adjustRightInd w:val="0"/>
              <w:rPr>
                <w:rFonts w:eastAsia="Calibri"/>
                <w:sz w:val="20"/>
                <w:szCs w:val="20"/>
              </w:rPr>
            </w:pPr>
          </w:p>
        </w:tc>
        <w:tc>
          <w:tcPr>
            <w:tcW w:w="851" w:type="dxa"/>
          </w:tcPr>
          <w:p w:rsidR="00784039" w:rsidRPr="00784039" w:rsidRDefault="00784039" w:rsidP="00C1021D">
            <w:pPr>
              <w:autoSpaceDE w:val="0"/>
              <w:autoSpaceDN w:val="0"/>
              <w:adjustRightInd w:val="0"/>
              <w:rPr>
                <w:rFonts w:eastAsia="Calibri"/>
                <w:sz w:val="20"/>
                <w:szCs w:val="20"/>
              </w:rPr>
            </w:pPr>
          </w:p>
        </w:tc>
        <w:tc>
          <w:tcPr>
            <w:tcW w:w="850" w:type="dxa"/>
          </w:tcPr>
          <w:p w:rsidR="00784039" w:rsidRPr="00784039" w:rsidRDefault="00784039" w:rsidP="00C1021D">
            <w:pPr>
              <w:autoSpaceDE w:val="0"/>
              <w:autoSpaceDN w:val="0"/>
              <w:adjustRightInd w:val="0"/>
              <w:jc w:val="center"/>
              <w:rPr>
                <w:rFonts w:eastAsia="Calibri"/>
                <w:sz w:val="20"/>
                <w:szCs w:val="20"/>
              </w:rPr>
            </w:pPr>
            <w:r w:rsidRPr="00784039">
              <w:rPr>
                <w:rFonts w:eastAsia="Calibri"/>
                <w:sz w:val="20"/>
                <w:szCs w:val="20"/>
              </w:rPr>
              <w:t>48,60</w:t>
            </w:r>
          </w:p>
        </w:tc>
        <w:tc>
          <w:tcPr>
            <w:tcW w:w="851" w:type="dxa"/>
          </w:tcPr>
          <w:p w:rsidR="00784039" w:rsidRPr="00784039" w:rsidRDefault="00784039" w:rsidP="00C1021D">
            <w:pPr>
              <w:autoSpaceDE w:val="0"/>
              <w:autoSpaceDN w:val="0"/>
              <w:adjustRightInd w:val="0"/>
              <w:rPr>
                <w:rFonts w:eastAsia="Calibri"/>
                <w:sz w:val="20"/>
                <w:szCs w:val="20"/>
              </w:rPr>
            </w:pPr>
          </w:p>
        </w:tc>
        <w:tc>
          <w:tcPr>
            <w:tcW w:w="708" w:type="dxa"/>
          </w:tcPr>
          <w:p w:rsidR="00784039" w:rsidRPr="00784039" w:rsidRDefault="00784039" w:rsidP="00C1021D">
            <w:pPr>
              <w:autoSpaceDE w:val="0"/>
              <w:autoSpaceDN w:val="0"/>
              <w:adjustRightInd w:val="0"/>
              <w:rPr>
                <w:rFonts w:eastAsia="Calibri"/>
                <w:sz w:val="20"/>
                <w:szCs w:val="20"/>
              </w:rPr>
            </w:pPr>
          </w:p>
        </w:tc>
        <w:tc>
          <w:tcPr>
            <w:tcW w:w="709" w:type="dxa"/>
          </w:tcPr>
          <w:p w:rsidR="00784039" w:rsidRPr="00784039" w:rsidRDefault="00784039" w:rsidP="00C1021D">
            <w:pPr>
              <w:autoSpaceDE w:val="0"/>
              <w:autoSpaceDN w:val="0"/>
              <w:adjustRightInd w:val="0"/>
              <w:rPr>
                <w:rFonts w:eastAsia="Calibri"/>
                <w:sz w:val="20"/>
                <w:szCs w:val="20"/>
              </w:rPr>
            </w:pPr>
          </w:p>
        </w:tc>
        <w:tc>
          <w:tcPr>
            <w:tcW w:w="2693" w:type="dxa"/>
            <w:vMerge/>
          </w:tcPr>
          <w:p w:rsidR="00784039" w:rsidRPr="00784039" w:rsidRDefault="00784039" w:rsidP="00C1021D">
            <w:pPr>
              <w:autoSpaceDE w:val="0"/>
              <w:autoSpaceDN w:val="0"/>
              <w:adjustRightInd w:val="0"/>
              <w:rPr>
                <w:rFonts w:eastAsia="Calibri"/>
                <w:sz w:val="20"/>
                <w:szCs w:val="20"/>
              </w:rPr>
            </w:pPr>
          </w:p>
        </w:tc>
      </w:tr>
      <w:tr w:rsidR="00957285" w:rsidRPr="00784039" w:rsidTr="002673E7">
        <w:tc>
          <w:tcPr>
            <w:tcW w:w="510" w:type="dxa"/>
            <w:vMerge w:val="restart"/>
          </w:tcPr>
          <w:p w:rsidR="00957285" w:rsidRPr="00784039" w:rsidRDefault="00957285" w:rsidP="00C1021D">
            <w:pPr>
              <w:autoSpaceDE w:val="0"/>
              <w:autoSpaceDN w:val="0"/>
              <w:adjustRightInd w:val="0"/>
              <w:rPr>
                <w:rFonts w:eastAsia="Calibri"/>
                <w:sz w:val="20"/>
                <w:szCs w:val="20"/>
              </w:rPr>
            </w:pPr>
          </w:p>
        </w:tc>
        <w:tc>
          <w:tcPr>
            <w:tcW w:w="2184" w:type="dxa"/>
            <w:vMerge w:val="restart"/>
          </w:tcPr>
          <w:p w:rsidR="00957285" w:rsidRPr="00784039" w:rsidRDefault="00957285" w:rsidP="00C1021D">
            <w:pPr>
              <w:autoSpaceDE w:val="0"/>
              <w:autoSpaceDN w:val="0"/>
              <w:adjustRightInd w:val="0"/>
              <w:rPr>
                <w:rFonts w:eastAsia="Calibri"/>
                <w:sz w:val="20"/>
                <w:szCs w:val="20"/>
              </w:rPr>
            </w:pPr>
            <w:r w:rsidRPr="00784039">
              <w:rPr>
                <w:rFonts w:eastAsia="Calibri"/>
                <w:sz w:val="20"/>
                <w:szCs w:val="20"/>
              </w:rPr>
              <w:t>ИТОГО</w:t>
            </w:r>
          </w:p>
        </w:tc>
        <w:tc>
          <w:tcPr>
            <w:tcW w:w="1984" w:type="dxa"/>
            <w:vMerge w:val="restart"/>
          </w:tcPr>
          <w:p w:rsidR="00957285" w:rsidRPr="00784039" w:rsidRDefault="00957285" w:rsidP="00C1021D">
            <w:pPr>
              <w:autoSpaceDE w:val="0"/>
              <w:autoSpaceDN w:val="0"/>
              <w:adjustRightInd w:val="0"/>
              <w:rPr>
                <w:rFonts w:eastAsia="Calibri"/>
                <w:sz w:val="20"/>
                <w:szCs w:val="20"/>
              </w:rPr>
            </w:pPr>
          </w:p>
        </w:tc>
        <w:tc>
          <w:tcPr>
            <w:tcW w:w="1276" w:type="dxa"/>
          </w:tcPr>
          <w:p w:rsidR="00957285" w:rsidRPr="00784039" w:rsidRDefault="00957285" w:rsidP="00C1021D">
            <w:pPr>
              <w:autoSpaceDE w:val="0"/>
              <w:autoSpaceDN w:val="0"/>
              <w:adjustRightInd w:val="0"/>
              <w:rPr>
                <w:rFonts w:eastAsia="Calibri"/>
                <w:sz w:val="20"/>
                <w:szCs w:val="20"/>
              </w:rPr>
            </w:pPr>
            <w:r w:rsidRPr="00784039">
              <w:rPr>
                <w:rFonts w:eastAsia="Calibri"/>
                <w:sz w:val="20"/>
                <w:szCs w:val="20"/>
              </w:rPr>
              <w:t>всего</w:t>
            </w:r>
          </w:p>
        </w:tc>
        <w:tc>
          <w:tcPr>
            <w:tcW w:w="623" w:type="dxa"/>
          </w:tcPr>
          <w:p w:rsidR="00957285" w:rsidRPr="00784039" w:rsidRDefault="00957285" w:rsidP="00C1021D">
            <w:pPr>
              <w:autoSpaceDE w:val="0"/>
              <w:autoSpaceDN w:val="0"/>
              <w:adjustRightInd w:val="0"/>
              <w:rPr>
                <w:rFonts w:eastAsia="Calibri"/>
                <w:sz w:val="20"/>
                <w:szCs w:val="20"/>
              </w:rPr>
            </w:pPr>
          </w:p>
        </w:tc>
        <w:tc>
          <w:tcPr>
            <w:tcW w:w="623" w:type="dxa"/>
          </w:tcPr>
          <w:p w:rsidR="00957285" w:rsidRPr="00784039" w:rsidRDefault="00957285" w:rsidP="00C1021D">
            <w:pPr>
              <w:autoSpaceDE w:val="0"/>
              <w:autoSpaceDN w:val="0"/>
              <w:adjustRightInd w:val="0"/>
              <w:rPr>
                <w:rFonts w:eastAsia="Calibri"/>
                <w:sz w:val="20"/>
                <w:szCs w:val="20"/>
              </w:rPr>
            </w:pPr>
          </w:p>
        </w:tc>
        <w:tc>
          <w:tcPr>
            <w:tcW w:w="623" w:type="dxa"/>
          </w:tcPr>
          <w:p w:rsidR="00957285" w:rsidRPr="00784039" w:rsidRDefault="00957285" w:rsidP="00C1021D">
            <w:pPr>
              <w:autoSpaceDE w:val="0"/>
              <w:autoSpaceDN w:val="0"/>
              <w:adjustRightInd w:val="0"/>
              <w:rPr>
                <w:rFonts w:eastAsia="Calibri"/>
                <w:sz w:val="20"/>
                <w:szCs w:val="20"/>
              </w:rPr>
            </w:pPr>
          </w:p>
        </w:tc>
        <w:tc>
          <w:tcPr>
            <w:tcW w:w="824" w:type="dxa"/>
          </w:tcPr>
          <w:p w:rsidR="00957285" w:rsidRPr="00784039" w:rsidRDefault="00957285" w:rsidP="00C1021D">
            <w:pPr>
              <w:autoSpaceDE w:val="0"/>
              <w:autoSpaceDN w:val="0"/>
              <w:adjustRightInd w:val="0"/>
              <w:jc w:val="center"/>
              <w:rPr>
                <w:rFonts w:eastAsia="Calibri"/>
                <w:sz w:val="20"/>
                <w:szCs w:val="20"/>
              </w:rPr>
            </w:pPr>
            <w:r w:rsidRPr="00784039">
              <w:rPr>
                <w:rFonts w:eastAsia="Calibri"/>
                <w:sz w:val="20"/>
                <w:szCs w:val="20"/>
              </w:rPr>
              <w:t>4 843,5</w:t>
            </w:r>
          </w:p>
        </w:tc>
        <w:tc>
          <w:tcPr>
            <w:tcW w:w="851" w:type="dxa"/>
          </w:tcPr>
          <w:p w:rsidR="00957285" w:rsidRPr="00784039" w:rsidRDefault="00957285" w:rsidP="00C1021D">
            <w:pPr>
              <w:autoSpaceDE w:val="0"/>
              <w:autoSpaceDN w:val="0"/>
              <w:adjustRightInd w:val="0"/>
              <w:jc w:val="center"/>
              <w:rPr>
                <w:rFonts w:eastAsia="Calibri"/>
                <w:sz w:val="20"/>
                <w:szCs w:val="20"/>
              </w:rPr>
            </w:pPr>
            <w:r w:rsidRPr="00784039">
              <w:rPr>
                <w:rFonts w:eastAsia="Calibri"/>
                <w:sz w:val="20"/>
                <w:szCs w:val="20"/>
              </w:rPr>
              <w:t>2 679,30</w:t>
            </w:r>
          </w:p>
        </w:tc>
        <w:tc>
          <w:tcPr>
            <w:tcW w:w="850" w:type="dxa"/>
          </w:tcPr>
          <w:p w:rsidR="00957285" w:rsidRPr="00784039" w:rsidRDefault="00957285" w:rsidP="00C1021D">
            <w:pPr>
              <w:autoSpaceDE w:val="0"/>
              <w:autoSpaceDN w:val="0"/>
              <w:adjustRightInd w:val="0"/>
              <w:jc w:val="center"/>
              <w:rPr>
                <w:rFonts w:eastAsia="Calibri"/>
                <w:sz w:val="20"/>
                <w:szCs w:val="20"/>
              </w:rPr>
            </w:pPr>
            <w:r w:rsidRPr="00784039">
              <w:rPr>
                <w:rFonts w:eastAsia="Calibri"/>
                <w:sz w:val="20"/>
                <w:szCs w:val="20"/>
              </w:rPr>
              <w:t>4 416,42</w:t>
            </w:r>
          </w:p>
        </w:tc>
        <w:tc>
          <w:tcPr>
            <w:tcW w:w="851" w:type="dxa"/>
          </w:tcPr>
          <w:p w:rsidR="00957285" w:rsidRPr="00784039" w:rsidRDefault="00957285" w:rsidP="002673E7">
            <w:pPr>
              <w:autoSpaceDE w:val="0"/>
              <w:autoSpaceDN w:val="0"/>
              <w:adjustRightInd w:val="0"/>
              <w:jc w:val="center"/>
              <w:rPr>
                <w:rFonts w:eastAsia="Calibri"/>
                <w:sz w:val="20"/>
                <w:szCs w:val="20"/>
              </w:rPr>
            </w:pPr>
          </w:p>
        </w:tc>
        <w:tc>
          <w:tcPr>
            <w:tcW w:w="708" w:type="dxa"/>
          </w:tcPr>
          <w:p w:rsidR="00957285" w:rsidRPr="00784039" w:rsidRDefault="00957285" w:rsidP="00C1021D">
            <w:pPr>
              <w:autoSpaceDE w:val="0"/>
              <w:autoSpaceDN w:val="0"/>
              <w:adjustRightInd w:val="0"/>
              <w:rPr>
                <w:rFonts w:eastAsia="Calibri"/>
                <w:sz w:val="20"/>
                <w:szCs w:val="20"/>
              </w:rPr>
            </w:pPr>
          </w:p>
        </w:tc>
        <w:tc>
          <w:tcPr>
            <w:tcW w:w="709" w:type="dxa"/>
          </w:tcPr>
          <w:p w:rsidR="00957285" w:rsidRPr="00784039" w:rsidRDefault="00957285" w:rsidP="00C1021D">
            <w:pPr>
              <w:autoSpaceDE w:val="0"/>
              <w:autoSpaceDN w:val="0"/>
              <w:adjustRightInd w:val="0"/>
              <w:rPr>
                <w:rFonts w:eastAsia="Calibri"/>
                <w:sz w:val="20"/>
                <w:szCs w:val="20"/>
              </w:rPr>
            </w:pPr>
          </w:p>
        </w:tc>
        <w:tc>
          <w:tcPr>
            <w:tcW w:w="2693" w:type="dxa"/>
            <w:vMerge w:val="restart"/>
          </w:tcPr>
          <w:p w:rsidR="00957285" w:rsidRPr="00784039" w:rsidRDefault="00957285" w:rsidP="00C1021D">
            <w:pPr>
              <w:autoSpaceDE w:val="0"/>
              <w:autoSpaceDN w:val="0"/>
              <w:adjustRightInd w:val="0"/>
              <w:rPr>
                <w:rFonts w:eastAsia="Calibri"/>
                <w:sz w:val="20"/>
                <w:szCs w:val="20"/>
              </w:rPr>
            </w:pPr>
          </w:p>
        </w:tc>
      </w:tr>
      <w:tr w:rsidR="00957285" w:rsidRPr="00784039" w:rsidTr="002673E7">
        <w:tc>
          <w:tcPr>
            <w:tcW w:w="510" w:type="dxa"/>
            <w:vMerge/>
          </w:tcPr>
          <w:p w:rsidR="00957285" w:rsidRPr="00784039" w:rsidRDefault="00957285" w:rsidP="00C1021D">
            <w:pPr>
              <w:autoSpaceDE w:val="0"/>
              <w:autoSpaceDN w:val="0"/>
              <w:adjustRightInd w:val="0"/>
              <w:jc w:val="both"/>
              <w:outlineLvl w:val="0"/>
              <w:rPr>
                <w:rFonts w:eastAsia="Calibri"/>
                <w:sz w:val="20"/>
                <w:szCs w:val="20"/>
              </w:rPr>
            </w:pPr>
          </w:p>
        </w:tc>
        <w:tc>
          <w:tcPr>
            <w:tcW w:w="2184" w:type="dxa"/>
            <w:vMerge/>
          </w:tcPr>
          <w:p w:rsidR="00957285" w:rsidRPr="00784039" w:rsidRDefault="00957285" w:rsidP="00C1021D">
            <w:pPr>
              <w:autoSpaceDE w:val="0"/>
              <w:autoSpaceDN w:val="0"/>
              <w:adjustRightInd w:val="0"/>
              <w:jc w:val="both"/>
              <w:outlineLvl w:val="0"/>
              <w:rPr>
                <w:rFonts w:eastAsia="Calibri"/>
                <w:sz w:val="20"/>
                <w:szCs w:val="20"/>
              </w:rPr>
            </w:pPr>
          </w:p>
        </w:tc>
        <w:tc>
          <w:tcPr>
            <w:tcW w:w="1984" w:type="dxa"/>
            <w:vMerge/>
          </w:tcPr>
          <w:p w:rsidR="00957285" w:rsidRPr="00784039" w:rsidRDefault="00957285" w:rsidP="00C1021D">
            <w:pPr>
              <w:autoSpaceDE w:val="0"/>
              <w:autoSpaceDN w:val="0"/>
              <w:adjustRightInd w:val="0"/>
              <w:jc w:val="both"/>
              <w:outlineLvl w:val="0"/>
              <w:rPr>
                <w:rFonts w:eastAsia="Calibri"/>
                <w:sz w:val="20"/>
                <w:szCs w:val="20"/>
              </w:rPr>
            </w:pPr>
          </w:p>
        </w:tc>
        <w:tc>
          <w:tcPr>
            <w:tcW w:w="1276" w:type="dxa"/>
          </w:tcPr>
          <w:p w:rsidR="00957285" w:rsidRPr="00784039" w:rsidRDefault="00957285" w:rsidP="00C1021D">
            <w:pPr>
              <w:autoSpaceDE w:val="0"/>
              <w:autoSpaceDN w:val="0"/>
              <w:adjustRightInd w:val="0"/>
              <w:rPr>
                <w:rFonts w:eastAsia="Calibri"/>
                <w:sz w:val="20"/>
                <w:szCs w:val="20"/>
              </w:rPr>
            </w:pPr>
            <w:r w:rsidRPr="00784039">
              <w:rPr>
                <w:rFonts w:eastAsia="Calibri"/>
                <w:sz w:val="20"/>
                <w:szCs w:val="20"/>
              </w:rPr>
              <w:t>федеральный бюджет</w:t>
            </w:r>
          </w:p>
        </w:tc>
        <w:tc>
          <w:tcPr>
            <w:tcW w:w="623" w:type="dxa"/>
          </w:tcPr>
          <w:p w:rsidR="00957285" w:rsidRPr="00784039" w:rsidRDefault="00957285" w:rsidP="00C1021D">
            <w:pPr>
              <w:autoSpaceDE w:val="0"/>
              <w:autoSpaceDN w:val="0"/>
              <w:adjustRightInd w:val="0"/>
              <w:rPr>
                <w:rFonts w:eastAsia="Calibri"/>
                <w:sz w:val="20"/>
                <w:szCs w:val="20"/>
              </w:rPr>
            </w:pPr>
          </w:p>
        </w:tc>
        <w:tc>
          <w:tcPr>
            <w:tcW w:w="623" w:type="dxa"/>
          </w:tcPr>
          <w:p w:rsidR="00957285" w:rsidRPr="00784039" w:rsidRDefault="00957285" w:rsidP="00C1021D">
            <w:pPr>
              <w:autoSpaceDE w:val="0"/>
              <w:autoSpaceDN w:val="0"/>
              <w:adjustRightInd w:val="0"/>
              <w:rPr>
                <w:rFonts w:eastAsia="Calibri"/>
                <w:sz w:val="20"/>
                <w:szCs w:val="20"/>
              </w:rPr>
            </w:pPr>
          </w:p>
        </w:tc>
        <w:tc>
          <w:tcPr>
            <w:tcW w:w="623" w:type="dxa"/>
          </w:tcPr>
          <w:p w:rsidR="00957285" w:rsidRPr="00784039" w:rsidRDefault="00957285" w:rsidP="00C1021D">
            <w:pPr>
              <w:autoSpaceDE w:val="0"/>
              <w:autoSpaceDN w:val="0"/>
              <w:adjustRightInd w:val="0"/>
              <w:rPr>
                <w:rFonts w:eastAsia="Calibri"/>
                <w:sz w:val="20"/>
                <w:szCs w:val="20"/>
              </w:rPr>
            </w:pPr>
          </w:p>
        </w:tc>
        <w:tc>
          <w:tcPr>
            <w:tcW w:w="824" w:type="dxa"/>
          </w:tcPr>
          <w:p w:rsidR="00957285" w:rsidRPr="00784039" w:rsidRDefault="00957285" w:rsidP="00C1021D">
            <w:pPr>
              <w:autoSpaceDE w:val="0"/>
              <w:autoSpaceDN w:val="0"/>
              <w:adjustRightInd w:val="0"/>
              <w:jc w:val="center"/>
              <w:rPr>
                <w:rFonts w:eastAsia="Calibri"/>
                <w:sz w:val="20"/>
                <w:szCs w:val="20"/>
              </w:rPr>
            </w:pPr>
            <w:r w:rsidRPr="00784039">
              <w:rPr>
                <w:rFonts w:eastAsia="Calibri"/>
                <w:sz w:val="20"/>
                <w:szCs w:val="20"/>
              </w:rPr>
              <w:t>3 864,00</w:t>
            </w:r>
          </w:p>
        </w:tc>
        <w:tc>
          <w:tcPr>
            <w:tcW w:w="851" w:type="dxa"/>
          </w:tcPr>
          <w:p w:rsidR="00957285" w:rsidRPr="00784039" w:rsidRDefault="00957285" w:rsidP="00C1021D">
            <w:pPr>
              <w:autoSpaceDE w:val="0"/>
              <w:autoSpaceDN w:val="0"/>
              <w:adjustRightInd w:val="0"/>
              <w:jc w:val="center"/>
              <w:rPr>
                <w:rFonts w:eastAsia="Calibri"/>
                <w:sz w:val="20"/>
                <w:szCs w:val="20"/>
              </w:rPr>
            </w:pPr>
            <w:r w:rsidRPr="00784039">
              <w:rPr>
                <w:rFonts w:eastAsia="Calibri"/>
                <w:sz w:val="20"/>
                <w:szCs w:val="20"/>
              </w:rPr>
              <w:t>2 463,10</w:t>
            </w:r>
          </w:p>
        </w:tc>
        <w:tc>
          <w:tcPr>
            <w:tcW w:w="850" w:type="dxa"/>
          </w:tcPr>
          <w:p w:rsidR="00957285" w:rsidRPr="00784039" w:rsidRDefault="00957285" w:rsidP="00C1021D">
            <w:pPr>
              <w:autoSpaceDE w:val="0"/>
              <w:autoSpaceDN w:val="0"/>
              <w:adjustRightInd w:val="0"/>
              <w:jc w:val="center"/>
              <w:rPr>
                <w:rFonts w:eastAsia="Calibri"/>
                <w:sz w:val="20"/>
                <w:szCs w:val="20"/>
              </w:rPr>
            </w:pPr>
            <w:r w:rsidRPr="00784039">
              <w:rPr>
                <w:rFonts w:eastAsia="Calibri"/>
                <w:sz w:val="20"/>
                <w:szCs w:val="20"/>
              </w:rPr>
              <w:t>3 992,85</w:t>
            </w:r>
          </w:p>
        </w:tc>
        <w:tc>
          <w:tcPr>
            <w:tcW w:w="851" w:type="dxa"/>
          </w:tcPr>
          <w:p w:rsidR="00957285" w:rsidRPr="00784039" w:rsidRDefault="00957285" w:rsidP="002673E7">
            <w:pPr>
              <w:autoSpaceDE w:val="0"/>
              <w:autoSpaceDN w:val="0"/>
              <w:adjustRightInd w:val="0"/>
              <w:jc w:val="center"/>
              <w:rPr>
                <w:rFonts w:eastAsia="Calibri"/>
                <w:sz w:val="20"/>
                <w:szCs w:val="20"/>
              </w:rPr>
            </w:pPr>
          </w:p>
        </w:tc>
        <w:tc>
          <w:tcPr>
            <w:tcW w:w="708" w:type="dxa"/>
          </w:tcPr>
          <w:p w:rsidR="00957285" w:rsidRPr="00784039" w:rsidRDefault="00957285" w:rsidP="00C1021D">
            <w:pPr>
              <w:autoSpaceDE w:val="0"/>
              <w:autoSpaceDN w:val="0"/>
              <w:adjustRightInd w:val="0"/>
              <w:rPr>
                <w:rFonts w:eastAsia="Calibri"/>
                <w:sz w:val="20"/>
                <w:szCs w:val="20"/>
              </w:rPr>
            </w:pPr>
          </w:p>
        </w:tc>
        <w:tc>
          <w:tcPr>
            <w:tcW w:w="709" w:type="dxa"/>
          </w:tcPr>
          <w:p w:rsidR="00957285" w:rsidRPr="00784039" w:rsidRDefault="00957285" w:rsidP="00C1021D">
            <w:pPr>
              <w:autoSpaceDE w:val="0"/>
              <w:autoSpaceDN w:val="0"/>
              <w:adjustRightInd w:val="0"/>
              <w:rPr>
                <w:rFonts w:eastAsia="Calibri"/>
                <w:sz w:val="20"/>
                <w:szCs w:val="20"/>
              </w:rPr>
            </w:pPr>
          </w:p>
        </w:tc>
        <w:tc>
          <w:tcPr>
            <w:tcW w:w="2693" w:type="dxa"/>
            <w:vMerge/>
          </w:tcPr>
          <w:p w:rsidR="00957285" w:rsidRPr="00784039" w:rsidRDefault="00957285" w:rsidP="00C1021D">
            <w:pPr>
              <w:autoSpaceDE w:val="0"/>
              <w:autoSpaceDN w:val="0"/>
              <w:adjustRightInd w:val="0"/>
              <w:rPr>
                <w:rFonts w:eastAsia="Calibri"/>
                <w:sz w:val="20"/>
                <w:szCs w:val="20"/>
              </w:rPr>
            </w:pPr>
          </w:p>
        </w:tc>
      </w:tr>
      <w:tr w:rsidR="00957285" w:rsidRPr="00784039" w:rsidTr="002673E7">
        <w:tc>
          <w:tcPr>
            <w:tcW w:w="510" w:type="dxa"/>
            <w:vMerge/>
          </w:tcPr>
          <w:p w:rsidR="00957285" w:rsidRPr="00784039" w:rsidRDefault="00957285" w:rsidP="00C1021D">
            <w:pPr>
              <w:autoSpaceDE w:val="0"/>
              <w:autoSpaceDN w:val="0"/>
              <w:adjustRightInd w:val="0"/>
              <w:jc w:val="both"/>
              <w:outlineLvl w:val="0"/>
              <w:rPr>
                <w:rFonts w:eastAsia="Calibri"/>
                <w:sz w:val="20"/>
                <w:szCs w:val="20"/>
              </w:rPr>
            </w:pPr>
          </w:p>
        </w:tc>
        <w:tc>
          <w:tcPr>
            <w:tcW w:w="2184" w:type="dxa"/>
            <w:vMerge/>
          </w:tcPr>
          <w:p w:rsidR="00957285" w:rsidRPr="00784039" w:rsidRDefault="00957285" w:rsidP="00C1021D">
            <w:pPr>
              <w:autoSpaceDE w:val="0"/>
              <w:autoSpaceDN w:val="0"/>
              <w:adjustRightInd w:val="0"/>
              <w:jc w:val="both"/>
              <w:outlineLvl w:val="0"/>
              <w:rPr>
                <w:rFonts w:eastAsia="Calibri"/>
                <w:sz w:val="20"/>
                <w:szCs w:val="20"/>
              </w:rPr>
            </w:pPr>
          </w:p>
        </w:tc>
        <w:tc>
          <w:tcPr>
            <w:tcW w:w="1984" w:type="dxa"/>
            <w:vMerge/>
          </w:tcPr>
          <w:p w:rsidR="00957285" w:rsidRPr="00784039" w:rsidRDefault="00957285" w:rsidP="00C1021D">
            <w:pPr>
              <w:autoSpaceDE w:val="0"/>
              <w:autoSpaceDN w:val="0"/>
              <w:adjustRightInd w:val="0"/>
              <w:jc w:val="both"/>
              <w:outlineLvl w:val="0"/>
              <w:rPr>
                <w:rFonts w:eastAsia="Calibri"/>
                <w:sz w:val="20"/>
                <w:szCs w:val="20"/>
              </w:rPr>
            </w:pPr>
          </w:p>
        </w:tc>
        <w:tc>
          <w:tcPr>
            <w:tcW w:w="1276" w:type="dxa"/>
          </w:tcPr>
          <w:p w:rsidR="00957285" w:rsidRPr="00784039" w:rsidRDefault="00957285" w:rsidP="00C1021D">
            <w:pPr>
              <w:autoSpaceDE w:val="0"/>
              <w:autoSpaceDN w:val="0"/>
              <w:adjustRightInd w:val="0"/>
              <w:rPr>
                <w:rFonts w:eastAsia="Calibri"/>
                <w:sz w:val="20"/>
                <w:szCs w:val="20"/>
              </w:rPr>
            </w:pPr>
            <w:r w:rsidRPr="00784039">
              <w:rPr>
                <w:rFonts w:eastAsia="Calibri"/>
                <w:sz w:val="20"/>
                <w:szCs w:val="20"/>
              </w:rPr>
              <w:t>областной бюджет</w:t>
            </w:r>
          </w:p>
        </w:tc>
        <w:tc>
          <w:tcPr>
            <w:tcW w:w="623" w:type="dxa"/>
          </w:tcPr>
          <w:p w:rsidR="00957285" w:rsidRPr="00784039" w:rsidRDefault="00957285" w:rsidP="00C1021D">
            <w:pPr>
              <w:autoSpaceDE w:val="0"/>
              <w:autoSpaceDN w:val="0"/>
              <w:adjustRightInd w:val="0"/>
              <w:rPr>
                <w:rFonts w:eastAsia="Calibri"/>
                <w:sz w:val="20"/>
                <w:szCs w:val="20"/>
              </w:rPr>
            </w:pPr>
          </w:p>
        </w:tc>
        <w:tc>
          <w:tcPr>
            <w:tcW w:w="623" w:type="dxa"/>
          </w:tcPr>
          <w:p w:rsidR="00957285" w:rsidRPr="00784039" w:rsidRDefault="00957285" w:rsidP="00C1021D">
            <w:pPr>
              <w:autoSpaceDE w:val="0"/>
              <w:autoSpaceDN w:val="0"/>
              <w:adjustRightInd w:val="0"/>
              <w:rPr>
                <w:rFonts w:eastAsia="Calibri"/>
                <w:sz w:val="20"/>
                <w:szCs w:val="20"/>
              </w:rPr>
            </w:pPr>
          </w:p>
        </w:tc>
        <w:tc>
          <w:tcPr>
            <w:tcW w:w="623" w:type="dxa"/>
          </w:tcPr>
          <w:p w:rsidR="00957285" w:rsidRPr="00784039" w:rsidRDefault="00957285" w:rsidP="00C1021D">
            <w:pPr>
              <w:autoSpaceDE w:val="0"/>
              <w:autoSpaceDN w:val="0"/>
              <w:adjustRightInd w:val="0"/>
              <w:rPr>
                <w:rFonts w:eastAsia="Calibri"/>
                <w:sz w:val="20"/>
                <w:szCs w:val="20"/>
              </w:rPr>
            </w:pPr>
          </w:p>
        </w:tc>
        <w:tc>
          <w:tcPr>
            <w:tcW w:w="824" w:type="dxa"/>
          </w:tcPr>
          <w:p w:rsidR="00957285" w:rsidRPr="00784039" w:rsidRDefault="00957285" w:rsidP="00C1021D">
            <w:pPr>
              <w:autoSpaceDE w:val="0"/>
              <w:autoSpaceDN w:val="0"/>
              <w:adjustRightInd w:val="0"/>
              <w:jc w:val="center"/>
              <w:rPr>
                <w:rFonts w:eastAsia="Calibri"/>
                <w:sz w:val="20"/>
                <w:szCs w:val="20"/>
              </w:rPr>
            </w:pPr>
            <w:r w:rsidRPr="00784039">
              <w:rPr>
                <w:rFonts w:eastAsia="Calibri"/>
                <w:sz w:val="20"/>
                <w:szCs w:val="20"/>
              </w:rPr>
              <w:t>600,00</w:t>
            </w:r>
          </w:p>
        </w:tc>
        <w:tc>
          <w:tcPr>
            <w:tcW w:w="851" w:type="dxa"/>
          </w:tcPr>
          <w:p w:rsidR="00957285" w:rsidRPr="00784039" w:rsidRDefault="00957285" w:rsidP="00C1021D">
            <w:pPr>
              <w:autoSpaceDE w:val="0"/>
              <w:autoSpaceDN w:val="0"/>
              <w:adjustRightInd w:val="0"/>
              <w:jc w:val="center"/>
              <w:rPr>
                <w:rFonts w:eastAsia="Calibri"/>
                <w:sz w:val="20"/>
                <w:szCs w:val="20"/>
              </w:rPr>
            </w:pPr>
            <w:r w:rsidRPr="00784039">
              <w:rPr>
                <w:rFonts w:eastAsia="Calibri"/>
                <w:sz w:val="20"/>
                <w:szCs w:val="20"/>
              </w:rPr>
              <w:t>83,60</w:t>
            </w:r>
          </w:p>
        </w:tc>
        <w:tc>
          <w:tcPr>
            <w:tcW w:w="850" w:type="dxa"/>
          </w:tcPr>
          <w:p w:rsidR="00957285" w:rsidRPr="00784039" w:rsidRDefault="00957285" w:rsidP="00C1021D">
            <w:pPr>
              <w:autoSpaceDE w:val="0"/>
              <w:autoSpaceDN w:val="0"/>
              <w:adjustRightInd w:val="0"/>
              <w:jc w:val="center"/>
              <w:rPr>
                <w:rFonts w:eastAsia="Calibri"/>
                <w:sz w:val="20"/>
                <w:szCs w:val="20"/>
              </w:rPr>
            </w:pPr>
            <w:r w:rsidRPr="00784039">
              <w:rPr>
                <w:rFonts w:eastAsia="Calibri"/>
                <w:sz w:val="20"/>
                <w:szCs w:val="20"/>
              </w:rPr>
              <w:t>210,12</w:t>
            </w:r>
          </w:p>
        </w:tc>
        <w:tc>
          <w:tcPr>
            <w:tcW w:w="851" w:type="dxa"/>
          </w:tcPr>
          <w:p w:rsidR="00957285" w:rsidRPr="00784039" w:rsidRDefault="00957285" w:rsidP="00F512B6">
            <w:pPr>
              <w:autoSpaceDE w:val="0"/>
              <w:autoSpaceDN w:val="0"/>
              <w:adjustRightInd w:val="0"/>
              <w:jc w:val="center"/>
              <w:rPr>
                <w:rFonts w:eastAsia="Calibri"/>
                <w:sz w:val="20"/>
                <w:szCs w:val="20"/>
              </w:rPr>
            </w:pPr>
          </w:p>
        </w:tc>
        <w:tc>
          <w:tcPr>
            <w:tcW w:w="708" w:type="dxa"/>
          </w:tcPr>
          <w:p w:rsidR="00957285" w:rsidRPr="00784039" w:rsidRDefault="00957285" w:rsidP="00C1021D">
            <w:pPr>
              <w:autoSpaceDE w:val="0"/>
              <w:autoSpaceDN w:val="0"/>
              <w:adjustRightInd w:val="0"/>
              <w:rPr>
                <w:rFonts w:eastAsia="Calibri"/>
                <w:sz w:val="20"/>
                <w:szCs w:val="20"/>
              </w:rPr>
            </w:pPr>
          </w:p>
        </w:tc>
        <w:tc>
          <w:tcPr>
            <w:tcW w:w="709" w:type="dxa"/>
          </w:tcPr>
          <w:p w:rsidR="00957285" w:rsidRPr="00784039" w:rsidRDefault="00957285" w:rsidP="00C1021D">
            <w:pPr>
              <w:autoSpaceDE w:val="0"/>
              <w:autoSpaceDN w:val="0"/>
              <w:adjustRightInd w:val="0"/>
              <w:rPr>
                <w:rFonts w:eastAsia="Calibri"/>
                <w:sz w:val="20"/>
                <w:szCs w:val="20"/>
              </w:rPr>
            </w:pPr>
          </w:p>
        </w:tc>
        <w:tc>
          <w:tcPr>
            <w:tcW w:w="2693" w:type="dxa"/>
            <w:vMerge/>
          </w:tcPr>
          <w:p w:rsidR="00957285" w:rsidRPr="00784039" w:rsidRDefault="00957285" w:rsidP="00C1021D">
            <w:pPr>
              <w:autoSpaceDE w:val="0"/>
              <w:autoSpaceDN w:val="0"/>
              <w:adjustRightInd w:val="0"/>
              <w:rPr>
                <w:rFonts w:eastAsia="Calibri"/>
                <w:sz w:val="20"/>
                <w:szCs w:val="20"/>
              </w:rPr>
            </w:pPr>
          </w:p>
        </w:tc>
      </w:tr>
      <w:tr w:rsidR="00957285" w:rsidRPr="00784039" w:rsidTr="002673E7">
        <w:tc>
          <w:tcPr>
            <w:tcW w:w="510" w:type="dxa"/>
            <w:vMerge/>
          </w:tcPr>
          <w:p w:rsidR="00957285" w:rsidRPr="00784039" w:rsidRDefault="00957285" w:rsidP="00C1021D">
            <w:pPr>
              <w:autoSpaceDE w:val="0"/>
              <w:autoSpaceDN w:val="0"/>
              <w:adjustRightInd w:val="0"/>
              <w:jc w:val="both"/>
              <w:outlineLvl w:val="0"/>
              <w:rPr>
                <w:rFonts w:eastAsia="Calibri"/>
                <w:sz w:val="20"/>
                <w:szCs w:val="20"/>
              </w:rPr>
            </w:pPr>
          </w:p>
        </w:tc>
        <w:tc>
          <w:tcPr>
            <w:tcW w:w="2184" w:type="dxa"/>
            <w:vMerge/>
          </w:tcPr>
          <w:p w:rsidR="00957285" w:rsidRPr="00784039" w:rsidRDefault="00957285" w:rsidP="00C1021D">
            <w:pPr>
              <w:autoSpaceDE w:val="0"/>
              <w:autoSpaceDN w:val="0"/>
              <w:adjustRightInd w:val="0"/>
              <w:jc w:val="both"/>
              <w:outlineLvl w:val="0"/>
              <w:rPr>
                <w:rFonts w:eastAsia="Calibri"/>
                <w:sz w:val="20"/>
                <w:szCs w:val="20"/>
              </w:rPr>
            </w:pPr>
          </w:p>
        </w:tc>
        <w:tc>
          <w:tcPr>
            <w:tcW w:w="1984" w:type="dxa"/>
            <w:vMerge/>
          </w:tcPr>
          <w:p w:rsidR="00957285" w:rsidRPr="00784039" w:rsidRDefault="00957285" w:rsidP="00C1021D">
            <w:pPr>
              <w:autoSpaceDE w:val="0"/>
              <w:autoSpaceDN w:val="0"/>
              <w:adjustRightInd w:val="0"/>
              <w:jc w:val="both"/>
              <w:outlineLvl w:val="0"/>
              <w:rPr>
                <w:rFonts w:eastAsia="Calibri"/>
                <w:sz w:val="20"/>
                <w:szCs w:val="20"/>
              </w:rPr>
            </w:pPr>
          </w:p>
        </w:tc>
        <w:tc>
          <w:tcPr>
            <w:tcW w:w="1276" w:type="dxa"/>
          </w:tcPr>
          <w:p w:rsidR="00957285" w:rsidRPr="00784039" w:rsidRDefault="00957285" w:rsidP="00C1021D">
            <w:pPr>
              <w:autoSpaceDE w:val="0"/>
              <w:autoSpaceDN w:val="0"/>
              <w:adjustRightInd w:val="0"/>
              <w:rPr>
                <w:rFonts w:eastAsia="Calibri"/>
                <w:sz w:val="20"/>
                <w:szCs w:val="20"/>
              </w:rPr>
            </w:pPr>
            <w:r w:rsidRPr="00784039">
              <w:rPr>
                <w:rFonts w:eastAsia="Calibri"/>
                <w:sz w:val="20"/>
                <w:szCs w:val="20"/>
              </w:rPr>
              <w:t>местный бюджет</w:t>
            </w:r>
          </w:p>
        </w:tc>
        <w:tc>
          <w:tcPr>
            <w:tcW w:w="623" w:type="dxa"/>
          </w:tcPr>
          <w:p w:rsidR="00957285" w:rsidRPr="00784039" w:rsidRDefault="00957285" w:rsidP="00C1021D">
            <w:pPr>
              <w:autoSpaceDE w:val="0"/>
              <w:autoSpaceDN w:val="0"/>
              <w:adjustRightInd w:val="0"/>
              <w:rPr>
                <w:rFonts w:eastAsia="Calibri"/>
                <w:sz w:val="20"/>
                <w:szCs w:val="20"/>
              </w:rPr>
            </w:pPr>
          </w:p>
        </w:tc>
        <w:tc>
          <w:tcPr>
            <w:tcW w:w="623" w:type="dxa"/>
          </w:tcPr>
          <w:p w:rsidR="00957285" w:rsidRPr="00784039" w:rsidRDefault="00957285" w:rsidP="00C1021D">
            <w:pPr>
              <w:autoSpaceDE w:val="0"/>
              <w:autoSpaceDN w:val="0"/>
              <w:adjustRightInd w:val="0"/>
              <w:rPr>
                <w:rFonts w:eastAsia="Calibri"/>
                <w:sz w:val="20"/>
                <w:szCs w:val="20"/>
              </w:rPr>
            </w:pPr>
          </w:p>
        </w:tc>
        <w:tc>
          <w:tcPr>
            <w:tcW w:w="623" w:type="dxa"/>
          </w:tcPr>
          <w:p w:rsidR="00957285" w:rsidRPr="00784039" w:rsidRDefault="00957285" w:rsidP="00C1021D">
            <w:pPr>
              <w:autoSpaceDE w:val="0"/>
              <w:autoSpaceDN w:val="0"/>
              <w:adjustRightInd w:val="0"/>
              <w:rPr>
                <w:rFonts w:eastAsia="Calibri"/>
                <w:sz w:val="20"/>
                <w:szCs w:val="20"/>
              </w:rPr>
            </w:pPr>
          </w:p>
        </w:tc>
        <w:tc>
          <w:tcPr>
            <w:tcW w:w="824" w:type="dxa"/>
          </w:tcPr>
          <w:p w:rsidR="00957285" w:rsidRPr="00784039" w:rsidRDefault="00957285" w:rsidP="00C1021D">
            <w:pPr>
              <w:autoSpaceDE w:val="0"/>
              <w:autoSpaceDN w:val="0"/>
              <w:adjustRightInd w:val="0"/>
              <w:jc w:val="center"/>
              <w:rPr>
                <w:rFonts w:eastAsia="Calibri"/>
                <w:sz w:val="20"/>
                <w:szCs w:val="20"/>
              </w:rPr>
            </w:pPr>
            <w:r w:rsidRPr="00784039">
              <w:rPr>
                <w:rFonts w:eastAsia="Calibri"/>
                <w:sz w:val="20"/>
                <w:szCs w:val="20"/>
              </w:rPr>
              <w:t>379,5</w:t>
            </w:r>
          </w:p>
        </w:tc>
        <w:tc>
          <w:tcPr>
            <w:tcW w:w="851" w:type="dxa"/>
          </w:tcPr>
          <w:p w:rsidR="00957285" w:rsidRPr="00784039" w:rsidRDefault="00957285" w:rsidP="00C1021D">
            <w:pPr>
              <w:autoSpaceDE w:val="0"/>
              <w:autoSpaceDN w:val="0"/>
              <w:adjustRightInd w:val="0"/>
              <w:jc w:val="center"/>
              <w:rPr>
                <w:rFonts w:eastAsia="Calibri"/>
                <w:sz w:val="20"/>
                <w:szCs w:val="20"/>
              </w:rPr>
            </w:pPr>
            <w:r w:rsidRPr="00784039">
              <w:rPr>
                <w:rFonts w:eastAsia="Calibri"/>
                <w:sz w:val="20"/>
                <w:szCs w:val="20"/>
              </w:rPr>
              <w:t>132,60</w:t>
            </w:r>
          </w:p>
        </w:tc>
        <w:tc>
          <w:tcPr>
            <w:tcW w:w="850" w:type="dxa"/>
          </w:tcPr>
          <w:p w:rsidR="00957285" w:rsidRPr="00784039" w:rsidRDefault="00957285" w:rsidP="00C1021D">
            <w:pPr>
              <w:autoSpaceDE w:val="0"/>
              <w:autoSpaceDN w:val="0"/>
              <w:adjustRightInd w:val="0"/>
              <w:jc w:val="center"/>
              <w:rPr>
                <w:rFonts w:eastAsia="Calibri"/>
                <w:sz w:val="20"/>
                <w:szCs w:val="20"/>
              </w:rPr>
            </w:pPr>
            <w:r w:rsidRPr="00784039">
              <w:rPr>
                <w:rFonts w:eastAsia="Calibri"/>
                <w:sz w:val="20"/>
                <w:szCs w:val="20"/>
              </w:rPr>
              <w:t>213,45</w:t>
            </w:r>
          </w:p>
        </w:tc>
        <w:tc>
          <w:tcPr>
            <w:tcW w:w="851" w:type="dxa"/>
          </w:tcPr>
          <w:p w:rsidR="00957285" w:rsidRPr="00784039" w:rsidRDefault="00957285" w:rsidP="002673E7">
            <w:pPr>
              <w:autoSpaceDE w:val="0"/>
              <w:autoSpaceDN w:val="0"/>
              <w:adjustRightInd w:val="0"/>
              <w:jc w:val="center"/>
              <w:rPr>
                <w:rFonts w:eastAsia="Calibri"/>
                <w:sz w:val="20"/>
                <w:szCs w:val="20"/>
              </w:rPr>
            </w:pPr>
          </w:p>
        </w:tc>
        <w:tc>
          <w:tcPr>
            <w:tcW w:w="708" w:type="dxa"/>
          </w:tcPr>
          <w:p w:rsidR="00957285" w:rsidRPr="00784039" w:rsidRDefault="00957285" w:rsidP="00C1021D">
            <w:pPr>
              <w:autoSpaceDE w:val="0"/>
              <w:autoSpaceDN w:val="0"/>
              <w:adjustRightInd w:val="0"/>
              <w:rPr>
                <w:rFonts w:eastAsia="Calibri"/>
                <w:sz w:val="20"/>
                <w:szCs w:val="20"/>
              </w:rPr>
            </w:pPr>
          </w:p>
        </w:tc>
        <w:tc>
          <w:tcPr>
            <w:tcW w:w="709" w:type="dxa"/>
          </w:tcPr>
          <w:p w:rsidR="00957285" w:rsidRPr="00784039" w:rsidRDefault="00957285" w:rsidP="00C1021D">
            <w:pPr>
              <w:autoSpaceDE w:val="0"/>
              <w:autoSpaceDN w:val="0"/>
              <w:adjustRightInd w:val="0"/>
              <w:rPr>
                <w:rFonts w:eastAsia="Calibri"/>
                <w:sz w:val="20"/>
                <w:szCs w:val="20"/>
              </w:rPr>
            </w:pPr>
          </w:p>
        </w:tc>
        <w:tc>
          <w:tcPr>
            <w:tcW w:w="2693" w:type="dxa"/>
            <w:vMerge/>
          </w:tcPr>
          <w:p w:rsidR="00957285" w:rsidRPr="00784039" w:rsidRDefault="00957285" w:rsidP="00C1021D">
            <w:pPr>
              <w:autoSpaceDE w:val="0"/>
              <w:autoSpaceDN w:val="0"/>
              <w:adjustRightInd w:val="0"/>
              <w:rPr>
                <w:rFonts w:eastAsia="Calibri"/>
                <w:sz w:val="20"/>
                <w:szCs w:val="20"/>
              </w:rPr>
            </w:pPr>
          </w:p>
        </w:tc>
      </w:tr>
    </w:tbl>
    <w:p w:rsidR="00C1021D" w:rsidRPr="00C1021D" w:rsidRDefault="00C1021D" w:rsidP="00C1021D">
      <w:pPr>
        <w:autoSpaceDE w:val="0"/>
        <w:autoSpaceDN w:val="0"/>
        <w:adjustRightInd w:val="0"/>
        <w:spacing w:before="240"/>
        <w:rPr>
          <w:rFonts w:eastAsia="Calibri"/>
          <w:sz w:val="20"/>
          <w:szCs w:val="20"/>
        </w:rPr>
      </w:pPr>
      <w:bookmarkStart w:id="2" w:name="Par1068"/>
      <w:bookmarkEnd w:id="2"/>
      <w:r w:rsidRPr="00C1021D">
        <w:rPr>
          <w:rFonts w:eastAsia="Calibri"/>
          <w:sz w:val="20"/>
          <w:szCs w:val="20"/>
        </w:rPr>
        <w:t>&lt;*&gt; Органы местного самоуправления муниципальных образований Кировской области, участвующие в реализации Подпрограммы по согласованию.</w:t>
      </w:r>
    </w:p>
    <w:p w:rsidR="005B2E3E" w:rsidRPr="00784039" w:rsidRDefault="005B2E3E" w:rsidP="001E2B7D">
      <w:pPr>
        <w:pStyle w:val="ConsPlusTitle"/>
        <w:jc w:val="center"/>
        <w:rPr>
          <w:rFonts w:ascii="Times New Roman" w:hAnsi="Times New Roman" w:cs="Times New Roman"/>
          <w:sz w:val="72"/>
          <w:szCs w:val="72"/>
        </w:rPr>
      </w:pPr>
    </w:p>
    <w:p w:rsidR="00E0394A" w:rsidRPr="00C1021D" w:rsidRDefault="00784039" w:rsidP="00784039">
      <w:pPr>
        <w:jc w:val="center"/>
        <w:rPr>
          <w:sz w:val="20"/>
          <w:szCs w:val="20"/>
        </w:rPr>
      </w:pPr>
      <w:r>
        <w:rPr>
          <w:sz w:val="20"/>
          <w:szCs w:val="20"/>
        </w:rPr>
        <w:t>__________________</w:t>
      </w:r>
    </w:p>
    <w:sectPr w:rsidR="00E0394A" w:rsidRPr="00C1021D" w:rsidSect="00B76480">
      <w:pgSz w:w="16838" w:h="11906" w:orient="landscape"/>
      <w:pgMar w:top="567"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606" w:rsidRDefault="00F14606" w:rsidP="00A81FB6">
      <w:r>
        <w:separator/>
      </w:r>
    </w:p>
  </w:endnote>
  <w:endnote w:type="continuationSeparator" w:id="0">
    <w:p w:rsidR="00F14606" w:rsidRDefault="00F14606" w:rsidP="00A81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606" w:rsidRDefault="00F14606" w:rsidP="00A81FB6">
      <w:r>
        <w:separator/>
      </w:r>
    </w:p>
  </w:footnote>
  <w:footnote w:type="continuationSeparator" w:id="0">
    <w:p w:rsidR="00F14606" w:rsidRDefault="00F14606" w:rsidP="00A81F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DF3" w:rsidRDefault="000A539F" w:rsidP="00FA6A6B">
    <w:pPr>
      <w:pStyle w:val="ab"/>
      <w:framePr w:wrap="around" w:vAnchor="text" w:hAnchor="margin" w:xAlign="center" w:y="1"/>
      <w:rPr>
        <w:rStyle w:val="ad"/>
      </w:rPr>
    </w:pPr>
    <w:r>
      <w:rPr>
        <w:rStyle w:val="ad"/>
      </w:rPr>
      <w:fldChar w:fldCharType="begin"/>
    </w:r>
    <w:r w:rsidR="00591DF3">
      <w:rPr>
        <w:rStyle w:val="ad"/>
      </w:rPr>
      <w:instrText xml:space="preserve">PAGE  </w:instrText>
    </w:r>
    <w:r>
      <w:rPr>
        <w:rStyle w:val="ad"/>
      </w:rPr>
      <w:fldChar w:fldCharType="end"/>
    </w:r>
  </w:p>
  <w:p w:rsidR="00591DF3" w:rsidRDefault="00591DF3">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DF3" w:rsidRDefault="000A539F" w:rsidP="00FA6A6B">
    <w:pPr>
      <w:pStyle w:val="ab"/>
      <w:framePr w:wrap="around" w:vAnchor="text" w:hAnchor="margin" w:xAlign="center" w:y="1"/>
      <w:rPr>
        <w:rStyle w:val="ad"/>
      </w:rPr>
    </w:pPr>
    <w:r>
      <w:rPr>
        <w:rStyle w:val="ad"/>
      </w:rPr>
      <w:fldChar w:fldCharType="begin"/>
    </w:r>
    <w:r w:rsidR="00591DF3">
      <w:rPr>
        <w:rStyle w:val="ad"/>
      </w:rPr>
      <w:instrText xml:space="preserve">PAGE  </w:instrText>
    </w:r>
    <w:r>
      <w:rPr>
        <w:rStyle w:val="ad"/>
      </w:rPr>
      <w:fldChar w:fldCharType="separate"/>
    </w:r>
    <w:r w:rsidR="00036016">
      <w:rPr>
        <w:rStyle w:val="ad"/>
        <w:noProof/>
      </w:rPr>
      <w:t>128</w:t>
    </w:r>
    <w:r>
      <w:rPr>
        <w:rStyle w:val="ad"/>
      </w:rPr>
      <w:fldChar w:fldCharType="end"/>
    </w:r>
  </w:p>
  <w:p w:rsidR="00591DF3" w:rsidRDefault="00591DF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D427A"/>
    <w:multiLevelType w:val="hybridMultilevel"/>
    <w:tmpl w:val="2A7E6E3A"/>
    <w:lvl w:ilvl="0" w:tplc="04190001">
      <w:start w:val="10"/>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685754"/>
    <w:rsid w:val="00000C0D"/>
    <w:rsid w:val="00000D02"/>
    <w:rsid w:val="00001197"/>
    <w:rsid w:val="000022BE"/>
    <w:rsid w:val="00003ABF"/>
    <w:rsid w:val="00004680"/>
    <w:rsid w:val="000048E8"/>
    <w:rsid w:val="00004992"/>
    <w:rsid w:val="000051D3"/>
    <w:rsid w:val="000057FA"/>
    <w:rsid w:val="00006698"/>
    <w:rsid w:val="000108BF"/>
    <w:rsid w:val="00010E2F"/>
    <w:rsid w:val="000129B2"/>
    <w:rsid w:val="00012CC8"/>
    <w:rsid w:val="00012E23"/>
    <w:rsid w:val="00014862"/>
    <w:rsid w:val="00014A0C"/>
    <w:rsid w:val="00015917"/>
    <w:rsid w:val="00016C1F"/>
    <w:rsid w:val="000201E8"/>
    <w:rsid w:val="00021DBD"/>
    <w:rsid w:val="000224E0"/>
    <w:rsid w:val="00022CEB"/>
    <w:rsid w:val="000243CA"/>
    <w:rsid w:val="00024406"/>
    <w:rsid w:val="000251AC"/>
    <w:rsid w:val="000267FB"/>
    <w:rsid w:val="00026F39"/>
    <w:rsid w:val="00026F55"/>
    <w:rsid w:val="00027AE9"/>
    <w:rsid w:val="0003045F"/>
    <w:rsid w:val="00031E11"/>
    <w:rsid w:val="00032309"/>
    <w:rsid w:val="00032951"/>
    <w:rsid w:val="00032B35"/>
    <w:rsid w:val="00034189"/>
    <w:rsid w:val="00034BE4"/>
    <w:rsid w:val="0003543A"/>
    <w:rsid w:val="00035FDA"/>
    <w:rsid w:val="00036016"/>
    <w:rsid w:val="0003620B"/>
    <w:rsid w:val="000413CA"/>
    <w:rsid w:val="000421A3"/>
    <w:rsid w:val="00042F7B"/>
    <w:rsid w:val="00043C6B"/>
    <w:rsid w:val="00044395"/>
    <w:rsid w:val="00044841"/>
    <w:rsid w:val="00044E11"/>
    <w:rsid w:val="0004517C"/>
    <w:rsid w:val="00045B04"/>
    <w:rsid w:val="0004659E"/>
    <w:rsid w:val="0004793B"/>
    <w:rsid w:val="00047C56"/>
    <w:rsid w:val="00050048"/>
    <w:rsid w:val="000500E2"/>
    <w:rsid w:val="000506CB"/>
    <w:rsid w:val="00050C0B"/>
    <w:rsid w:val="0005163B"/>
    <w:rsid w:val="0005262C"/>
    <w:rsid w:val="00052730"/>
    <w:rsid w:val="00052C4F"/>
    <w:rsid w:val="0005470B"/>
    <w:rsid w:val="00056417"/>
    <w:rsid w:val="00056CE0"/>
    <w:rsid w:val="00056CE1"/>
    <w:rsid w:val="0005791A"/>
    <w:rsid w:val="00061420"/>
    <w:rsid w:val="000623E6"/>
    <w:rsid w:val="00062ABC"/>
    <w:rsid w:val="00064237"/>
    <w:rsid w:val="00064676"/>
    <w:rsid w:val="00065BDC"/>
    <w:rsid w:val="00065E4A"/>
    <w:rsid w:val="00066029"/>
    <w:rsid w:val="0006709F"/>
    <w:rsid w:val="00067343"/>
    <w:rsid w:val="00067701"/>
    <w:rsid w:val="00067C66"/>
    <w:rsid w:val="00067F77"/>
    <w:rsid w:val="00067F93"/>
    <w:rsid w:val="00070599"/>
    <w:rsid w:val="00070939"/>
    <w:rsid w:val="0007098B"/>
    <w:rsid w:val="00070A52"/>
    <w:rsid w:val="0007107A"/>
    <w:rsid w:val="00071365"/>
    <w:rsid w:val="00071B6B"/>
    <w:rsid w:val="000733BD"/>
    <w:rsid w:val="00073E73"/>
    <w:rsid w:val="00073EDD"/>
    <w:rsid w:val="00074BD5"/>
    <w:rsid w:val="000753C6"/>
    <w:rsid w:val="000757EF"/>
    <w:rsid w:val="000769CF"/>
    <w:rsid w:val="00080585"/>
    <w:rsid w:val="0008125A"/>
    <w:rsid w:val="000814CC"/>
    <w:rsid w:val="00081EBC"/>
    <w:rsid w:val="000827F3"/>
    <w:rsid w:val="00083DE3"/>
    <w:rsid w:val="000841A0"/>
    <w:rsid w:val="00086634"/>
    <w:rsid w:val="00087643"/>
    <w:rsid w:val="0008797C"/>
    <w:rsid w:val="00087A8C"/>
    <w:rsid w:val="0009030D"/>
    <w:rsid w:val="00090B39"/>
    <w:rsid w:val="000924BD"/>
    <w:rsid w:val="000926E2"/>
    <w:rsid w:val="000929F0"/>
    <w:rsid w:val="00092D8B"/>
    <w:rsid w:val="00094631"/>
    <w:rsid w:val="00094BB1"/>
    <w:rsid w:val="00094D13"/>
    <w:rsid w:val="00094D17"/>
    <w:rsid w:val="00096057"/>
    <w:rsid w:val="000960DF"/>
    <w:rsid w:val="00097DD9"/>
    <w:rsid w:val="000A1B87"/>
    <w:rsid w:val="000A215F"/>
    <w:rsid w:val="000A408A"/>
    <w:rsid w:val="000A539F"/>
    <w:rsid w:val="000A658D"/>
    <w:rsid w:val="000A699D"/>
    <w:rsid w:val="000B0A0F"/>
    <w:rsid w:val="000B1294"/>
    <w:rsid w:val="000B28F7"/>
    <w:rsid w:val="000B2A30"/>
    <w:rsid w:val="000B3723"/>
    <w:rsid w:val="000B3AA1"/>
    <w:rsid w:val="000B3CE0"/>
    <w:rsid w:val="000B3ED1"/>
    <w:rsid w:val="000B427C"/>
    <w:rsid w:val="000B46E4"/>
    <w:rsid w:val="000B5CB8"/>
    <w:rsid w:val="000B65EC"/>
    <w:rsid w:val="000B6A7F"/>
    <w:rsid w:val="000B72B2"/>
    <w:rsid w:val="000B788A"/>
    <w:rsid w:val="000B7FFA"/>
    <w:rsid w:val="000C0A5F"/>
    <w:rsid w:val="000C2ABF"/>
    <w:rsid w:val="000C40D8"/>
    <w:rsid w:val="000C5A59"/>
    <w:rsid w:val="000C5D44"/>
    <w:rsid w:val="000C63CF"/>
    <w:rsid w:val="000D1408"/>
    <w:rsid w:val="000D1833"/>
    <w:rsid w:val="000D1CDD"/>
    <w:rsid w:val="000D38D4"/>
    <w:rsid w:val="000D4B1D"/>
    <w:rsid w:val="000D584C"/>
    <w:rsid w:val="000D592F"/>
    <w:rsid w:val="000D60B5"/>
    <w:rsid w:val="000D69C5"/>
    <w:rsid w:val="000D7862"/>
    <w:rsid w:val="000D7FB5"/>
    <w:rsid w:val="000E0E7B"/>
    <w:rsid w:val="000E176B"/>
    <w:rsid w:val="000E1A7B"/>
    <w:rsid w:val="000E1AAC"/>
    <w:rsid w:val="000E1FE4"/>
    <w:rsid w:val="000E2032"/>
    <w:rsid w:val="000E2AB1"/>
    <w:rsid w:val="000E2D8F"/>
    <w:rsid w:val="000E3240"/>
    <w:rsid w:val="000E376D"/>
    <w:rsid w:val="000E46CF"/>
    <w:rsid w:val="000E47AA"/>
    <w:rsid w:val="000E49B6"/>
    <w:rsid w:val="000E5B49"/>
    <w:rsid w:val="000E6328"/>
    <w:rsid w:val="000E6694"/>
    <w:rsid w:val="000E66E5"/>
    <w:rsid w:val="000E7FEB"/>
    <w:rsid w:val="000F02A2"/>
    <w:rsid w:val="000F134A"/>
    <w:rsid w:val="000F1F72"/>
    <w:rsid w:val="000F1FDA"/>
    <w:rsid w:val="000F26E2"/>
    <w:rsid w:val="000F272D"/>
    <w:rsid w:val="000F2739"/>
    <w:rsid w:val="000F2809"/>
    <w:rsid w:val="000F2F1D"/>
    <w:rsid w:val="000F46C8"/>
    <w:rsid w:val="000F49CC"/>
    <w:rsid w:val="000F57CF"/>
    <w:rsid w:val="000F595D"/>
    <w:rsid w:val="000F6311"/>
    <w:rsid w:val="000F6AF6"/>
    <w:rsid w:val="001004BE"/>
    <w:rsid w:val="001009C7"/>
    <w:rsid w:val="00101C7F"/>
    <w:rsid w:val="00102AFC"/>
    <w:rsid w:val="00102FE6"/>
    <w:rsid w:val="00103127"/>
    <w:rsid w:val="00103454"/>
    <w:rsid w:val="00103457"/>
    <w:rsid w:val="00103BD2"/>
    <w:rsid w:val="00103CF7"/>
    <w:rsid w:val="00103D7B"/>
    <w:rsid w:val="00103EB4"/>
    <w:rsid w:val="001041C2"/>
    <w:rsid w:val="0010459A"/>
    <w:rsid w:val="001059B7"/>
    <w:rsid w:val="001061F8"/>
    <w:rsid w:val="001062DD"/>
    <w:rsid w:val="00107B4B"/>
    <w:rsid w:val="00107E42"/>
    <w:rsid w:val="00110308"/>
    <w:rsid w:val="0011090D"/>
    <w:rsid w:val="00110B11"/>
    <w:rsid w:val="00111968"/>
    <w:rsid w:val="00111BE7"/>
    <w:rsid w:val="001120A7"/>
    <w:rsid w:val="00113298"/>
    <w:rsid w:val="00114F8E"/>
    <w:rsid w:val="00114FF0"/>
    <w:rsid w:val="00115862"/>
    <w:rsid w:val="00115E83"/>
    <w:rsid w:val="001162D8"/>
    <w:rsid w:val="00116303"/>
    <w:rsid w:val="00116627"/>
    <w:rsid w:val="00117E96"/>
    <w:rsid w:val="00120CFE"/>
    <w:rsid w:val="001212EC"/>
    <w:rsid w:val="0012135C"/>
    <w:rsid w:val="00121B76"/>
    <w:rsid w:val="00123636"/>
    <w:rsid w:val="001236C5"/>
    <w:rsid w:val="001238CB"/>
    <w:rsid w:val="00124DB8"/>
    <w:rsid w:val="00125B1D"/>
    <w:rsid w:val="00127F80"/>
    <w:rsid w:val="00131304"/>
    <w:rsid w:val="00131688"/>
    <w:rsid w:val="0013316C"/>
    <w:rsid w:val="00133BBB"/>
    <w:rsid w:val="00134139"/>
    <w:rsid w:val="0013448C"/>
    <w:rsid w:val="00134669"/>
    <w:rsid w:val="00134E31"/>
    <w:rsid w:val="001354B3"/>
    <w:rsid w:val="00135CB9"/>
    <w:rsid w:val="001366AE"/>
    <w:rsid w:val="00136A5E"/>
    <w:rsid w:val="00136CB5"/>
    <w:rsid w:val="00136FB5"/>
    <w:rsid w:val="001404D6"/>
    <w:rsid w:val="001406E9"/>
    <w:rsid w:val="001419F5"/>
    <w:rsid w:val="00141C84"/>
    <w:rsid w:val="00142982"/>
    <w:rsid w:val="00142B1A"/>
    <w:rsid w:val="00143B0F"/>
    <w:rsid w:val="0014492A"/>
    <w:rsid w:val="00144C48"/>
    <w:rsid w:val="00144DBA"/>
    <w:rsid w:val="001455EF"/>
    <w:rsid w:val="001457C6"/>
    <w:rsid w:val="00146657"/>
    <w:rsid w:val="0014666A"/>
    <w:rsid w:val="001467A0"/>
    <w:rsid w:val="00146D38"/>
    <w:rsid w:val="00146DC1"/>
    <w:rsid w:val="00146E86"/>
    <w:rsid w:val="0015103C"/>
    <w:rsid w:val="001518BC"/>
    <w:rsid w:val="00151BCD"/>
    <w:rsid w:val="00156126"/>
    <w:rsid w:val="00156738"/>
    <w:rsid w:val="00157BB1"/>
    <w:rsid w:val="00157FFD"/>
    <w:rsid w:val="00160647"/>
    <w:rsid w:val="00160AC9"/>
    <w:rsid w:val="00160C2C"/>
    <w:rsid w:val="00161ADA"/>
    <w:rsid w:val="00162C51"/>
    <w:rsid w:val="00163133"/>
    <w:rsid w:val="0016342A"/>
    <w:rsid w:val="0016350D"/>
    <w:rsid w:val="0016366E"/>
    <w:rsid w:val="00163D19"/>
    <w:rsid w:val="001640A3"/>
    <w:rsid w:val="0016514D"/>
    <w:rsid w:val="00166EAC"/>
    <w:rsid w:val="00167012"/>
    <w:rsid w:val="0016717A"/>
    <w:rsid w:val="00171606"/>
    <w:rsid w:val="0017198A"/>
    <w:rsid w:val="0017265B"/>
    <w:rsid w:val="00174186"/>
    <w:rsid w:val="00174292"/>
    <w:rsid w:val="00174580"/>
    <w:rsid w:val="00175137"/>
    <w:rsid w:val="0017540D"/>
    <w:rsid w:val="00175436"/>
    <w:rsid w:val="00175CF2"/>
    <w:rsid w:val="001769C7"/>
    <w:rsid w:val="00176CAE"/>
    <w:rsid w:val="00177809"/>
    <w:rsid w:val="0018094B"/>
    <w:rsid w:val="001812DB"/>
    <w:rsid w:val="00182EEC"/>
    <w:rsid w:val="001839BC"/>
    <w:rsid w:val="001841AD"/>
    <w:rsid w:val="001859B9"/>
    <w:rsid w:val="00185A8A"/>
    <w:rsid w:val="00186668"/>
    <w:rsid w:val="00186675"/>
    <w:rsid w:val="001869E2"/>
    <w:rsid w:val="00187410"/>
    <w:rsid w:val="00187A40"/>
    <w:rsid w:val="00187A95"/>
    <w:rsid w:val="00187D46"/>
    <w:rsid w:val="00190819"/>
    <w:rsid w:val="001914CF"/>
    <w:rsid w:val="00191D34"/>
    <w:rsid w:val="00191EC3"/>
    <w:rsid w:val="0019281D"/>
    <w:rsid w:val="00192FCC"/>
    <w:rsid w:val="00193A36"/>
    <w:rsid w:val="0019486F"/>
    <w:rsid w:val="00194A92"/>
    <w:rsid w:val="001957D4"/>
    <w:rsid w:val="00196D63"/>
    <w:rsid w:val="001975EE"/>
    <w:rsid w:val="0019768C"/>
    <w:rsid w:val="001977E0"/>
    <w:rsid w:val="001A00C3"/>
    <w:rsid w:val="001A1A54"/>
    <w:rsid w:val="001A25EF"/>
    <w:rsid w:val="001A260F"/>
    <w:rsid w:val="001A2A30"/>
    <w:rsid w:val="001A3596"/>
    <w:rsid w:val="001A4A63"/>
    <w:rsid w:val="001A4C71"/>
    <w:rsid w:val="001A4D2C"/>
    <w:rsid w:val="001A6F7B"/>
    <w:rsid w:val="001A7899"/>
    <w:rsid w:val="001B1CE1"/>
    <w:rsid w:val="001B2C31"/>
    <w:rsid w:val="001B4DFD"/>
    <w:rsid w:val="001B7851"/>
    <w:rsid w:val="001C0CF3"/>
    <w:rsid w:val="001C2215"/>
    <w:rsid w:val="001C275F"/>
    <w:rsid w:val="001C2C96"/>
    <w:rsid w:val="001C2EA9"/>
    <w:rsid w:val="001C3C3F"/>
    <w:rsid w:val="001C4068"/>
    <w:rsid w:val="001C4673"/>
    <w:rsid w:val="001C5BC9"/>
    <w:rsid w:val="001C5E08"/>
    <w:rsid w:val="001D028F"/>
    <w:rsid w:val="001D03FA"/>
    <w:rsid w:val="001D1897"/>
    <w:rsid w:val="001D2C31"/>
    <w:rsid w:val="001D3611"/>
    <w:rsid w:val="001D47A0"/>
    <w:rsid w:val="001D4FF6"/>
    <w:rsid w:val="001D5029"/>
    <w:rsid w:val="001D537E"/>
    <w:rsid w:val="001D5EB2"/>
    <w:rsid w:val="001D61E9"/>
    <w:rsid w:val="001D6855"/>
    <w:rsid w:val="001D744A"/>
    <w:rsid w:val="001D77BA"/>
    <w:rsid w:val="001E01C0"/>
    <w:rsid w:val="001E13A3"/>
    <w:rsid w:val="001E19D1"/>
    <w:rsid w:val="001E29E2"/>
    <w:rsid w:val="001E2B7D"/>
    <w:rsid w:val="001E3706"/>
    <w:rsid w:val="001E551E"/>
    <w:rsid w:val="001E5841"/>
    <w:rsid w:val="001E5D69"/>
    <w:rsid w:val="001E68B5"/>
    <w:rsid w:val="001F19A1"/>
    <w:rsid w:val="001F1D2D"/>
    <w:rsid w:val="001F1F54"/>
    <w:rsid w:val="001F2668"/>
    <w:rsid w:val="001F26E3"/>
    <w:rsid w:val="001F285B"/>
    <w:rsid w:val="001F28AF"/>
    <w:rsid w:val="001F38F7"/>
    <w:rsid w:val="001F4018"/>
    <w:rsid w:val="001F509B"/>
    <w:rsid w:val="001F5358"/>
    <w:rsid w:val="001F5980"/>
    <w:rsid w:val="001F5C20"/>
    <w:rsid w:val="001F6422"/>
    <w:rsid w:val="001F666C"/>
    <w:rsid w:val="001F68FE"/>
    <w:rsid w:val="001F7F11"/>
    <w:rsid w:val="00200AB3"/>
    <w:rsid w:val="00200E99"/>
    <w:rsid w:val="00201062"/>
    <w:rsid w:val="00201AFB"/>
    <w:rsid w:val="00201C6C"/>
    <w:rsid w:val="00202054"/>
    <w:rsid w:val="0020209F"/>
    <w:rsid w:val="00203D7F"/>
    <w:rsid w:val="00203F18"/>
    <w:rsid w:val="002059EB"/>
    <w:rsid w:val="00206238"/>
    <w:rsid w:val="00206511"/>
    <w:rsid w:val="00206B8E"/>
    <w:rsid w:val="00207E87"/>
    <w:rsid w:val="00207F46"/>
    <w:rsid w:val="00207F61"/>
    <w:rsid w:val="00210BED"/>
    <w:rsid w:val="00211BB7"/>
    <w:rsid w:val="00211C54"/>
    <w:rsid w:val="00211D84"/>
    <w:rsid w:val="002120F6"/>
    <w:rsid w:val="00212A1A"/>
    <w:rsid w:val="002132A7"/>
    <w:rsid w:val="00214C49"/>
    <w:rsid w:val="002154C6"/>
    <w:rsid w:val="002156AA"/>
    <w:rsid w:val="002157EB"/>
    <w:rsid w:val="00215930"/>
    <w:rsid w:val="00215E8F"/>
    <w:rsid w:val="002165CC"/>
    <w:rsid w:val="0021743D"/>
    <w:rsid w:val="00217BD8"/>
    <w:rsid w:val="00217F25"/>
    <w:rsid w:val="002203F5"/>
    <w:rsid w:val="00220514"/>
    <w:rsid w:val="00221C6B"/>
    <w:rsid w:val="0022204A"/>
    <w:rsid w:val="00222675"/>
    <w:rsid w:val="00222998"/>
    <w:rsid w:val="00224234"/>
    <w:rsid w:val="0022431C"/>
    <w:rsid w:val="0022550F"/>
    <w:rsid w:val="00226CAC"/>
    <w:rsid w:val="002273E7"/>
    <w:rsid w:val="0023093A"/>
    <w:rsid w:val="00230EDD"/>
    <w:rsid w:val="00231095"/>
    <w:rsid w:val="00231FCE"/>
    <w:rsid w:val="00232142"/>
    <w:rsid w:val="002327C0"/>
    <w:rsid w:val="0023283D"/>
    <w:rsid w:val="00233500"/>
    <w:rsid w:val="00233B72"/>
    <w:rsid w:val="0023436E"/>
    <w:rsid w:val="00234CA6"/>
    <w:rsid w:val="00237633"/>
    <w:rsid w:val="00241004"/>
    <w:rsid w:val="0024162E"/>
    <w:rsid w:val="00241ACB"/>
    <w:rsid w:val="00242ADA"/>
    <w:rsid w:val="002449FD"/>
    <w:rsid w:val="00244DCB"/>
    <w:rsid w:val="002457F2"/>
    <w:rsid w:val="002460DC"/>
    <w:rsid w:val="0025135F"/>
    <w:rsid w:val="0025163B"/>
    <w:rsid w:val="0025223C"/>
    <w:rsid w:val="00252971"/>
    <w:rsid w:val="00255812"/>
    <w:rsid w:val="00255AE1"/>
    <w:rsid w:val="00256301"/>
    <w:rsid w:val="00256C15"/>
    <w:rsid w:val="002577EF"/>
    <w:rsid w:val="002606E9"/>
    <w:rsid w:val="00262AFD"/>
    <w:rsid w:val="00262C8F"/>
    <w:rsid w:val="00263222"/>
    <w:rsid w:val="0026385A"/>
    <w:rsid w:val="00263AF0"/>
    <w:rsid w:val="00263BD4"/>
    <w:rsid w:val="00263DCA"/>
    <w:rsid w:val="00265BA8"/>
    <w:rsid w:val="002661D9"/>
    <w:rsid w:val="002673E7"/>
    <w:rsid w:val="00267DC6"/>
    <w:rsid w:val="0027012B"/>
    <w:rsid w:val="0027075A"/>
    <w:rsid w:val="00270CD4"/>
    <w:rsid w:val="00270CEF"/>
    <w:rsid w:val="00271159"/>
    <w:rsid w:val="0027130F"/>
    <w:rsid w:val="00271867"/>
    <w:rsid w:val="00272F71"/>
    <w:rsid w:val="0027434E"/>
    <w:rsid w:val="00274458"/>
    <w:rsid w:val="00274A20"/>
    <w:rsid w:val="00274B62"/>
    <w:rsid w:val="00274EC6"/>
    <w:rsid w:val="00275617"/>
    <w:rsid w:val="00275745"/>
    <w:rsid w:val="00275797"/>
    <w:rsid w:val="002764F6"/>
    <w:rsid w:val="00276507"/>
    <w:rsid w:val="00277D7D"/>
    <w:rsid w:val="00277DEF"/>
    <w:rsid w:val="00280D81"/>
    <w:rsid w:val="002818F2"/>
    <w:rsid w:val="0028237E"/>
    <w:rsid w:val="00282613"/>
    <w:rsid w:val="00282DF5"/>
    <w:rsid w:val="00284916"/>
    <w:rsid w:val="00284DDF"/>
    <w:rsid w:val="00284F0E"/>
    <w:rsid w:val="00285E70"/>
    <w:rsid w:val="00286203"/>
    <w:rsid w:val="0028691D"/>
    <w:rsid w:val="00286AF5"/>
    <w:rsid w:val="002913E7"/>
    <w:rsid w:val="00292617"/>
    <w:rsid w:val="00292961"/>
    <w:rsid w:val="0029420F"/>
    <w:rsid w:val="0029438E"/>
    <w:rsid w:val="00294498"/>
    <w:rsid w:val="00294DF9"/>
    <w:rsid w:val="00295673"/>
    <w:rsid w:val="00296721"/>
    <w:rsid w:val="00297D1E"/>
    <w:rsid w:val="002A00F7"/>
    <w:rsid w:val="002A010B"/>
    <w:rsid w:val="002A04EA"/>
    <w:rsid w:val="002A0991"/>
    <w:rsid w:val="002A0DBC"/>
    <w:rsid w:val="002A1241"/>
    <w:rsid w:val="002A1876"/>
    <w:rsid w:val="002A2115"/>
    <w:rsid w:val="002A32C4"/>
    <w:rsid w:val="002A50AE"/>
    <w:rsid w:val="002A5752"/>
    <w:rsid w:val="002A5798"/>
    <w:rsid w:val="002A6540"/>
    <w:rsid w:val="002A7013"/>
    <w:rsid w:val="002A70B4"/>
    <w:rsid w:val="002B0466"/>
    <w:rsid w:val="002B0A7E"/>
    <w:rsid w:val="002B0EB0"/>
    <w:rsid w:val="002B1372"/>
    <w:rsid w:val="002B15D7"/>
    <w:rsid w:val="002B1672"/>
    <w:rsid w:val="002B1B36"/>
    <w:rsid w:val="002B2065"/>
    <w:rsid w:val="002B2839"/>
    <w:rsid w:val="002B3B98"/>
    <w:rsid w:val="002B51D2"/>
    <w:rsid w:val="002B57C3"/>
    <w:rsid w:val="002B595F"/>
    <w:rsid w:val="002B65B3"/>
    <w:rsid w:val="002B6604"/>
    <w:rsid w:val="002B6D63"/>
    <w:rsid w:val="002B764E"/>
    <w:rsid w:val="002C0185"/>
    <w:rsid w:val="002C1088"/>
    <w:rsid w:val="002C1AC7"/>
    <w:rsid w:val="002C226E"/>
    <w:rsid w:val="002C22C4"/>
    <w:rsid w:val="002C2932"/>
    <w:rsid w:val="002C3686"/>
    <w:rsid w:val="002C391C"/>
    <w:rsid w:val="002C4EB4"/>
    <w:rsid w:val="002C5911"/>
    <w:rsid w:val="002C5A0D"/>
    <w:rsid w:val="002C5A12"/>
    <w:rsid w:val="002C6096"/>
    <w:rsid w:val="002C6C39"/>
    <w:rsid w:val="002C6EBC"/>
    <w:rsid w:val="002C704D"/>
    <w:rsid w:val="002C70A8"/>
    <w:rsid w:val="002C75AD"/>
    <w:rsid w:val="002C7EC9"/>
    <w:rsid w:val="002D0156"/>
    <w:rsid w:val="002D0544"/>
    <w:rsid w:val="002D0E32"/>
    <w:rsid w:val="002D1787"/>
    <w:rsid w:val="002D1AF2"/>
    <w:rsid w:val="002D1EB5"/>
    <w:rsid w:val="002D298F"/>
    <w:rsid w:val="002D2E7E"/>
    <w:rsid w:val="002D3C09"/>
    <w:rsid w:val="002D4260"/>
    <w:rsid w:val="002D44A4"/>
    <w:rsid w:val="002D4CE6"/>
    <w:rsid w:val="002D4CFF"/>
    <w:rsid w:val="002D5698"/>
    <w:rsid w:val="002D746A"/>
    <w:rsid w:val="002D77DC"/>
    <w:rsid w:val="002E00D8"/>
    <w:rsid w:val="002E199A"/>
    <w:rsid w:val="002E1B11"/>
    <w:rsid w:val="002E2A19"/>
    <w:rsid w:val="002E2D5D"/>
    <w:rsid w:val="002E349C"/>
    <w:rsid w:val="002E490A"/>
    <w:rsid w:val="002E4EEB"/>
    <w:rsid w:val="002E6ACC"/>
    <w:rsid w:val="002E7C42"/>
    <w:rsid w:val="002E7F6A"/>
    <w:rsid w:val="002F04E8"/>
    <w:rsid w:val="002F240E"/>
    <w:rsid w:val="002F29B0"/>
    <w:rsid w:val="002F2A9F"/>
    <w:rsid w:val="002F400E"/>
    <w:rsid w:val="002F4172"/>
    <w:rsid w:val="002F43EA"/>
    <w:rsid w:val="002F5234"/>
    <w:rsid w:val="002F56BC"/>
    <w:rsid w:val="002F5998"/>
    <w:rsid w:val="002F5D85"/>
    <w:rsid w:val="002F5EC2"/>
    <w:rsid w:val="002F63C4"/>
    <w:rsid w:val="002F7C7D"/>
    <w:rsid w:val="002F7FB1"/>
    <w:rsid w:val="003003AB"/>
    <w:rsid w:val="003005BA"/>
    <w:rsid w:val="003005DD"/>
    <w:rsid w:val="003007D8"/>
    <w:rsid w:val="00301CF0"/>
    <w:rsid w:val="00303E35"/>
    <w:rsid w:val="00304303"/>
    <w:rsid w:val="00304843"/>
    <w:rsid w:val="00304C37"/>
    <w:rsid w:val="0030604B"/>
    <w:rsid w:val="0030693F"/>
    <w:rsid w:val="00306FD2"/>
    <w:rsid w:val="00310722"/>
    <w:rsid w:val="00310969"/>
    <w:rsid w:val="00310E0D"/>
    <w:rsid w:val="00311FEB"/>
    <w:rsid w:val="0031211D"/>
    <w:rsid w:val="003129DC"/>
    <w:rsid w:val="00312F6B"/>
    <w:rsid w:val="00313B57"/>
    <w:rsid w:val="00313D2D"/>
    <w:rsid w:val="003146D7"/>
    <w:rsid w:val="003146E2"/>
    <w:rsid w:val="003147E8"/>
    <w:rsid w:val="00315341"/>
    <w:rsid w:val="00316430"/>
    <w:rsid w:val="00317A33"/>
    <w:rsid w:val="00321549"/>
    <w:rsid w:val="00321CB4"/>
    <w:rsid w:val="0032274D"/>
    <w:rsid w:val="00323BD9"/>
    <w:rsid w:val="00324108"/>
    <w:rsid w:val="003249BE"/>
    <w:rsid w:val="00325FB9"/>
    <w:rsid w:val="00326462"/>
    <w:rsid w:val="003269AD"/>
    <w:rsid w:val="00326DBC"/>
    <w:rsid w:val="00327600"/>
    <w:rsid w:val="003279C3"/>
    <w:rsid w:val="003301C2"/>
    <w:rsid w:val="003306C5"/>
    <w:rsid w:val="0033093B"/>
    <w:rsid w:val="00330AF1"/>
    <w:rsid w:val="00331284"/>
    <w:rsid w:val="003312EB"/>
    <w:rsid w:val="0033198D"/>
    <w:rsid w:val="00331A4E"/>
    <w:rsid w:val="003323A9"/>
    <w:rsid w:val="00332704"/>
    <w:rsid w:val="00332B1B"/>
    <w:rsid w:val="00332FB3"/>
    <w:rsid w:val="0033399C"/>
    <w:rsid w:val="0033562A"/>
    <w:rsid w:val="00336018"/>
    <w:rsid w:val="003360FF"/>
    <w:rsid w:val="00336306"/>
    <w:rsid w:val="00337441"/>
    <w:rsid w:val="0033764C"/>
    <w:rsid w:val="003406F8"/>
    <w:rsid w:val="00341395"/>
    <w:rsid w:val="0034282B"/>
    <w:rsid w:val="0034446B"/>
    <w:rsid w:val="00346A69"/>
    <w:rsid w:val="00346B7C"/>
    <w:rsid w:val="00347186"/>
    <w:rsid w:val="003471D5"/>
    <w:rsid w:val="00347CD3"/>
    <w:rsid w:val="0035051A"/>
    <w:rsid w:val="00350CDC"/>
    <w:rsid w:val="00350D27"/>
    <w:rsid w:val="00350E24"/>
    <w:rsid w:val="00351CF5"/>
    <w:rsid w:val="0035225C"/>
    <w:rsid w:val="00352C33"/>
    <w:rsid w:val="003534EC"/>
    <w:rsid w:val="00353F4A"/>
    <w:rsid w:val="003542FA"/>
    <w:rsid w:val="0035469E"/>
    <w:rsid w:val="00354989"/>
    <w:rsid w:val="00354DEB"/>
    <w:rsid w:val="00355CAC"/>
    <w:rsid w:val="003561C1"/>
    <w:rsid w:val="00360171"/>
    <w:rsid w:val="003611EC"/>
    <w:rsid w:val="003626DA"/>
    <w:rsid w:val="0036313D"/>
    <w:rsid w:val="00363B21"/>
    <w:rsid w:val="00364AC3"/>
    <w:rsid w:val="003658CD"/>
    <w:rsid w:val="00365A99"/>
    <w:rsid w:val="003663EC"/>
    <w:rsid w:val="00367156"/>
    <w:rsid w:val="003672B0"/>
    <w:rsid w:val="00370DDC"/>
    <w:rsid w:val="00370E6F"/>
    <w:rsid w:val="00371155"/>
    <w:rsid w:val="003711D1"/>
    <w:rsid w:val="00371C77"/>
    <w:rsid w:val="00373B36"/>
    <w:rsid w:val="003747FD"/>
    <w:rsid w:val="00374BD4"/>
    <w:rsid w:val="00375952"/>
    <w:rsid w:val="00375956"/>
    <w:rsid w:val="00375E0C"/>
    <w:rsid w:val="00375E0E"/>
    <w:rsid w:val="00376240"/>
    <w:rsid w:val="003768EB"/>
    <w:rsid w:val="003776BC"/>
    <w:rsid w:val="00380C67"/>
    <w:rsid w:val="0038203D"/>
    <w:rsid w:val="003821F0"/>
    <w:rsid w:val="0038405B"/>
    <w:rsid w:val="003855B6"/>
    <w:rsid w:val="003859B2"/>
    <w:rsid w:val="003870DF"/>
    <w:rsid w:val="00390063"/>
    <w:rsid w:val="003907ED"/>
    <w:rsid w:val="0039096D"/>
    <w:rsid w:val="00390EDD"/>
    <w:rsid w:val="0039206A"/>
    <w:rsid w:val="00392AC2"/>
    <w:rsid w:val="0039300D"/>
    <w:rsid w:val="00393ACE"/>
    <w:rsid w:val="00394B91"/>
    <w:rsid w:val="00396918"/>
    <w:rsid w:val="003A0959"/>
    <w:rsid w:val="003A0B89"/>
    <w:rsid w:val="003A0DCD"/>
    <w:rsid w:val="003A0E03"/>
    <w:rsid w:val="003A0EAD"/>
    <w:rsid w:val="003A28AA"/>
    <w:rsid w:val="003A2DD2"/>
    <w:rsid w:val="003A325F"/>
    <w:rsid w:val="003A404B"/>
    <w:rsid w:val="003A42DC"/>
    <w:rsid w:val="003A4A19"/>
    <w:rsid w:val="003A6D40"/>
    <w:rsid w:val="003A7CB2"/>
    <w:rsid w:val="003B0ACE"/>
    <w:rsid w:val="003B106D"/>
    <w:rsid w:val="003B151D"/>
    <w:rsid w:val="003B1AE3"/>
    <w:rsid w:val="003B292F"/>
    <w:rsid w:val="003B29C8"/>
    <w:rsid w:val="003B4282"/>
    <w:rsid w:val="003B530E"/>
    <w:rsid w:val="003B6182"/>
    <w:rsid w:val="003B6466"/>
    <w:rsid w:val="003B7456"/>
    <w:rsid w:val="003B7858"/>
    <w:rsid w:val="003C030E"/>
    <w:rsid w:val="003C0A01"/>
    <w:rsid w:val="003C0BA8"/>
    <w:rsid w:val="003C25FD"/>
    <w:rsid w:val="003C276C"/>
    <w:rsid w:val="003C277F"/>
    <w:rsid w:val="003C2CA6"/>
    <w:rsid w:val="003C34BF"/>
    <w:rsid w:val="003C3D7E"/>
    <w:rsid w:val="003C3F01"/>
    <w:rsid w:val="003C4408"/>
    <w:rsid w:val="003C5859"/>
    <w:rsid w:val="003C5E70"/>
    <w:rsid w:val="003C6B86"/>
    <w:rsid w:val="003C727E"/>
    <w:rsid w:val="003C7D98"/>
    <w:rsid w:val="003D0246"/>
    <w:rsid w:val="003D06CF"/>
    <w:rsid w:val="003D07D4"/>
    <w:rsid w:val="003D0970"/>
    <w:rsid w:val="003D0ACB"/>
    <w:rsid w:val="003D0FF3"/>
    <w:rsid w:val="003D255A"/>
    <w:rsid w:val="003D311A"/>
    <w:rsid w:val="003D40AC"/>
    <w:rsid w:val="003D5A68"/>
    <w:rsid w:val="003D5AB1"/>
    <w:rsid w:val="003D77F8"/>
    <w:rsid w:val="003E191F"/>
    <w:rsid w:val="003E1992"/>
    <w:rsid w:val="003E220D"/>
    <w:rsid w:val="003E4E25"/>
    <w:rsid w:val="003E5EA7"/>
    <w:rsid w:val="003E646D"/>
    <w:rsid w:val="003E7647"/>
    <w:rsid w:val="003F0731"/>
    <w:rsid w:val="003F0F02"/>
    <w:rsid w:val="003F1D6C"/>
    <w:rsid w:val="003F2120"/>
    <w:rsid w:val="003F2438"/>
    <w:rsid w:val="003F2611"/>
    <w:rsid w:val="003F27EF"/>
    <w:rsid w:val="003F28BC"/>
    <w:rsid w:val="003F3F80"/>
    <w:rsid w:val="003F48A9"/>
    <w:rsid w:val="003F60FE"/>
    <w:rsid w:val="003F7197"/>
    <w:rsid w:val="003F7997"/>
    <w:rsid w:val="00400636"/>
    <w:rsid w:val="00401194"/>
    <w:rsid w:val="00401FE0"/>
    <w:rsid w:val="00402BBA"/>
    <w:rsid w:val="00402EDA"/>
    <w:rsid w:val="00404BD2"/>
    <w:rsid w:val="00405853"/>
    <w:rsid w:val="00405D39"/>
    <w:rsid w:val="004061BA"/>
    <w:rsid w:val="00411584"/>
    <w:rsid w:val="00413FFC"/>
    <w:rsid w:val="00414211"/>
    <w:rsid w:val="004147AA"/>
    <w:rsid w:val="00414D4B"/>
    <w:rsid w:val="004152CD"/>
    <w:rsid w:val="00415C43"/>
    <w:rsid w:val="00416955"/>
    <w:rsid w:val="00416FA6"/>
    <w:rsid w:val="004172C5"/>
    <w:rsid w:val="0042027B"/>
    <w:rsid w:val="00420B62"/>
    <w:rsid w:val="004210AF"/>
    <w:rsid w:val="0042201B"/>
    <w:rsid w:val="004235CF"/>
    <w:rsid w:val="00423D1A"/>
    <w:rsid w:val="00424229"/>
    <w:rsid w:val="00424727"/>
    <w:rsid w:val="00424C47"/>
    <w:rsid w:val="00425736"/>
    <w:rsid w:val="004257E9"/>
    <w:rsid w:val="00425CE6"/>
    <w:rsid w:val="004260DD"/>
    <w:rsid w:val="004262B0"/>
    <w:rsid w:val="00426512"/>
    <w:rsid w:val="0042675E"/>
    <w:rsid w:val="004272A8"/>
    <w:rsid w:val="004274C8"/>
    <w:rsid w:val="004309AE"/>
    <w:rsid w:val="00430B99"/>
    <w:rsid w:val="00434762"/>
    <w:rsid w:val="00435369"/>
    <w:rsid w:val="00435FC9"/>
    <w:rsid w:val="0043607F"/>
    <w:rsid w:val="004365A4"/>
    <w:rsid w:val="00437616"/>
    <w:rsid w:val="00437AA5"/>
    <w:rsid w:val="00440507"/>
    <w:rsid w:val="00440585"/>
    <w:rsid w:val="004412A1"/>
    <w:rsid w:val="0044202A"/>
    <w:rsid w:val="004423E3"/>
    <w:rsid w:val="00442AD8"/>
    <w:rsid w:val="00443A18"/>
    <w:rsid w:val="00443C36"/>
    <w:rsid w:val="004440CF"/>
    <w:rsid w:val="004443E7"/>
    <w:rsid w:val="00445CB2"/>
    <w:rsid w:val="00447299"/>
    <w:rsid w:val="004506D1"/>
    <w:rsid w:val="004508EE"/>
    <w:rsid w:val="00451097"/>
    <w:rsid w:val="00451AE2"/>
    <w:rsid w:val="00452760"/>
    <w:rsid w:val="00454BCA"/>
    <w:rsid w:val="00455690"/>
    <w:rsid w:val="0045601C"/>
    <w:rsid w:val="0045739A"/>
    <w:rsid w:val="0045791C"/>
    <w:rsid w:val="00457F7B"/>
    <w:rsid w:val="0046007A"/>
    <w:rsid w:val="004605AC"/>
    <w:rsid w:val="004619BE"/>
    <w:rsid w:val="00461E1E"/>
    <w:rsid w:val="00462C08"/>
    <w:rsid w:val="00462FC8"/>
    <w:rsid w:val="00463710"/>
    <w:rsid w:val="0046397C"/>
    <w:rsid w:val="00464470"/>
    <w:rsid w:val="00464E63"/>
    <w:rsid w:val="00465303"/>
    <w:rsid w:val="00465394"/>
    <w:rsid w:val="004662D3"/>
    <w:rsid w:val="004663F9"/>
    <w:rsid w:val="00466CA9"/>
    <w:rsid w:val="00466D98"/>
    <w:rsid w:val="00467121"/>
    <w:rsid w:val="0046792E"/>
    <w:rsid w:val="00467BCB"/>
    <w:rsid w:val="00467D72"/>
    <w:rsid w:val="00470CE7"/>
    <w:rsid w:val="004712D5"/>
    <w:rsid w:val="004716EE"/>
    <w:rsid w:val="00472FF1"/>
    <w:rsid w:val="004733B3"/>
    <w:rsid w:val="004748B6"/>
    <w:rsid w:val="00475792"/>
    <w:rsid w:val="00475CFF"/>
    <w:rsid w:val="0047601C"/>
    <w:rsid w:val="00477CD4"/>
    <w:rsid w:val="00477F37"/>
    <w:rsid w:val="004800C4"/>
    <w:rsid w:val="0048014D"/>
    <w:rsid w:val="0048023D"/>
    <w:rsid w:val="0048138F"/>
    <w:rsid w:val="00481994"/>
    <w:rsid w:val="00481E17"/>
    <w:rsid w:val="00482849"/>
    <w:rsid w:val="00483E63"/>
    <w:rsid w:val="00483F4F"/>
    <w:rsid w:val="00484FA5"/>
    <w:rsid w:val="00485E48"/>
    <w:rsid w:val="0048690C"/>
    <w:rsid w:val="00487857"/>
    <w:rsid w:val="00491680"/>
    <w:rsid w:val="004924B6"/>
    <w:rsid w:val="00492D0F"/>
    <w:rsid w:val="004954B8"/>
    <w:rsid w:val="004954EF"/>
    <w:rsid w:val="004958B7"/>
    <w:rsid w:val="00495BB8"/>
    <w:rsid w:val="00497998"/>
    <w:rsid w:val="004A04DF"/>
    <w:rsid w:val="004A246A"/>
    <w:rsid w:val="004A28DC"/>
    <w:rsid w:val="004A2ACC"/>
    <w:rsid w:val="004A409D"/>
    <w:rsid w:val="004A4737"/>
    <w:rsid w:val="004A4C32"/>
    <w:rsid w:val="004A6779"/>
    <w:rsid w:val="004A6ED7"/>
    <w:rsid w:val="004A7109"/>
    <w:rsid w:val="004B0523"/>
    <w:rsid w:val="004B0AA3"/>
    <w:rsid w:val="004B1225"/>
    <w:rsid w:val="004B3BF1"/>
    <w:rsid w:val="004B428A"/>
    <w:rsid w:val="004B56AE"/>
    <w:rsid w:val="004B5D0D"/>
    <w:rsid w:val="004B68E6"/>
    <w:rsid w:val="004B6C27"/>
    <w:rsid w:val="004B79A3"/>
    <w:rsid w:val="004B7D99"/>
    <w:rsid w:val="004C050D"/>
    <w:rsid w:val="004C05DB"/>
    <w:rsid w:val="004C0FBF"/>
    <w:rsid w:val="004C194A"/>
    <w:rsid w:val="004C1DD5"/>
    <w:rsid w:val="004C27B4"/>
    <w:rsid w:val="004C2886"/>
    <w:rsid w:val="004C2E38"/>
    <w:rsid w:val="004C33CB"/>
    <w:rsid w:val="004C3A1D"/>
    <w:rsid w:val="004C48B5"/>
    <w:rsid w:val="004C5500"/>
    <w:rsid w:val="004C5605"/>
    <w:rsid w:val="004C5616"/>
    <w:rsid w:val="004C58B0"/>
    <w:rsid w:val="004C5AF8"/>
    <w:rsid w:val="004C6154"/>
    <w:rsid w:val="004C6CC2"/>
    <w:rsid w:val="004C7A33"/>
    <w:rsid w:val="004C7D23"/>
    <w:rsid w:val="004D007A"/>
    <w:rsid w:val="004D0C95"/>
    <w:rsid w:val="004D1A02"/>
    <w:rsid w:val="004D20C2"/>
    <w:rsid w:val="004D2469"/>
    <w:rsid w:val="004D2560"/>
    <w:rsid w:val="004D2578"/>
    <w:rsid w:val="004D2A76"/>
    <w:rsid w:val="004D339C"/>
    <w:rsid w:val="004D3A8A"/>
    <w:rsid w:val="004D459B"/>
    <w:rsid w:val="004D5169"/>
    <w:rsid w:val="004D5CBD"/>
    <w:rsid w:val="004D703F"/>
    <w:rsid w:val="004D745C"/>
    <w:rsid w:val="004D7919"/>
    <w:rsid w:val="004E06F5"/>
    <w:rsid w:val="004E0DFE"/>
    <w:rsid w:val="004E0EAE"/>
    <w:rsid w:val="004E0EE8"/>
    <w:rsid w:val="004E11F9"/>
    <w:rsid w:val="004E191F"/>
    <w:rsid w:val="004E1BC1"/>
    <w:rsid w:val="004E1D69"/>
    <w:rsid w:val="004E22B0"/>
    <w:rsid w:val="004E31E5"/>
    <w:rsid w:val="004E4DD2"/>
    <w:rsid w:val="004E4F16"/>
    <w:rsid w:val="004E5D42"/>
    <w:rsid w:val="004E6619"/>
    <w:rsid w:val="004E6F60"/>
    <w:rsid w:val="004E7085"/>
    <w:rsid w:val="004E767F"/>
    <w:rsid w:val="004E78C3"/>
    <w:rsid w:val="004F0A29"/>
    <w:rsid w:val="004F0B56"/>
    <w:rsid w:val="004F2034"/>
    <w:rsid w:val="004F3ED3"/>
    <w:rsid w:val="004F4A32"/>
    <w:rsid w:val="004F5935"/>
    <w:rsid w:val="004F672A"/>
    <w:rsid w:val="004F6D95"/>
    <w:rsid w:val="004F7F59"/>
    <w:rsid w:val="00500913"/>
    <w:rsid w:val="00500A83"/>
    <w:rsid w:val="00500CB3"/>
    <w:rsid w:val="0050106E"/>
    <w:rsid w:val="0050158A"/>
    <w:rsid w:val="0050172D"/>
    <w:rsid w:val="005021D2"/>
    <w:rsid w:val="00503571"/>
    <w:rsid w:val="00503BE1"/>
    <w:rsid w:val="00504239"/>
    <w:rsid w:val="00504A54"/>
    <w:rsid w:val="00505D73"/>
    <w:rsid w:val="00506DC0"/>
    <w:rsid w:val="0051199D"/>
    <w:rsid w:val="00511D3C"/>
    <w:rsid w:val="005124D1"/>
    <w:rsid w:val="0051294A"/>
    <w:rsid w:val="00512CFD"/>
    <w:rsid w:val="005139A6"/>
    <w:rsid w:val="0051460F"/>
    <w:rsid w:val="00514999"/>
    <w:rsid w:val="00515000"/>
    <w:rsid w:val="00515D6E"/>
    <w:rsid w:val="00516E5A"/>
    <w:rsid w:val="0051705C"/>
    <w:rsid w:val="005209E1"/>
    <w:rsid w:val="00520B6F"/>
    <w:rsid w:val="00520D43"/>
    <w:rsid w:val="00520F99"/>
    <w:rsid w:val="00521284"/>
    <w:rsid w:val="00521C24"/>
    <w:rsid w:val="00521C68"/>
    <w:rsid w:val="00521D29"/>
    <w:rsid w:val="00522512"/>
    <w:rsid w:val="00523A86"/>
    <w:rsid w:val="00524C92"/>
    <w:rsid w:val="0052539A"/>
    <w:rsid w:val="005308EC"/>
    <w:rsid w:val="005316E7"/>
    <w:rsid w:val="00532880"/>
    <w:rsid w:val="00533159"/>
    <w:rsid w:val="005349C5"/>
    <w:rsid w:val="005357C1"/>
    <w:rsid w:val="00535E8B"/>
    <w:rsid w:val="005363EC"/>
    <w:rsid w:val="00536DB6"/>
    <w:rsid w:val="00543092"/>
    <w:rsid w:val="00543B95"/>
    <w:rsid w:val="0054499A"/>
    <w:rsid w:val="00544A2B"/>
    <w:rsid w:val="0054598F"/>
    <w:rsid w:val="0054632F"/>
    <w:rsid w:val="00546BE5"/>
    <w:rsid w:val="00546BF5"/>
    <w:rsid w:val="00547C24"/>
    <w:rsid w:val="00550F59"/>
    <w:rsid w:val="005529F4"/>
    <w:rsid w:val="00553252"/>
    <w:rsid w:val="005549C8"/>
    <w:rsid w:val="005551BB"/>
    <w:rsid w:val="005552CB"/>
    <w:rsid w:val="005552D6"/>
    <w:rsid w:val="005556F6"/>
    <w:rsid w:val="00555DF8"/>
    <w:rsid w:val="005565F6"/>
    <w:rsid w:val="005574F6"/>
    <w:rsid w:val="005575FF"/>
    <w:rsid w:val="00557B05"/>
    <w:rsid w:val="0056009E"/>
    <w:rsid w:val="005608D6"/>
    <w:rsid w:val="00560DE0"/>
    <w:rsid w:val="00562B78"/>
    <w:rsid w:val="00563B61"/>
    <w:rsid w:val="0056515A"/>
    <w:rsid w:val="0056531C"/>
    <w:rsid w:val="00565C30"/>
    <w:rsid w:val="00566809"/>
    <w:rsid w:val="00567627"/>
    <w:rsid w:val="00567793"/>
    <w:rsid w:val="005679C9"/>
    <w:rsid w:val="0057064D"/>
    <w:rsid w:val="005711A3"/>
    <w:rsid w:val="005723A0"/>
    <w:rsid w:val="0057255B"/>
    <w:rsid w:val="0057277E"/>
    <w:rsid w:val="00573361"/>
    <w:rsid w:val="00573C3A"/>
    <w:rsid w:val="00573F5E"/>
    <w:rsid w:val="00575AAA"/>
    <w:rsid w:val="00576AB4"/>
    <w:rsid w:val="005773D0"/>
    <w:rsid w:val="00577648"/>
    <w:rsid w:val="0058153F"/>
    <w:rsid w:val="0058185A"/>
    <w:rsid w:val="00581E43"/>
    <w:rsid w:val="0058245B"/>
    <w:rsid w:val="0058346B"/>
    <w:rsid w:val="005837EA"/>
    <w:rsid w:val="00583C3E"/>
    <w:rsid w:val="005841BF"/>
    <w:rsid w:val="00584C0F"/>
    <w:rsid w:val="00584F02"/>
    <w:rsid w:val="005851F3"/>
    <w:rsid w:val="005857EC"/>
    <w:rsid w:val="005901E9"/>
    <w:rsid w:val="00590244"/>
    <w:rsid w:val="005913EF"/>
    <w:rsid w:val="00591ABB"/>
    <w:rsid w:val="00591DF3"/>
    <w:rsid w:val="00592C33"/>
    <w:rsid w:val="00593648"/>
    <w:rsid w:val="00594E13"/>
    <w:rsid w:val="0059555D"/>
    <w:rsid w:val="00595906"/>
    <w:rsid w:val="00595BB6"/>
    <w:rsid w:val="00595F73"/>
    <w:rsid w:val="00596079"/>
    <w:rsid w:val="00596A12"/>
    <w:rsid w:val="00597204"/>
    <w:rsid w:val="005A10E8"/>
    <w:rsid w:val="005A1210"/>
    <w:rsid w:val="005A151A"/>
    <w:rsid w:val="005A1BA7"/>
    <w:rsid w:val="005A2B0D"/>
    <w:rsid w:val="005A2EDF"/>
    <w:rsid w:val="005A4BF9"/>
    <w:rsid w:val="005A4E8A"/>
    <w:rsid w:val="005A4FDB"/>
    <w:rsid w:val="005A5AA1"/>
    <w:rsid w:val="005A6079"/>
    <w:rsid w:val="005A6CC6"/>
    <w:rsid w:val="005A7BC4"/>
    <w:rsid w:val="005A7BFF"/>
    <w:rsid w:val="005A7EC8"/>
    <w:rsid w:val="005B0089"/>
    <w:rsid w:val="005B1F6E"/>
    <w:rsid w:val="005B21D5"/>
    <w:rsid w:val="005B2547"/>
    <w:rsid w:val="005B29F9"/>
    <w:rsid w:val="005B2A6C"/>
    <w:rsid w:val="005B2E3E"/>
    <w:rsid w:val="005B31B2"/>
    <w:rsid w:val="005B3783"/>
    <w:rsid w:val="005B3834"/>
    <w:rsid w:val="005B427C"/>
    <w:rsid w:val="005B4ED1"/>
    <w:rsid w:val="005B5CC9"/>
    <w:rsid w:val="005B65BE"/>
    <w:rsid w:val="005B6D4D"/>
    <w:rsid w:val="005B7C26"/>
    <w:rsid w:val="005C11A8"/>
    <w:rsid w:val="005C1F97"/>
    <w:rsid w:val="005C29DD"/>
    <w:rsid w:val="005C3C01"/>
    <w:rsid w:val="005C4EB1"/>
    <w:rsid w:val="005C5FFD"/>
    <w:rsid w:val="005C70D2"/>
    <w:rsid w:val="005D058A"/>
    <w:rsid w:val="005D079B"/>
    <w:rsid w:val="005D2182"/>
    <w:rsid w:val="005D2496"/>
    <w:rsid w:val="005D263A"/>
    <w:rsid w:val="005D28A6"/>
    <w:rsid w:val="005D3D7F"/>
    <w:rsid w:val="005D3F90"/>
    <w:rsid w:val="005D42C4"/>
    <w:rsid w:val="005D4446"/>
    <w:rsid w:val="005D447B"/>
    <w:rsid w:val="005D5D27"/>
    <w:rsid w:val="005D6CDC"/>
    <w:rsid w:val="005D6F55"/>
    <w:rsid w:val="005D74B0"/>
    <w:rsid w:val="005D763B"/>
    <w:rsid w:val="005E0A8B"/>
    <w:rsid w:val="005E0BBA"/>
    <w:rsid w:val="005E0F07"/>
    <w:rsid w:val="005E1B4B"/>
    <w:rsid w:val="005E3883"/>
    <w:rsid w:val="005E50DC"/>
    <w:rsid w:val="005E553D"/>
    <w:rsid w:val="005E5963"/>
    <w:rsid w:val="005E5AAE"/>
    <w:rsid w:val="005E5FB2"/>
    <w:rsid w:val="005E6324"/>
    <w:rsid w:val="005E7C58"/>
    <w:rsid w:val="005F07A7"/>
    <w:rsid w:val="005F0ED9"/>
    <w:rsid w:val="005F1080"/>
    <w:rsid w:val="005F2306"/>
    <w:rsid w:val="005F2322"/>
    <w:rsid w:val="005F444A"/>
    <w:rsid w:val="005F444C"/>
    <w:rsid w:val="005F5CFC"/>
    <w:rsid w:val="005F6671"/>
    <w:rsid w:val="00601249"/>
    <w:rsid w:val="00602335"/>
    <w:rsid w:val="00604187"/>
    <w:rsid w:val="006042F7"/>
    <w:rsid w:val="006054CD"/>
    <w:rsid w:val="00605501"/>
    <w:rsid w:val="0060553C"/>
    <w:rsid w:val="006058CF"/>
    <w:rsid w:val="00605F13"/>
    <w:rsid w:val="006069D6"/>
    <w:rsid w:val="0060710B"/>
    <w:rsid w:val="0060757F"/>
    <w:rsid w:val="006076C4"/>
    <w:rsid w:val="00610B9C"/>
    <w:rsid w:val="00610C46"/>
    <w:rsid w:val="0061187A"/>
    <w:rsid w:val="00611C79"/>
    <w:rsid w:val="00611CC1"/>
    <w:rsid w:val="006122E1"/>
    <w:rsid w:val="00612317"/>
    <w:rsid w:val="006129EE"/>
    <w:rsid w:val="00612EF4"/>
    <w:rsid w:val="006142B2"/>
    <w:rsid w:val="006156D2"/>
    <w:rsid w:val="006169B2"/>
    <w:rsid w:val="00617538"/>
    <w:rsid w:val="0061776E"/>
    <w:rsid w:val="006201AB"/>
    <w:rsid w:val="006210A5"/>
    <w:rsid w:val="00621987"/>
    <w:rsid w:val="0062272E"/>
    <w:rsid w:val="00624486"/>
    <w:rsid w:val="00624E3D"/>
    <w:rsid w:val="00625623"/>
    <w:rsid w:val="00625A88"/>
    <w:rsid w:val="00625E7C"/>
    <w:rsid w:val="00626330"/>
    <w:rsid w:val="006263F8"/>
    <w:rsid w:val="00626565"/>
    <w:rsid w:val="00627E0D"/>
    <w:rsid w:val="00631436"/>
    <w:rsid w:val="006321BE"/>
    <w:rsid w:val="006321C0"/>
    <w:rsid w:val="0063250E"/>
    <w:rsid w:val="006328E3"/>
    <w:rsid w:val="00632C21"/>
    <w:rsid w:val="00633883"/>
    <w:rsid w:val="00633F11"/>
    <w:rsid w:val="0063481B"/>
    <w:rsid w:val="0063539E"/>
    <w:rsid w:val="006354A0"/>
    <w:rsid w:val="00635511"/>
    <w:rsid w:val="00635B90"/>
    <w:rsid w:val="006361A9"/>
    <w:rsid w:val="00636C23"/>
    <w:rsid w:val="006378CC"/>
    <w:rsid w:val="006408DA"/>
    <w:rsid w:val="00640DBA"/>
    <w:rsid w:val="00641F31"/>
    <w:rsid w:val="00642C53"/>
    <w:rsid w:val="00642FFE"/>
    <w:rsid w:val="00643C7D"/>
    <w:rsid w:val="00644F54"/>
    <w:rsid w:val="00645A69"/>
    <w:rsid w:val="00646908"/>
    <w:rsid w:val="00647246"/>
    <w:rsid w:val="006515AC"/>
    <w:rsid w:val="00654498"/>
    <w:rsid w:val="00655291"/>
    <w:rsid w:val="00655FF6"/>
    <w:rsid w:val="006560FA"/>
    <w:rsid w:val="00661C0B"/>
    <w:rsid w:val="00662602"/>
    <w:rsid w:val="00662993"/>
    <w:rsid w:val="0066301A"/>
    <w:rsid w:val="0066348F"/>
    <w:rsid w:val="00663705"/>
    <w:rsid w:val="00664459"/>
    <w:rsid w:val="00664DD5"/>
    <w:rsid w:val="0066543E"/>
    <w:rsid w:val="00666BDF"/>
    <w:rsid w:val="00666BE1"/>
    <w:rsid w:val="006670C4"/>
    <w:rsid w:val="00667D00"/>
    <w:rsid w:val="0067069F"/>
    <w:rsid w:val="00670DD6"/>
    <w:rsid w:val="00671B8B"/>
    <w:rsid w:val="006735B2"/>
    <w:rsid w:val="006736C6"/>
    <w:rsid w:val="0067415F"/>
    <w:rsid w:val="0067466E"/>
    <w:rsid w:val="00680364"/>
    <w:rsid w:val="00681D8D"/>
    <w:rsid w:val="006821FE"/>
    <w:rsid w:val="0068288D"/>
    <w:rsid w:val="00682A79"/>
    <w:rsid w:val="006848C9"/>
    <w:rsid w:val="006849CD"/>
    <w:rsid w:val="006851B8"/>
    <w:rsid w:val="00685754"/>
    <w:rsid w:val="00685E8E"/>
    <w:rsid w:val="00686459"/>
    <w:rsid w:val="00686ADD"/>
    <w:rsid w:val="00686C55"/>
    <w:rsid w:val="00686D2D"/>
    <w:rsid w:val="00687416"/>
    <w:rsid w:val="0069078D"/>
    <w:rsid w:val="006907A6"/>
    <w:rsid w:val="00690C3A"/>
    <w:rsid w:val="00690E30"/>
    <w:rsid w:val="006910A5"/>
    <w:rsid w:val="0069136E"/>
    <w:rsid w:val="0069261F"/>
    <w:rsid w:val="00693782"/>
    <w:rsid w:val="006939B3"/>
    <w:rsid w:val="00693D84"/>
    <w:rsid w:val="00693E9D"/>
    <w:rsid w:val="006943C8"/>
    <w:rsid w:val="00694B10"/>
    <w:rsid w:val="00694F08"/>
    <w:rsid w:val="00695232"/>
    <w:rsid w:val="0069588F"/>
    <w:rsid w:val="00695E27"/>
    <w:rsid w:val="00697465"/>
    <w:rsid w:val="00697993"/>
    <w:rsid w:val="006979BC"/>
    <w:rsid w:val="00697F56"/>
    <w:rsid w:val="006A0FA7"/>
    <w:rsid w:val="006A2750"/>
    <w:rsid w:val="006A276B"/>
    <w:rsid w:val="006A2841"/>
    <w:rsid w:val="006A2A78"/>
    <w:rsid w:val="006A2C6C"/>
    <w:rsid w:val="006A3A5C"/>
    <w:rsid w:val="006A3A60"/>
    <w:rsid w:val="006A6354"/>
    <w:rsid w:val="006A6938"/>
    <w:rsid w:val="006B19F1"/>
    <w:rsid w:val="006B1A40"/>
    <w:rsid w:val="006B1AAE"/>
    <w:rsid w:val="006B2081"/>
    <w:rsid w:val="006B2128"/>
    <w:rsid w:val="006B2F8F"/>
    <w:rsid w:val="006B3F30"/>
    <w:rsid w:val="006B59AE"/>
    <w:rsid w:val="006B5F00"/>
    <w:rsid w:val="006B6054"/>
    <w:rsid w:val="006B691F"/>
    <w:rsid w:val="006B76C8"/>
    <w:rsid w:val="006B7EE7"/>
    <w:rsid w:val="006C010C"/>
    <w:rsid w:val="006C1DB0"/>
    <w:rsid w:val="006C2B87"/>
    <w:rsid w:val="006C3109"/>
    <w:rsid w:val="006C3DC7"/>
    <w:rsid w:val="006C411E"/>
    <w:rsid w:val="006C477F"/>
    <w:rsid w:val="006C4A99"/>
    <w:rsid w:val="006C4C6D"/>
    <w:rsid w:val="006C4C91"/>
    <w:rsid w:val="006C5C02"/>
    <w:rsid w:val="006C65D4"/>
    <w:rsid w:val="006C69D7"/>
    <w:rsid w:val="006C723E"/>
    <w:rsid w:val="006C73AE"/>
    <w:rsid w:val="006C7402"/>
    <w:rsid w:val="006C794E"/>
    <w:rsid w:val="006C7C02"/>
    <w:rsid w:val="006C7CDF"/>
    <w:rsid w:val="006D0280"/>
    <w:rsid w:val="006D150B"/>
    <w:rsid w:val="006D1E84"/>
    <w:rsid w:val="006D1EA2"/>
    <w:rsid w:val="006D26EA"/>
    <w:rsid w:val="006D3949"/>
    <w:rsid w:val="006D47DA"/>
    <w:rsid w:val="006D480D"/>
    <w:rsid w:val="006D54FC"/>
    <w:rsid w:val="006D5FCB"/>
    <w:rsid w:val="006D64FA"/>
    <w:rsid w:val="006D7393"/>
    <w:rsid w:val="006D7808"/>
    <w:rsid w:val="006E0250"/>
    <w:rsid w:val="006E14B3"/>
    <w:rsid w:val="006E151E"/>
    <w:rsid w:val="006E19BE"/>
    <w:rsid w:val="006E23BF"/>
    <w:rsid w:val="006E2838"/>
    <w:rsid w:val="006E2C74"/>
    <w:rsid w:val="006E3B17"/>
    <w:rsid w:val="006E3D1D"/>
    <w:rsid w:val="006E3EC8"/>
    <w:rsid w:val="006E5B2E"/>
    <w:rsid w:val="006E60A6"/>
    <w:rsid w:val="006F05A3"/>
    <w:rsid w:val="006F0A03"/>
    <w:rsid w:val="006F2023"/>
    <w:rsid w:val="006F2B90"/>
    <w:rsid w:val="006F2E60"/>
    <w:rsid w:val="006F45FD"/>
    <w:rsid w:val="006F4751"/>
    <w:rsid w:val="006F5BD5"/>
    <w:rsid w:val="006F5E25"/>
    <w:rsid w:val="006F602D"/>
    <w:rsid w:val="006F66F7"/>
    <w:rsid w:val="006F70D7"/>
    <w:rsid w:val="006F718B"/>
    <w:rsid w:val="006F7E01"/>
    <w:rsid w:val="007013F3"/>
    <w:rsid w:val="007016CC"/>
    <w:rsid w:val="007039F0"/>
    <w:rsid w:val="00703B92"/>
    <w:rsid w:val="00703D17"/>
    <w:rsid w:val="00703E88"/>
    <w:rsid w:val="00703EEE"/>
    <w:rsid w:val="00703F0F"/>
    <w:rsid w:val="00704586"/>
    <w:rsid w:val="00707119"/>
    <w:rsid w:val="00707218"/>
    <w:rsid w:val="007079BC"/>
    <w:rsid w:val="00710F8C"/>
    <w:rsid w:val="007116C6"/>
    <w:rsid w:val="00712249"/>
    <w:rsid w:val="0071227C"/>
    <w:rsid w:val="00712913"/>
    <w:rsid w:val="0071320D"/>
    <w:rsid w:val="007132BC"/>
    <w:rsid w:val="00713529"/>
    <w:rsid w:val="007147E9"/>
    <w:rsid w:val="00715186"/>
    <w:rsid w:val="00715B4A"/>
    <w:rsid w:val="00715F9B"/>
    <w:rsid w:val="00716158"/>
    <w:rsid w:val="00716FC0"/>
    <w:rsid w:val="00717578"/>
    <w:rsid w:val="007175DD"/>
    <w:rsid w:val="007200D0"/>
    <w:rsid w:val="00720100"/>
    <w:rsid w:val="00720A1C"/>
    <w:rsid w:val="00720DA2"/>
    <w:rsid w:val="00721486"/>
    <w:rsid w:val="007226BD"/>
    <w:rsid w:val="007227FA"/>
    <w:rsid w:val="00723102"/>
    <w:rsid w:val="00723146"/>
    <w:rsid w:val="00723570"/>
    <w:rsid w:val="00723C22"/>
    <w:rsid w:val="00723CD7"/>
    <w:rsid w:val="007245EC"/>
    <w:rsid w:val="00724C4E"/>
    <w:rsid w:val="00726EDB"/>
    <w:rsid w:val="007270F8"/>
    <w:rsid w:val="00727C2C"/>
    <w:rsid w:val="00731C98"/>
    <w:rsid w:val="007327E0"/>
    <w:rsid w:val="0073297E"/>
    <w:rsid w:val="00732E94"/>
    <w:rsid w:val="00733799"/>
    <w:rsid w:val="0073395B"/>
    <w:rsid w:val="00734CF4"/>
    <w:rsid w:val="007350BA"/>
    <w:rsid w:val="00737E41"/>
    <w:rsid w:val="007402E1"/>
    <w:rsid w:val="00740E9F"/>
    <w:rsid w:val="00740F63"/>
    <w:rsid w:val="007418A1"/>
    <w:rsid w:val="00741C8B"/>
    <w:rsid w:val="00741FF4"/>
    <w:rsid w:val="007421A9"/>
    <w:rsid w:val="00742EF7"/>
    <w:rsid w:val="00743CD7"/>
    <w:rsid w:val="0074419D"/>
    <w:rsid w:val="00744340"/>
    <w:rsid w:val="00745396"/>
    <w:rsid w:val="0074604A"/>
    <w:rsid w:val="007468FF"/>
    <w:rsid w:val="007470A4"/>
    <w:rsid w:val="0074766D"/>
    <w:rsid w:val="00747B73"/>
    <w:rsid w:val="00747D60"/>
    <w:rsid w:val="00747E0B"/>
    <w:rsid w:val="00750BE3"/>
    <w:rsid w:val="00750CB3"/>
    <w:rsid w:val="00752467"/>
    <w:rsid w:val="0075333F"/>
    <w:rsid w:val="00753E33"/>
    <w:rsid w:val="007542AE"/>
    <w:rsid w:val="00754AE2"/>
    <w:rsid w:val="00755031"/>
    <w:rsid w:val="007550BE"/>
    <w:rsid w:val="00755958"/>
    <w:rsid w:val="00755D5C"/>
    <w:rsid w:val="00756045"/>
    <w:rsid w:val="00756672"/>
    <w:rsid w:val="00757111"/>
    <w:rsid w:val="007579C3"/>
    <w:rsid w:val="00760177"/>
    <w:rsid w:val="0076038B"/>
    <w:rsid w:val="00761937"/>
    <w:rsid w:val="00761D9B"/>
    <w:rsid w:val="00762323"/>
    <w:rsid w:val="00762E61"/>
    <w:rsid w:val="00762EB2"/>
    <w:rsid w:val="00762FD7"/>
    <w:rsid w:val="00763292"/>
    <w:rsid w:val="007635F9"/>
    <w:rsid w:val="007647E0"/>
    <w:rsid w:val="00765188"/>
    <w:rsid w:val="0076762E"/>
    <w:rsid w:val="00767D15"/>
    <w:rsid w:val="00770A78"/>
    <w:rsid w:val="00771622"/>
    <w:rsid w:val="00773F88"/>
    <w:rsid w:val="00775684"/>
    <w:rsid w:val="0077615F"/>
    <w:rsid w:val="00776CB9"/>
    <w:rsid w:val="00781358"/>
    <w:rsid w:val="00781CA0"/>
    <w:rsid w:val="007827B6"/>
    <w:rsid w:val="00782BA5"/>
    <w:rsid w:val="00782FF6"/>
    <w:rsid w:val="00784039"/>
    <w:rsid w:val="00784FE4"/>
    <w:rsid w:val="007850CF"/>
    <w:rsid w:val="00785B36"/>
    <w:rsid w:val="00785F49"/>
    <w:rsid w:val="00786DDF"/>
    <w:rsid w:val="00787D06"/>
    <w:rsid w:val="00790F07"/>
    <w:rsid w:val="00791AAC"/>
    <w:rsid w:val="00791C3C"/>
    <w:rsid w:val="00795E78"/>
    <w:rsid w:val="00795F80"/>
    <w:rsid w:val="00796913"/>
    <w:rsid w:val="007973BA"/>
    <w:rsid w:val="00797537"/>
    <w:rsid w:val="007A08B0"/>
    <w:rsid w:val="007A1CB0"/>
    <w:rsid w:val="007A21A9"/>
    <w:rsid w:val="007A2A5C"/>
    <w:rsid w:val="007A301F"/>
    <w:rsid w:val="007A33E0"/>
    <w:rsid w:val="007A38FC"/>
    <w:rsid w:val="007A4DEA"/>
    <w:rsid w:val="007A7467"/>
    <w:rsid w:val="007B0CEF"/>
    <w:rsid w:val="007B11B4"/>
    <w:rsid w:val="007B2D78"/>
    <w:rsid w:val="007B3BC6"/>
    <w:rsid w:val="007B4180"/>
    <w:rsid w:val="007B462A"/>
    <w:rsid w:val="007B4E42"/>
    <w:rsid w:val="007B5962"/>
    <w:rsid w:val="007B6039"/>
    <w:rsid w:val="007B76AE"/>
    <w:rsid w:val="007B7C25"/>
    <w:rsid w:val="007C05AB"/>
    <w:rsid w:val="007C09D0"/>
    <w:rsid w:val="007C1434"/>
    <w:rsid w:val="007C18BD"/>
    <w:rsid w:val="007C2300"/>
    <w:rsid w:val="007C299B"/>
    <w:rsid w:val="007C39D0"/>
    <w:rsid w:val="007C4038"/>
    <w:rsid w:val="007C4202"/>
    <w:rsid w:val="007C5B1A"/>
    <w:rsid w:val="007C5F6F"/>
    <w:rsid w:val="007C617A"/>
    <w:rsid w:val="007C7746"/>
    <w:rsid w:val="007D03D7"/>
    <w:rsid w:val="007D049F"/>
    <w:rsid w:val="007D0F35"/>
    <w:rsid w:val="007D1544"/>
    <w:rsid w:val="007D1A58"/>
    <w:rsid w:val="007D3079"/>
    <w:rsid w:val="007D3431"/>
    <w:rsid w:val="007D5BF7"/>
    <w:rsid w:val="007D7926"/>
    <w:rsid w:val="007D7C10"/>
    <w:rsid w:val="007D7C8F"/>
    <w:rsid w:val="007E0255"/>
    <w:rsid w:val="007E0FFF"/>
    <w:rsid w:val="007E11BC"/>
    <w:rsid w:val="007E11D3"/>
    <w:rsid w:val="007E241F"/>
    <w:rsid w:val="007E2D76"/>
    <w:rsid w:val="007E2FF3"/>
    <w:rsid w:val="007E3008"/>
    <w:rsid w:val="007E3619"/>
    <w:rsid w:val="007E4560"/>
    <w:rsid w:val="007E4964"/>
    <w:rsid w:val="007E4CF0"/>
    <w:rsid w:val="007E4FD5"/>
    <w:rsid w:val="007E5EC1"/>
    <w:rsid w:val="007E6C99"/>
    <w:rsid w:val="007E75D2"/>
    <w:rsid w:val="007E7EC3"/>
    <w:rsid w:val="007F1262"/>
    <w:rsid w:val="007F1755"/>
    <w:rsid w:val="007F2557"/>
    <w:rsid w:val="007F2BFA"/>
    <w:rsid w:val="007F2C06"/>
    <w:rsid w:val="007F358C"/>
    <w:rsid w:val="007F3FEA"/>
    <w:rsid w:val="007F45AD"/>
    <w:rsid w:val="007F4987"/>
    <w:rsid w:val="007F5AE3"/>
    <w:rsid w:val="007F6089"/>
    <w:rsid w:val="007F6125"/>
    <w:rsid w:val="007F6482"/>
    <w:rsid w:val="007F6E81"/>
    <w:rsid w:val="007F7157"/>
    <w:rsid w:val="007F792A"/>
    <w:rsid w:val="007F7F00"/>
    <w:rsid w:val="00800215"/>
    <w:rsid w:val="008007E9"/>
    <w:rsid w:val="00802D48"/>
    <w:rsid w:val="008031EA"/>
    <w:rsid w:val="0080598A"/>
    <w:rsid w:val="00806601"/>
    <w:rsid w:val="00806BF0"/>
    <w:rsid w:val="008074A7"/>
    <w:rsid w:val="00810E6C"/>
    <w:rsid w:val="00811266"/>
    <w:rsid w:val="00812509"/>
    <w:rsid w:val="00812D7A"/>
    <w:rsid w:val="00813857"/>
    <w:rsid w:val="0081472F"/>
    <w:rsid w:val="00814B21"/>
    <w:rsid w:val="00814B47"/>
    <w:rsid w:val="008151B2"/>
    <w:rsid w:val="0081556C"/>
    <w:rsid w:val="0081557C"/>
    <w:rsid w:val="00820081"/>
    <w:rsid w:val="00820657"/>
    <w:rsid w:val="008214D6"/>
    <w:rsid w:val="00822950"/>
    <w:rsid w:val="0082384E"/>
    <w:rsid w:val="0082397F"/>
    <w:rsid w:val="00824166"/>
    <w:rsid w:val="00824543"/>
    <w:rsid w:val="008248B4"/>
    <w:rsid w:val="00825406"/>
    <w:rsid w:val="008254C8"/>
    <w:rsid w:val="00826A84"/>
    <w:rsid w:val="00826EB5"/>
    <w:rsid w:val="0082793D"/>
    <w:rsid w:val="00827E5E"/>
    <w:rsid w:val="00830C28"/>
    <w:rsid w:val="00830CB1"/>
    <w:rsid w:val="008316B2"/>
    <w:rsid w:val="008321FA"/>
    <w:rsid w:val="00833114"/>
    <w:rsid w:val="00834041"/>
    <w:rsid w:val="00834187"/>
    <w:rsid w:val="008349D9"/>
    <w:rsid w:val="00835088"/>
    <w:rsid w:val="00835810"/>
    <w:rsid w:val="00835C89"/>
    <w:rsid w:val="008363E3"/>
    <w:rsid w:val="0083751D"/>
    <w:rsid w:val="00837687"/>
    <w:rsid w:val="00837983"/>
    <w:rsid w:val="0084157D"/>
    <w:rsid w:val="00842410"/>
    <w:rsid w:val="0084257D"/>
    <w:rsid w:val="008426D6"/>
    <w:rsid w:val="00842D91"/>
    <w:rsid w:val="00843DC2"/>
    <w:rsid w:val="0084501D"/>
    <w:rsid w:val="0084518E"/>
    <w:rsid w:val="00845518"/>
    <w:rsid w:val="00846B23"/>
    <w:rsid w:val="00847EB3"/>
    <w:rsid w:val="00850498"/>
    <w:rsid w:val="00850F25"/>
    <w:rsid w:val="008528D4"/>
    <w:rsid w:val="0085415D"/>
    <w:rsid w:val="00855D1B"/>
    <w:rsid w:val="008569B8"/>
    <w:rsid w:val="0085711D"/>
    <w:rsid w:val="008572F9"/>
    <w:rsid w:val="008573C4"/>
    <w:rsid w:val="00860DF2"/>
    <w:rsid w:val="00861190"/>
    <w:rsid w:val="008612FC"/>
    <w:rsid w:val="0086203D"/>
    <w:rsid w:val="00862C8B"/>
    <w:rsid w:val="008632A2"/>
    <w:rsid w:val="00863DDA"/>
    <w:rsid w:val="0086459A"/>
    <w:rsid w:val="00865058"/>
    <w:rsid w:val="00865A5C"/>
    <w:rsid w:val="00865E99"/>
    <w:rsid w:val="008673ED"/>
    <w:rsid w:val="00867A04"/>
    <w:rsid w:val="00870433"/>
    <w:rsid w:val="00871ADC"/>
    <w:rsid w:val="0087229F"/>
    <w:rsid w:val="00872CAE"/>
    <w:rsid w:val="00873FD7"/>
    <w:rsid w:val="00874123"/>
    <w:rsid w:val="008766C0"/>
    <w:rsid w:val="00876814"/>
    <w:rsid w:val="0087737F"/>
    <w:rsid w:val="00877770"/>
    <w:rsid w:val="008778BE"/>
    <w:rsid w:val="00880A73"/>
    <w:rsid w:val="00880FE0"/>
    <w:rsid w:val="00881530"/>
    <w:rsid w:val="00881906"/>
    <w:rsid w:val="00881F65"/>
    <w:rsid w:val="0088205F"/>
    <w:rsid w:val="0088512E"/>
    <w:rsid w:val="00885166"/>
    <w:rsid w:val="0088622E"/>
    <w:rsid w:val="008862B1"/>
    <w:rsid w:val="00886660"/>
    <w:rsid w:val="00886B39"/>
    <w:rsid w:val="008870A7"/>
    <w:rsid w:val="00887EB4"/>
    <w:rsid w:val="00891DE8"/>
    <w:rsid w:val="00892FF0"/>
    <w:rsid w:val="00894D1A"/>
    <w:rsid w:val="00895219"/>
    <w:rsid w:val="00895D9A"/>
    <w:rsid w:val="00895DCE"/>
    <w:rsid w:val="0089614D"/>
    <w:rsid w:val="0089739C"/>
    <w:rsid w:val="008975D3"/>
    <w:rsid w:val="00897C0F"/>
    <w:rsid w:val="008A094E"/>
    <w:rsid w:val="008A16BE"/>
    <w:rsid w:val="008A1B29"/>
    <w:rsid w:val="008A4918"/>
    <w:rsid w:val="008A657C"/>
    <w:rsid w:val="008B19DB"/>
    <w:rsid w:val="008B289B"/>
    <w:rsid w:val="008B3B49"/>
    <w:rsid w:val="008B3E3B"/>
    <w:rsid w:val="008B4B00"/>
    <w:rsid w:val="008B525E"/>
    <w:rsid w:val="008B7570"/>
    <w:rsid w:val="008C05DE"/>
    <w:rsid w:val="008C0675"/>
    <w:rsid w:val="008C137B"/>
    <w:rsid w:val="008C1B33"/>
    <w:rsid w:val="008C24B8"/>
    <w:rsid w:val="008C2A1C"/>
    <w:rsid w:val="008C2CEB"/>
    <w:rsid w:val="008C3C78"/>
    <w:rsid w:val="008C4027"/>
    <w:rsid w:val="008C47EB"/>
    <w:rsid w:val="008C4E16"/>
    <w:rsid w:val="008C53B7"/>
    <w:rsid w:val="008C5517"/>
    <w:rsid w:val="008C56C4"/>
    <w:rsid w:val="008C5B64"/>
    <w:rsid w:val="008C65BF"/>
    <w:rsid w:val="008C7293"/>
    <w:rsid w:val="008C73CF"/>
    <w:rsid w:val="008C7753"/>
    <w:rsid w:val="008C792C"/>
    <w:rsid w:val="008C79D9"/>
    <w:rsid w:val="008C7C90"/>
    <w:rsid w:val="008D1C50"/>
    <w:rsid w:val="008D1C63"/>
    <w:rsid w:val="008D1E36"/>
    <w:rsid w:val="008D2EAD"/>
    <w:rsid w:val="008D35DA"/>
    <w:rsid w:val="008D4422"/>
    <w:rsid w:val="008D5416"/>
    <w:rsid w:val="008D6D40"/>
    <w:rsid w:val="008D7BF1"/>
    <w:rsid w:val="008E0333"/>
    <w:rsid w:val="008E25F5"/>
    <w:rsid w:val="008E2EE4"/>
    <w:rsid w:val="008E2F15"/>
    <w:rsid w:val="008E3907"/>
    <w:rsid w:val="008E3CFA"/>
    <w:rsid w:val="008E416F"/>
    <w:rsid w:val="008E43AA"/>
    <w:rsid w:val="008E5BBA"/>
    <w:rsid w:val="008E6560"/>
    <w:rsid w:val="008E65B7"/>
    <w:rsid w:val="008E72BC"/>
    <w:rsid w:val="008F069C"/>
    <w:rsid w:val="008F0FA7"/>
    <w:rsid w:val="008F1004"/>
    <w:rsid w:val="008F1850"/>
    <w:rsid w:val="008F1998"/>
    <w:rsid w:val="008F1F35"/>
    <w:rsid w:val="008F215F"/>
    <w:rsid w:val="008F2289"/>
    <w:rsid w:val="008F2505"/>
    <w:rsid w:val="008F2B19"/>
    <w:rsid w:val="008F3A38"/>
    <w:rsid w:val="008F4203"/>
    <w:rsid w:val="008F4A78"/>
    <w:rsid w:val="008F6309"/>
    <w:rsid w:val="008F6973"/>
    <w:rsid w:val="008F6D08"/>
    <w:rsid w:val="0090048A"/>
    <w:rsid w:val="00900CD1"/>
    <w:rsid w:val="0090177C"/>
    <w:rsid w:val="009025CE"/>
    <w:rsid w:val="00902F1A"/>
    <w:rsid w:val="0090358B"/>
    <w:rsid w:val="0090381F"/>
    <w:rsid w:val="00903F6D"/>
    <w:rsid w:val="009043E8"/>
    <w:rsid w:val="0090449B"/>
    <w:rsid w:val="009053C3"/>
    <w:rsid w:val="009066DD"/>
    <w:rsid w:val="00906F19"/>
    <w:rsid w:val="00911613"/>
    <w:rsid w:val="00911781"/>
    <w:rsid w:val="00911B38"/>
    <w:rsid w:val="0091301D"/>
    <w:rsid w:val="00913125"/>
    <w:rsid w:val="00913F4C"/>
    <w:rsid w:val="009150A1"/>
    <w:rsid w:val="0091590C"/>
    <w:rsid w:val="009171AE"/>
    <w:rsid w:val="00920461"/>
    <w:rsid w:val="009209CB"/>
    <w:rsid w:val="00920D89"/>
    <w:rsid w:val="00921148"/>
    <w:rsid w:val="00921979"/>
    <w:rsid w:val="00921C6B"/>
    <w:rsid w:val="00922F40"/>
    <w:rsid w:val="00923E79"/>
    <w:rsid w:val="00924144"/>
    <w:rsid w:val="00925C96"/>
    <w:rsid w:val="00926F80"/>
    <w:rsid w:val="009273C2"/>
    <w:rsid w:val="009279E3"/>
    <w:rsid w:val="009300EF"/>
    <w:rsid w:val="00931129"/>
    <w:rsid w:val="0093171C"/>
    <w:rsid w:val="009318B6"/>
    <w:rsid w:val="00931ACF"/>
    <w:rsid w:val="00932F7C"/>
    <w:rsid w:val="009356AD"/>
    <w:rsid w:val="00935C63"/>
    <w:rsid w:val="00936003"/>
    <w:rsid w:val="00937AC6"/>
    <w:rsid w:val="00937CD7"/>
    <w:rsid w:val="009400E6"/>
    <w:rsid w:val="009406E9"/>
    <w:rsid w:val="00941549"/>
    <w:rsid w:val="00941D53"/>
    <w:rsid w:val="009423EA"/>
    <w:rsid w:val="00942673"/>
    <w:rsid w:val="009440AB"/>
    <w:rsid w:val="00945667"/>
    <w:rsid w:val="0094595E"/>
    <w:rsid w:val="00945A48"/>
    <w:rsid w:val="0094616D"/>
    <w:rsid w:val="0094637C"/>
    <w:rsid w:val="00946B13"/>
    <w:rsid w:val="00946C91"/>
    <w:rsid w:val="00947509"/>
    <w:rsid w:val="00947D80"/>
    <w:rsid w:val="00950C22"/>
    <w:rsid w:val="00951949"/>
    <w:rsid w:val="00952086"/>
    <w:rsid w:val="00952861"/>
    <w:rsid w:val="009560B1"/>
    <w:rsid w:val="00956590"/>
    <w:rsid w:val="00956598"/>
    <w:rsid w:val="00956610"/>
    <w:rsid w:val="009568A8"/>
    <w:rsid w:val="00957285"/>
    <w:rsid w:val="009575AB"/>
    <w:rsid w:val="00957F1F"/>
    <w:rsid w:val="00963608"/>
    <w:rsid w:val="009651E8"/>
    <w:rsid w:val="00965A0F"/>
    <w:rsid w:val="009663D7"/>
    <w:rsid w:val="0096727F"/>
    <w:rsid w:val="0097039A"/>
    <w:rsid w:val="00970BDF"/>
    <w:rsid w:val="00971625"/>
    <w:rsid w:val="00971AA4"/>
    <w:rsid w:val="00971CC1"/>
    <w:rsid w:val="0097227A"/>
    <w:rsid w:val="00972CA5"/>
    <w:rsid w:val="00972F9D"/>
    <w:rsid w:val="00973BD1"/>
    <w:rsid w:val="00973EDD"/>
    <w:rsid w:val="009753A4"/>
    <w:rsid w:val="0097559F"/>
    <w:rsid w:val="00975EA6"/>
    <w:rsid w:val="00977A95"/>
    <w:rsid w:val="00980374"/>
    <w:rsid w:val="00980684"/>
    <w:rsid w:val="0098100A"/>
    <w:rsid w:val="009814B3"/>
    <w:rsid w:val="00981521"/>
    <w:rsid w:val="00981ED1"/>
    <w:rsid w:val="009821BC"/>
    <w:rsid w:val="009828C7"/>
    <w:rsid w:val="009830E0"/>
    <w:rsid w:val="0098355B"/>
    <w:rsid w:val="009839C1"/>
    <w:rsid w:val="00984458"/>
    <w:rsid w:val="00985394"/>
    <w:rsid w:val="00985983"/>
    <w:rsid w:val="009869C2"/>
    <w:rsid w:val="009874A3"/>
    <w:rsid w:val="0099022C"/>
    <w:rsid w:val="009921B0"/>
    <w:rsid w:val="009924A3"/>
    <w:rsid w:val="009928A8"/>
    <w:rsid w:val="00993403"/>
    <w:rsid w:val="0099415F"/>
    <w:rsid w:val="00995817"/>
    <w:rsid w:val="00995931"/>
    <w:rsid w:val="00996707"/>
    <w:rsid w:val="0099766E"/>
    <w:rsid w:val="00997957"/>
    <w:rsid w:val="00997AC0"/>
    <w:rsid w:val="009A0136"/>
    <w:rsid w:val="009A1159"/>
    <w:rsid w:val="009A1261"/>
    <w:rsid w:val="009A1B11"/>
    <w:rsid w:val="009A32A4"/>
    <w:rsid w:val="009A32BA"/>
    <w:rsid w:val="009A3892"/>
    <w:rsid w:val="009A4111"/>
    <w:rsid w:val="009A5375"/>
    <w:rsid w:val="009A5CA9"/>
    <w:rsid w:val="009A6878"/>
    <w:rsid w:val="009A7A8F"/>
    <w:rsid w:val="009B0222"/>
    <w:rsid w:val="009B02B1"/>
    <w:rsid w:val="009B0820"/>
    <w:rsid w:val="009B1D48"/>
    <w:rsid w:val="009B2031"/>
    <w:rsid w:val="009B2EC9"/>
    <w:rsid w:val="009B4522"/>
    <w:rsid w:val="009B47D4"/>
    <w:rsid w:val="009B5627"/>
    <w:rsid w:val="009C0345"/>
    <w:rsid w:val="009C09AD"/>
    <w:rsid w:val="009C0B4F"/>
    <w:rsid w:val="009C0E9F"/>
    <w:rsid w:val="009C1F70"/>
    <w:rsid w:val="009C31FE"/>
    <w:rsid w:val="009C3B1A"/>
    <w:rsid w:val="009C3D5F"/>
    <w:rsid w:val="009C4E14"/>
    <w:rsid w:val="009C5568"/>
    <w:rsid w:val="009C5612"/>
    <w:rsid w:val="009C5C40"/>
    <w:rsid w:val="009C68C4"/>
    <w:rsid w:val="009C7285"/>
    <w:rsid w:val="009C784E"/>
    <w:rsid w:val="009C7C4F"/>
    <w:rsid w:val="009D0D5C"/>
    <w:rsid w:val="009D0E60"/>
    <w:rsid w:val="009D2558"/>
    <w:rsid w:val="009D2916"/>
    <w:rsid w:val="009D3DC6"/>
    <w:rsid w:val="009D520F"/>
    <w:rsid w:val="009D530A"/>
    <w:rsid w:val="009D58F7"/>
    <w:rsid w:val="009D5EAB"/>
    <w:rsid w:val="009D60FA"/>
    <w:rsid w:val="009D6A1A"/>
    <w:rsid w:val="009D6F39"/>
    <w:rsid w:val="009D73F7"/>
    <w:rsid w:val="009E0104"/>
    <w:rsid w:val="009E0273"/>
    <w:rsid w:val="009E0578"/>
    <w:rsid w:val="009E0765"/>
    <w:rsid w:val="009E08E6"/>
    <w:rsid w:val="009E112E"/>
    <w:rsid w:val="009E1468"/>
    <w:rsid w:val="009E3667"/>
    <w:rsid w:val="009E3EE3"/>
    <w:rsid w:val="009E4DFF"/>
    <w:rsid w:val="009E50FC"/>
    <w:rsid w:val="009E5762"/>
    <w:rsid w:val="009E5A32"/>
    <w:rsid w:val="009E5FCA"/>
    <w:rsid w:val="009E7FB1"/>
    <w:rsid w:val="009F080E"/>
    <w:rsid w:val="009F1D9D"/>
    <w:rsid w:val="009F2ACD"/>
    <w:rsid w:val="009F2C43"/>
    <w:rsid w:val="009F349B"/>
    <w:rsid w:val="009F3D96"/>
    <w:rsid w:val="009F4A6F"/>
    <w:rsid w:val="009F4A91"/>
    <w:rsid w:val="009F4EA3"/>
    <w:rsid w:val="009F5249"/>
    <w:rsid w:val="009F54CF"/>
    <w:rsid w:val="009F60AF"/>
    <w:rsid w:val="009F718F"/>
    <w:rsid w:val="009F7327"/>
    <w:rsid w:val="009F7827"/>
    <w:rsid w:val="00A000B1"/>
    <w:rsid w:val="00A012F9"/>
    <w:rsid w:val="00A013F2"/>
    <w:rsid w:val="00A01AEB"/>
    <w:rsid w:val="00A01F00"/>
    <w:rsid w:val="00A03B20"/>
    <w:rsid w:val="00A046C7"/>
    <w:rsid w:val="00A049B6"/>
    <w:rsid w:val="00A059B2"/>
    <w:rsid w:val="00A05E28"/>
    <w:rsid w:val="00A06109"/>
    <w:rsid w:val="00A06A8B"/>
    <w:rsid w:val="00A07499"/>
    <w:rsid w:val="00A10B5C"/>
    <w:rsid w:val="00A11A66"/>
    <w:rsid w:val="00A12029"/>
    <w:rsid w:val="00A12587"/>
    <w:rsid w:val="00A12FC1"/>
    <w:rsid w:val="00A13632"/>
    <w:rsid w:val="00A13896"/>
    <w:rsid w:val="00A1490B"/>
    <w:rsid w:val="00A14BFC"/>
    <w:rsid w:val="00A17B07"/>
    <w:rsid w:val="00A20FC6"/>
    <w:rsid w:val="00A2158E"/>
    <w:rsid w:val="00A21BF5"/>
    <w:rsid w:val="00A22D26"/>
    <w:rsid w:val="00A23B56"/>
    <w:rsid w:val="00A23B9E"/>
    <w:rsid w:val="00A23CC3"/>
    <w:rsid w:val="00A24628"/>
    <w:rsid w:val="00A246A6"/>
    <w:rsid w:val="00A254C4"/>
    <w:rsid w:val="00A25A0E"/>
    <w:rsid w:val="00A25A1F"/>
    <w:rsid w:val="00A25A53"/>
    <w:rsid w:val="00A25D63"/>
    <w:rsid w:val="00A263CB"/>
    <w:rsid w:val="00A272D9"/>
    <w:rsid w:val="00A307F0"/>
    <w:rsid w:val="00A30B9A"/>
    <w:rsid w:val="00A3473B"/>
    <w:rsid w:val="00A356BB"/>
    <w:rsid w:val="00A365CF"/>
    <w:rsid w:val="00A3684C"/>
    <w:rsid w:val="00A372AD"/>
    <w:rsid w:val="00A37C3C"/>
    <w:rsid w:val="00A400DB"/>
    <w:rsid w:val="00A424B1"/>
    <w:rsid w:val="00A4339F"/>
    <w:rsid w:val="00A438F2"/>
    <w:rsid w:val="00A4412A"/>
    <w:rsid w:val="00A442E1"/>
    <w:rsid w:val="00A448AB"/>
    <w:rsid w:val="00A452CA"/>
    <w:rsid w:val="00A459C8"/>
    <w:rsid w:val="00A46838"/>
    <w:rsid w:val="00A46C0C"/>
    <w:rsid w:val="00A4778C"/>
    <w:rsid w:val="00A47941"/>
    <w:rsid w:val="00A47AF6"/>
    <w:rsid w:val="00A47DFA"/>
    <w:rsid w:val="00A5048A"/>
    <w:rsid w:val="00A50620"/>
    <w:rsid w:val="00A50A58"/>
    <w:rsid w:val="00A51C57"/>
    <w:rsid w:val="00A51C8E"/>
    <w:rsid w:val="00A52C47"/>
    <w:rsid w:val="00A52D50"/>
    <w:rsid w:val="00A54AB6"/>
    <w:rsid w:val="00A54D7C"/>
    <w:rsid w:val="00A561DC"/>
    <w:rsid w:val="00A56393"/>
    <w:rsid w:val="00A5687A"/>
    <w:rsid w:val="00A56F21"/>
    <w:rsid w:val="00A578E4"/>
    <w:rsid w:val="00A60425"/>
    <w:rsid w:val="00A6211D"/>
    <w:rsid w:val="00A62475"/>
    <w:rsid w:val="00A62803"/>
    <w:rsid w:val="00A62875"/>
    <w:rsid w:val="00A62AA5"/>
    <w:rsid w:val="00A640D3"/>
    <w:rsid w:val="00A64D3F"/>
    <w:rsid w:val="00A653D7"/>
    <w:rsid w:val="00A6573E"/>
    <w:rsid w:val="00A65A5B"/>
    <w:rsid w:val="00A65AE3"/>
    <w:rsid w:val="00A66582"/>
    <w:rsid w:val="00A668FE"/>
    <w:rsid w:val="00A7083D"/>
    <w:rsid w:val="00A713A3"/>
    <w:rsid w:val="00A71B58"/>
    <w:rsid w:val="00A71F11"/>
    <w:rsid w:val="00A7297C"/>
    <w:rsid w:val="00A732C1"/>
    <w:rsid w:val="00A73774"/>
    <w:rsid w:val="00A73897"/>
    <w:rsid w:val="00A74185"/>
    <w:rsid w:val="00A74648"/>
    <w:rsid w:val="00A75B04"/>
    <w:rsid w:val="00A772C6"/>
    <w:rsid w:val="00A77928"/>
    <w:rsid w:val="00A80325"/>
    <w:rsid w:val="00A8071A"/>
    <w:rsid w:val="00A80A2C"/>
    <w:rsid w:val="00A81741"/>
    <w:rsid w:val="00A81E52"/>
    <w:rsid w:val="00A81FB6"/>
    <w:rsid w:val="00A82AE3"/>
    <w:rsid w:val="00A835C3"/>
    <w:rsid w:val="00A84344"/>
    <w:rsid w:val="00A84C5C"/>
    <w:rsid w:val="00A84EAC"/>
    <w:rsid w:val="00A85900"/>
    <w:rsid w:val="00A85F0C"/>
    <w:rsid w:val="00A864A2"/>
    <w:rsid w:val="00A8670B"/>
    <w:rsid w:val="00A8681A"/>
    <w:rsid w:val="00A86DEA"/>
    <w:rsid w:val="00A8716D"/>
    <w:rsid w:val="00A90866"/>
    <w:rsid w:val="00A90E9B"/>
    <w:rsid w:val="00A91B02"/>
    <w:rsid w:val="00A91F59"/>
    <w:rsid w:val="00A922B1"/>
    <w:rsid w:val="00A93315"/>
    <w:rsid w:val="00A946B3"/>
    <w:rsid w:val="00A95A1C"/>
    <w:rsid w:val="00A96CF0"/>
    <w:rsid w:val="00A96D83"/>
    <w:rsid w:val="00A96FAD"/>
    <w:rsid w:val="00AA1BDE"/>
    <w:rsid w:val="00AA1C7D"/>
    <w:rsid w:val="00AA25FA"/>
    <w:rsid w:val="00AA2CA0"/>
    <w:rsid w:val="00AA2F38"/>
    <w:rsid w:val="00AA4102"/>
    <w:rsid w:val="00AA4520"/>
    <w:rsid w:val="00AA4D09"/>
    <w:rsid w:val="00AA5FBB"/>
    <w:rsid w:val="00AA60DE"/>
    <w:rsid w:val="00AA73ED"/>
    <w:rsid w:val="00AA7DD1"/>
    <w:rsid w:val="00AB10C6"/>
    <w:rsid w:val="00AB1E27"/>
    <w:rsid w:val="00AB3A09"/>
    <w:rsid w:val="00AB3A97"/>
    <w:rsid w:val="00AB3DB3"/>
    <w:rsid w:val="00AB4645"/>
    <w:rsid w:val="00AB62C9"/>
    <w:rsid w:val="00AC0283"/>
    <w:rsid w:val="00AC12FA"/>
    <w:rsid w:val="00AC18E4"/>
    <w:rsid w:val="00AC1B87"/>
    <w:rsid w:val="00AC20BE"/>
    <w:rsid w:val="00AC23F2"/>
    <w:rsid w:val="00AC270F"/>
    <w:rsid w:val="00AC2AAB"/>
    <w:rsid w:val="00AC33A9"/>
    <w:rsid w:val="00AC45AC"/>
    <w:rsid w:val="00AC48CC"/>
    <w:rsid w:val="00AC5522"/>
    <w:rsid w:val="00AC56F8"/>
    <w:rsid w:val="00AC62C6"/>
    <w:rsid w:val="00AC7487"/>
    <w:rsid w:val="00AD0E68"/>
    <w:rsid w:val="00AD150D"/>
    <w:rsid w:val="00AD1690"/>
    <w:rsid w:val="00AD19CC"/>
    <w:rsid w:val="00AD1D9C"/>
    <w:rsid w:val="00AD21EE"/>
    <w:rsid w:val="00AD23C1"/>
    <w:rsid w:val="00AD2538"/>
    <w:rsid w:val="00AD2766"/>
    <w:rsid w:val="00AD2AB5"/>
    <w:rsid w:val="00AD3512"/>
    <w:rsid w:val="00AD35BD"/>
    <w:rsid w:val="00AD4E1F"/>
    <w:rsid w:val="00AD5344"/>
    <w:rsid w:val="00AD6B51"/>
    <w:rsid w:val="00AD784A"/>
    <w:rsid w:val="00AE045C"/>
    <w:rsid w:val="00AE1B79"/>
    <w:rsid w:val="00AE28D4"/>
    <w:rsid w:val="00AE2A83"/>
    <w:rsid w:val="00AE338E"/>
    <w:rsid w:val="00AE34C7"/>
    <w:rsid w:val="00AE3A9A"/>
    <w:rsid w:val="00AE3CC6"/>
    <w:rsid w:val="00AE4627"/>
    <w:rsid w:val="00AE4C9F"/>
    <w:rsid w:val="00AE5655"/>
    <w:rsid w:val="00AE6541"/>
    <w:rsid w:val="00AE656E"/>
    <w:rsid w:val="00AF0102"/>
    <w:rsid w:val="00AF16A9"/>
    <w:rsid w:val="00AF23C3"/>
    <w:rsid w:val="00AF2763"/>
    <w:rsid w:val="00AF3EBD"/>
    <w:rsid w:val="00AF412B"/>
    <w:rsid w:val="00AF47FF"/>
    <w:rsid w:val="00AF5B5C"/>
    <w:rsid w:val="00AF5EC7"/>
    <w:rsid w:val="00AF6FFF"/>
    <w:rsid w:val="00AF76A2"/>
    <w:rsid w:val="00AF771F"/>
    <w:rsid w:val="00AF7916"/>
    <w:rsid w:val="00AF7AAA"/>
    <w:rsid w:val="00B00254"/>
    <w:rsid w:val="00B00BE7"/>
    <w:rsid w:val="00B02DBF"/>
    <w:rsid w:val="00B03686"/>
    <w:rsid w:val="00B03F8C"/>
    <w:rsid w:val="00B042FD"/>
    <w:rsid w:val="00B04A3A"/>
    <w:rsid w:val="00B04A74"/>
    <w:rsid w:val="00B05172"/>
    <w:rsid w:val="00B051CC"/>
    <w:rsid w:val="00B05D1C"/>
    <w:rsid w:val="00B06E92"/>
    <w:rsid w:val="00B07372"/>
    <w:rsid w:val="00B0779D"/>
    <w:rsid w:val="00B1070B"/>
    <w:rsid w:val="00B11A03"/>
    <w:rsid w:val="00B11A62"/>
    <w:rsid w:val="00B11AA6"/>
    <w:rsid w:val="00B129C1"/>
    <w:rsid w:val="00B1300C"/>
    <w:rsid w:val="00B13171"/>
    <w:rsid w:val="00B13FFE"/>
    <w:rsid w:val="00B15467"/>
    <w:rsid w:val="00B15A22"/>
    <w:rsid w:val="00B1657B"/>
    <w:rsid w:val="00B17143"/>
    <w:rsid w:val="00B17B38"/>
    <w:rsid w:val="00B17F87"/>
    <w:rsid w:val="00B200A5"/>
    <w:rsid w:val="00B21169"/>
    <w:rsid w:val="00B21C1F"/>
    <w:rsid w:val="00B22559"/>
    <w:rsid w:val="00B22E2B"/>
    <w:rsid w:val="00B24BC9"/>
    <w:rsid w:val="00B2548E"/>
    <w:rsid w:val="00B2580E"/>
    <w:rsid w:val="00B2790B"/>
    <w:rsid w:val="00B304E5"/>
    <w:rsid w:val="00B3285C"/>
    <w:rsid w:val="00B347E3"/>
    <w:rsid w:val="00B348E1"/>
    <w:rsid w:val="00B379AA"/>
    <w:rsid w:val="00B37CA8"/>
    <w:rsid w:val="00B37D80"/>
    <w:rsid w:val="00B40D73"/>
    <w:rsid w:val="00B42CB5"/>
    <w:rsid w:val="00B43A41"/>
    <w:rsid w:val="00B43D5F"/>
    <w:rsid w:val="00B43E62"/>
    <w:rsid w:val="00B4561A"/>
    <w:rsid w:val="00B45F0C"/>
    <w:rsid w:val="00B4655F"/>
    <w:rsid w:val="00B47C03"/>
    <w:rsid w:val="00B47C25"/>
    <w:rsid w:val="00B47EFB"/>
    <w:rsid w:val="00B507AE"/>
    <w:rsid w:val="00B513B9"/>
    <w:rsid w:val="00B523A0"/>
    <w:rsid w:val="00B5297E"/>
    <w:rsid w:val="00B53359"/>
    <w:rsid w:val="00B53A7D"/>
    <w:rsid w:val="00B55CC0"/>
    <w:rsid w:val="00B56648"/>
    <w:rsid w:val="00B566CF"/>
    <w:rsid w:val="00B60256"/>
    <w:rsid w:val="00B60FAC"/>
    <w:rsid w:val="00B62035"/>
    <w:rsid w:val="00B624D6"/>
    <w:rsid w:val="00B626B2"/>
    <w:rsid w:val="00B62829"/>
    <w:rsid w:val="00B628A8"/>
    <w:rsid w:val="00B63429"/>
    <w:rsid w:val="00B63B44"/>
    <w:rsid w:val="00B644FC"/>
    <w:rsid w:val="00B64611"/>
    <w:rsid w:val="00B65293"/>
    <w:rsid w:val="00B666F5"/>
    <w:rsid w:val="00B670FE"/>
    <w:rsid w:val="00B67710"/>
    <w:rsid w:val="00B7005D"/>
    <w:rsid w:val="00B70461"/>
    <w:rsid w:val="00B708DA"/>
    <w:rsid w:val="00B70BF7"/>
    <w:rsid w:val="00B717D9"/>
    <w:rsid w:val="00B71951"/>
    <w:rsid w:val="00B7330D"/>
    <w:rsid w:val="00B73C96"/>
    <w:rsid w:val="00B76480"/>
    <w:rsid w:val="00B7730A"/>
    <w:rsid w:val="00B77C95"/>
    <w:rsid w:val="00B8089A"/>
    <w:rsid w:val="00B80C6B"/>
    <w:rsid w:val="00B81414"/>
    <w:rsid w:val="00B818EA"/>
    <w:rsid w:val="00B81DAA"/>
    <w:rsid w:val="00B8271A"/>
    <w:rsid w:val="00B82743"/>
    <w:rsid w:val="00B83036"/>
    <w:rsid w:val="00B830B6"/>
    <w:rsid w:val="00B84C1F"/>
    <w:rsid w:val="00B854A9"/>
    <w:rsid w:val="00B857EA"/>
    <w:rsid w:val="00B85FF6"/>
    <w:rsid w:val="00B876F6"/>
    <w:rsid w:val="00B90057"/>
    <w:rsid w:val="00B90957"/>
    <w:rsid w:val="00B9098F"/>
    <w:rsid w:val="00B9103B"/>
    <w:rsid w:val="00B91410"/>
    <w:rsid w:val="00B91B21"/>
    <w:rsid w:val="00B9401C"/>
    <w:rsid w:val="00B9452E"/>
    <w:rsid w:val="00B94AB2"/>
    <w:rsid w:val="00B9505B"/>
    <w:rsid w:val="00B96999"/>
    <w:rsid w:val="00B974DE"/>
    <w:rsid w:val="00B97D53"/>
    <w:rsid w:val="00BA0F7A"/>
    <w:rsid w:val="00BA129C"/>
    <w:rsid w:val="00BA160E"/>
    <w:rsid w:val="00BA21C7"/>
    <w:rsid w:val="00BA2A59"/>
    <w:rsid w:val="00BA30FC"/>
    <w:rsid w:val="00BA356D"/>
    <w:rsid w:val="00BA41AC"/>
    <w:rsid w:val="00BA430A"/>
    <w:rsid w:val="00BA46A7"/>
    <w:rsid w:val="00BA4CE6"/>
    <w:rsid w:val="00BA5E32"/>
    <w:rsid w:val="00BA671E"/>
    <w:rsid w:val="00BA68C9"/>
    <w:rsid w:val="00BA697B"/>
    <w:rsid w:val="00BA6A04"/>
    <w:rsid w:val="00BA77C3"/>
    <w:rsid w:val="00BB026E"/>
    <w:rsid w:val="00BB05BA"/>
    <w:rsid w:val="00BB0CEA"/>
    <w:rsid w:val="00BB0E9F"/>
    <w:rsid w:val="00BB194D"/>
    <w:rsid w:val="00BB1B5A"/>
    <w:rsid w:val="00BB3070"/>
    <w:rsid w:val="00BB392B"/>
    <w:rsid w:val="00BB3B20"/>
    <w:rsid w:val="00BB48AB"/>
    <w:rsid w:val="00BB5831"/>
    <w:rsid w:val="00BB5945"/>
    <w:rsid w:val="00BB5A05"/>
    <w:rsid w:val="00BB650B"/>
    <w:rsid w:val="00BB6B91"/>
    <w:rsid w:val="00BC003B"/>
    <w:rsid w:val="00BC0137"/>
    <w:rsid w:val="00BC11DB"/>
    <w:rsid w:val="00BC11E1"/>
    <w:rsid w:val="00BC14E3"/>
    <w:rsid w:val="00BC163A"/>
    <w:rsid w:val="00BC1704"/>
    <w:rsid w:val="00BC2377"/>
    <w:rsid w:val="00BC27C6"/>
    <w:rsid w:val="00BC3486"/>
    <w:rsid w:val="00BC4A59"/>
    <w:rsid w:val="00BC4ECF"/>
    <w:rsid w:val="00BC4FB9"/>
    <w:rsid w:val="00BC6564"/>
    <w:rsid w:val="00BC677B"/>
    <w:rsid w:val="00BC6919"/>
    <w:rsid w:val="00BC7249"/>
    <w:rsid w:val="00BC7A06"/>
    <w:rsid w:val="00BC7F24"/>
    <w:rsid w:val="00BD068A"/>
    <w:rsid w:val="00BD098B"/>
    <w:rsid w:val="00BD1A81"/>
    <w:rsid w:val="00BD2892"/>
    <w:rsid w:val="00BD2F59"/>
    <w:rsid w:val="00BD36F7"/>
    <w:rsid w:val="00BD3FE6"/>
    <w:rsid w:val="00BD43FE"/>
    <w:rsid w:val="00BD4670"/>
    <w:rsid w:val="00BD52BC"/>
    <w:rsid w:val="00BD56F4"/>
    <w:rsid w:val="00BD6D2E"/>
    <w:rsid w:val="00BD76B5"/>
    <w:rsid w:val="00BD7D86"/>
    <w:rsid w:val="00BE09AB"/>
    <w:rsid w:val="00BE09C8"/>
    <w:rsid w:val="00BE0F75"/>
    <w:rsid w:val="00BE1743"/>
    <w:rsid w:val="00BE1B64"/>
    <w:rsid w:val="00BE2916"/>
    <w:rsid w:val="00BE2B8C"/>
    <w:rsid w:val="00BE2E75"/>
    <w:rsid w:val="00BE2FEC"/>
    <w:rsid w:val="00BE41F5"/>
    <w:rsid w:val="00BE432C"/>
    <w:rsid w:val="00BE589B"/>
    <w:rsid w:val="00BE5B90"/>
    <w:rsid w:val="00BE681B"/>
    <w:rsid w:val="00BE71C5"/>
    <w:rsid w:val="00BE75AE"/>
    <w:rsid w:val="00BF06F6"/>
    <w:rsid w:val="00BF1316"/>
    <w:rsid w:val="00BF14F0"/>
    <w:rsid w:val="00BF2319"/>
    <w:rsid w:val="00BF2541"/>
    <w:rsid w:val="00BF27FB"/>
    <w:rsid w:val="00BF2DB9"/>
    <w:rsid w:val="00BF2F46"/>
    <w:rsid w:val="00BF3D31"/>
    <w:rsid w:val="00BF4130"/>
    <w:rsid w:val="00BF475B"/>
    <w:rsid w:val="00BF4761"/>
    <w:rsid w:val="00BF4AA6"/>
    <w:rsid w:val="00BF61C6"/>
    <w:rsid w:val="00BF69F5"/>
    <w:rsid w:val="00BF708F"/>
    <w:rsid w:val="00BF718D"/>
    <w:rsid w:val="00BF71D3"/>
    <w:rsid w:val="00C0021F"/>
    <w:rsid w:val="00C00BE1"/>
    <w:rsid w:val="00C01C22"/>
    <w:rsid w:val="00C041D5"/>
    <w:rsid w:val="00C042B5"/>
    <w:rsid w:val="00C042C0"/>
    <w:rsid w:val="00C05C28"/>
    <w:rsid w:val="00C05C6A"/>
    <w:rsid w:val="00C06C09"/>
    <w:rsid w:val="00C0733F"/>
    <w:rsid w:val="00C0771E"/>
    <w:rsid w:val="00C07D15"/>
    <w:rsid w:val="00C1021D"/>
    <w:rsid w:val="00C10A60"/>
    <w:rsid w:val="00C10F23"/>
    <w:rsid w:val="00C11744"/>
    <w:rsid w:val="00C133FC"/>
    <w:rsid w:val="00C138DB"/>
    <w:rsid w:val="00C1506B"/>
    <w:rsid w:val="00C159CD"/>
    <w:rsid w:val="00C15ADB"/>
    <w:rsid w:val="00C16374"/>
    <w:rsid w:val="00C169E1"/>
    <w:rsid w:val="00C177D3"/>
    <w:rsid w:val="00C17D36"/>
    <w:rsid w:val="00C201BF"/>
    <w:rsid w:val="00C2078F"/>
    <w:rsid w:val="00C20847"/>
    <w:rsid w:val="00C2220C"/>
    <w:rsid w:val="00C24501"/>
    <w:rsid w:val="00C26D0C"/>
    <w:rsid w:val="00C27F60"/>
    <w:rsid w:val="00C3023E"/>
    <w:rsid w:val="00C31536"/>
    <w:rsid w:val="00C31566"/>
    <w:rsid w:val="00C31682"/>
    <w:rsid w:val="00C335DF"/>
    <w:rsid w:val="00C336C8"/>
    <w:rsid w:val="00C34526"/>
    <w:rsid w:val="00C345E2"/>
    <w:rsid w:val="00C35D24"/>
    <w:rsid w:val="00C365BA"/>
    <w:rsid w:val="00C373C0"/>
    <w:rsid w:val="00C40B0E"/>
    <w:rsid w:val="00C42A35"/>
    <w:rsid w:val="00C43566"/>
    <w:rsid w:val="00C43AF7"/>
    <w:rsid w:val="00C43F6C"/>
    <w:rsid w:val="00C440CF"/>
    <w:rsid w:val="00C45164"/>
    <w:rsid w:val="00C46B26"/>
    <w:rsid w:val="00C47121"/>
    <w:rsid w:val="00C47214"/>
    <w:rsid w:val="00C47547"/>
    <w:rsid w:val="00C504B4"/>
    <w:rsid w:val="00C50585"/>
    <w:rsid w:val="00C506F5"/>
    <w:rsid w:val="00C50CF9"/>
    <w:rsid w:val="00C515E7"/>
    <w:rsid w:val="00C5208C"/>
    <w:rsid w:val="00C52C95"/>
    <w:rsid w:val="00C56391"/>
    <w:rsid w:val="00C565C9"/>
    <w:rsid w:val="00C60817"/>
    <w:rsid w:val="00C619AE"/>
    <w:rsid w:val="00C640F5"/>
    <w:rsid w:val="00C703AF"/>
    <w:rsid w:val="00C703D8"/>
    <w:rsid w:val="00C70A89"/>
    <w:rsid w:val="00C70DF2"/>
    <w:rsid w:val="00C71743"/>
    <w:rsid w:val="00C717F6"/>
    <w:rsid w:val="00C71902"/>
    <w:rsid w:val="00C71ADD"/>
    <w:rsid w:val="00C72427"/>
    <w:rsid w:val="00C72CE7"/>
    <w:rsid w:val="00C74A1F"/>
    <w:rsid w:val="00C74B08"/>
    <w:rsid w:val="00C74B7B"/>
    <w:rsid w:val="00C74F68"/>
    <w:rsid w:val="00C75354"/>
    <w:rsid w:val="00C75D58"/>
    <w:rsid w:val="00C76477"/>
    <w:rsid w:val="00C80DF9"/>
    <w:rsid w:val="00C8149F"/>
    <w:rsid w:val="00C83851"/>
    <w:rsid w:val="00C83B1C"/>
    <w:rsid w:val="00C84846"/>
    <w:rsid w:val="00C84F83"/>
    <w:rsid w:val="00C854E0"/>
    <w:rsid w:val="00C86C29"/>
    <w:rsid w:val="00C872B9"/>
    <w:rsid w:val="00C873D6"/>
    <w:rsid w:val="00C87ADC"/>
    <w:rsid w:val="00C90824"/>
    <w:rsid w:val="00C90896"/>
    <w:rsid w:val="00C90F48"/>
    <w:rsid w:val="00C913B9"/>
    <w:rsid w:val="00C913BD"/>
    <w:rsid w:val="00C92517"/>
    <w:rsid w:val="00C92FDF"/>
    <w:rsid w:val="00C93121"/>
    <w:rsid w:val="00C932DE"/>
    <w:rsid w:val="00C93488"/>
    <w:rsid w:val="00C93790"/>
    <w:rsid w:val="00C93CE9"/>
    <w:rsid w:val="00C93F57"/>
    <w:rsid w:val="00C9416E"/>
    <w:rsid w:val="00C94651"/>
    <w:rsid w:val="00C94B02"/>
    <w:rsid w:val="00C95106"/>
    <w:rsid w:val="00C953CD"/>
    <w:rsid w:val="00C975A1"/>
    <w:rsid w:val="00C97A94"/>
    <w:rsid w:val="00C97D7A"/>
    <w:rsid w:val="00CA0FE7"/>
    <w:rsid w:val="00CA1026"/>
    <w:rsid w:val="00CA186C"/>
    <w:rsid w:val="00CA2059"/>
    <w:rsid w:val="00CA215C"/>
    <w:rsid w:val="00CA2444"/>
    <w:rsid w:val="00CA29B9"/>
    <w:rsid w:val="00CA3F4D"/>
    <w:rsid w:val="00CA4CAD"/>
    <w:rsid w:val="00CA4E5C"/>
    <w:rsid w:val="00CA4E9B"/>
    <w:rsid w:val="00CA5E0B"/>
    <w:rsid w:val="00CA63AC"/>
    <w:rsid w:val="00CB0AC0"/>
    <w:rsid w:val="00CB17FE"/>
    <w:rsid w:val="00CB1AB9"/>
    <w:rsid w:val="00CB1DDF"/>
    <w:rsid w:val="00CB1E72"/>
    <w:rsid w:val="00CB2DE8"/>
    <w:rsid w:val="00CB3078"/>
    <w:rsid w:val="00CB4CEE"/>
    <w:rsid w:val="00CB6570"/>
    <w:rsid w:val="00CB65A7"/>
    <w:rsid w:val="00CB6844"/>
    <w:rsid w:val="00CB6B91"/>
    <w:rsid w:val="00CB6D06"/>
    <w:rsid w:val="00CC0DED"/>
    <w:rsid w:val="00CC2A0E"/>
    <w:rsid w:val="00CC31BC"/>
    <w:rsid w:val="00CC325A"/>
    <w:rsid w:val="00CC325B"/>
    <w:rsid w:val="00CC4288"/>
    <w:rsid w:val="00CC4C7F"/>
    <w:rsid w:val="00CC5ADE"/>
    <w:rsid w:val="00CC5D00"/>
    <w:rsid w:val="00CC69B0"/>
    <w:rsid w:val="00CC7AFF"/>
    <w:rsid w:val="00CD04A4"/>
    <w:rsid w:val="00CD28A9"/>
    <w:rsid w:val="00CD3B7D"/>
    <w:rsid w:val="00CD51D2"/>
    <w:rsid w:val="00CD5BC3"/>
    <w:rsid w:val="00CD6204"/>
    <w:rsid w:val="00CD6B51"/>
    <w:rsid w:val="00CD7299"/>
    <w:rsid w:val="00CD7818"/>
    <w:rsid w:val="00CE0D3B"/>
    <w:rsid w:val="00CE0EE9"/>
    <w:rsid w:val="00CE10E7"/>
    <w:rsid w:val="00CE14CD"/>
    <w:rsid w:val="00CE1683"/>
    <w:rsid w:val="00CE1ED4"/>
    <w:rsid w:val="00CE2602"/>
    <w:rsid w:val="00CE2749"/>
    <w:rsid w:val="00CE3D50"/>
    <w:rsid w:val="00CE46E0"/>
    <w:rsid w:val="00CE4CAC"/>
    <w:rsid w:val="00CE514A"/>
    <w:rsid w:val="00CE6931"/>
    <w:rsid w:val="00CE6BA5"/>
    <w:rsid w:val="00CF149D"/>
    <w:rsid w:val="00CF1C36"/>
    <w:rsid w:val="00CF1C67"/>
    <w:rsid w:val="00CF224F"/>
    <w:rsid w:val="00CF2684"/>
    <w:rsid w:val="00CF2D57"/>
    <w:rsid w:val="00CF5D8D"/>
    <w:rsid w:val="00CF6AB4"/>
    <w:rsid w:val="00CF7D6A"/>
    <w:rsid w:val="00D0060A"/>
    <w:rsid w:val="00D006BC"/>
    <w:rsid w:val="00D00F04"/>
    <w:rsid w:val="00D03962"/>
    <w:rsid w:val="00D03ACA"/>
    <w:rsid w:val="00D03E1D"/>
    <w:rsid w:val="00D05D58"/>
    <w:rsid w:val="00D05F6B"/>
    <w:rsid w:val="00D06524"/>
    <w:rsid w:val="00D073D4"/>
    <w:rsid w:val="00D07B95"/>
    <w:rsid w:val="00D10220"/>
    <w:rsid w:val="00D10613"/>
    <w:rsid w:val="00D10A74"/>
    <w:rsid w:val="00D10B2C"/>
    <w:rsid w:val="00D10CF2"/>
    <w:rsid w:val="00D1215E"/>
    <w:rsid w:val="00D1296B"/>
    <w:rsid w:val="00D132F5"/>
    <w:rsid w:val="00D159BC"/>
    <w:rsid w:val="00D167DC"/>
    <w:rsid w:val="00D17309"/>
    <w:rsid w:val="00D173AE"/>
    <w:rsid w:val="00D17FD4"/>
    <w:rsid w:val="00D2064B"/>
    <w:rsid w:val="00D20BBB"/>
    <w:rsid w:val="00D20F36"/>
    <w:rsid w:val="00D215C8"/>
    <w:rsid w:val="00D21D76"/>
    <w:rsid w:val="00D22CE7"/>
    <w:rsid w:val="00D2325F"/>
    <w:rsid w:val="00D233CE"/>
    <w:rsid w:val="00D23A1C"/>
    <w:rsid w:val="00D24A41"/>
    <w:rsid w:val="00D253F2"/>
    <w:rsid w:val="00D32675"/>
    <w:rsid w:val="00D3268E"/>
    <w:rsid w:val="00D33224"/>
    <w:rsid w:val="00D34091"/>
    <w:rsid w:val="00D35B1C"/>
    <w:rsid w:val="00D36747"/>
    <w:rsid w:val="00D36A62"/>
    <w:rsid w:val="00D37396"/>
    <w:rsid w:val="00D37496"/>
    <w:rsid w:val="00D37805"/>
    <w:rsid w:val="00D37B25"/>
    <w:rsid w:val="00D37F68"/>
    <w:rsid w:val="00D4033D"/>
    <w:rsid w:val="00D40545"/>
    <w:rsid w:val="00D41418"/>
    <w:rsid w:val="00D415AD"/>
    <w:rsid w:val="00D4231F"/>
    <w:rsid w:val="00D423B4"/>
    <w:rsid w:val="00D426E7"/>
    <w:rsid w:val="00D42A38"/>
    <w:rsid w:val="00D437CC"/>
    <w:rsid w:val="00D43803"/>
    <w:rsid w:val="00D43CFA"/>
    <w:rsid w:val="00D43DDE"/>
    <w:rsid w:val="00D447A6"/>
    <w:rsid w:val="00D44A8A"/>
    <w:rsid w:val="00D4567E"/>
    <w:rsid w:val="00D4585F"/>
    <w:rsid w:val="00D46985"/>
    <w:rsid w:val="00D46B7C"/>
    <w:rsid w:val="00D46ECA"/>
    <w:rsid w:val="00D46EFE"/>
    <w:rsid w:val="00D47B9D"/>
    <w:rsid w:val="00D50EEF"/>
    <w:rsid w:val="00D510D5"/>
    <w:rsid w:val="00D51842"/>
    <w:rsid w:val="00D520AA"/>
    <w:rsid w:val="00D524F6"/>
    <w:rsid w:val="00D52698"/>
    <w:rsid w:val="00D5387A"/>
    <w:rsid w:val="00D55266"/>
    <w:rsid w:val="00D554EB"/>
    <w:rsid w:val="00D5592A"/>
    <w:rsid w:val="00D55FAD"/>
    <w:rsid w:val="00D57266"/>
    <w:rsid w:val="00D57659"/>
    <w:rsid w:val="00D57C50"/>
    <w:rsid w:val="00D60937"/>
    <w:rsid w:val="00D61894"/>
    <w:rsid w:val="00D62514"/>
    <w:rsid w:val="00D62741"/>
    <w:rsid w:val="00D63C79"/>
    <w:rsid w:val="00D646DD"/>
    <w:rsid w:val="00D64C26"/>
    <w:rsid w:val="00D669F4"/>
    <w:rsid w:val="00D66AAA"/>
    <w:rsid w:val="00D67F04"/>
    <w:rsid w:val="00D70431"/>
    <w:rsid w:val="00D71E82"/>
    <w:rsid w:val="00D72335"/>
    <w:rsid w:val="00D72407"/>
    <w:rsid w:val="00D72AD1"/>
    <w:rsid w:val="00D72DC8"/>
    <w:rsid w:val="00D72EC3"/>
    <w:rsid w:val="00D737ED"/>
    <w:rsid w:val="00D74147"/>
    <w:rsid w:val="00D75EB4"/>
    <w:rsid w:val="00D7615C"/>
    <w:rsid w:val="00D767FD"/>
    <w:rsid w:val="00D77E4E"/>
    <w:rsid w:val="00D8017C"/>
    <w:rsid w:val="00D8095A"/>
    <w:rsid w:val="00D81067"/>
    <w:rsid w:val="00D827BA"/>
    <w:rsid w:val="00D82AF0"/>
    <w:rsid w:val="00D82FC8"/>
    <w:rsid w:val="00D831E6"/>
    <w:rsid w:val="00D83695"/>
    <w:rsid w:val="00D838D2"/>
    <w:rsid w:val="00D843BC"/>
    <w:rsid w:val="00D8528E"/>
    <w:rsid w:val="00D861D9"/>
    <w:rsid w:val="00D87180"/>
    <w:rsid w:val="00D8783B"/>
    <w:rsid w:val="00D87920"/>
    <w:rsid w:val="00D92060"/>
    <w:rsid w:val="00D92136"/>
    <w:rsid w:val="00D92376"/>
    <w:rsid w:val="00D94B51"/>
    <w:rsid w:val="00D9564E"/>
    <w:rsid w:val="00D958F0"/>
    <w:rsid w:val="00D9639B"/>
    <w:rsid w:val="00D97329"/>
    <w:rsid w:val="00D97670"/>
    <w:rsid w:val="00DA1511"/>
    <w:rsid w:val="00DA1F2D"/>
    <w:rsid w:val="00DA206F"/>
    <w:rsid w:val="00DA35EF"/>
    <w:rsid w:val="00DA39E9"/>
    <w:rsid w:val="00DA423E"/>
    <w:rsid w:val="00DA493D"/>
    <w:rsid w:val="00DA4ED4"/>
    <w:rsid w:val="00DA523D"/>
    <w:rsid w:val="00DA7515"/>
    <w:rsid w:val="00DB002D"/>
    <w:rsid w:val="00DB0080"/>
    <w:rsid w:val="00DB05C4"/>
    <w:rsid w:val="00DB0F58"/>
    <w:rsid w:val="00DB18E1"/>
    <w:rsid w:val="00DB21DB"/>
    <w:rsid w:val="00DB22D3"/>
    <w:rsid w:val="00DB27B7"/>
    <w:rsid w:val="00DB4B79"/>
    <w:rsid w:val="00DB5053"/>
    <w:rsid w:val="00DB5423"/>
    <w:rsid w:val="00DB542F"/>
    <w:rsid w:val="00DB61C5"/>
    <w:rsid w:val="00DB702D"/>
    <w:rsid w:val="00DB7505"/>
    <w:rsid w:val="00DC2859"/>
    <w:rsid w:val="00DC2F28"/>
    <w:rsid w:val="00DC3134"/>
    <w:rsid w:val="00DC3AA1"/>
    <w:rsid w:val="00DC50F9"/>
    <w:rsid w:val="00DC5F6D"/>
    <w:rsid w:val="00DC67BC"/>
    <w:rsid w:val="00DC79DD"/>
    <w:rsid w:val="00DC7A63"/>
    <w:rsid w:val="00DD04DF"/>
    <w:rsid w:val="00DD132B"/>
    <w:rsid w:val="00DD13E2"/>
    <w:rsid w:val="00DD2914"/>
    <w:rsid w:val="00DD2AE7"/>
    <w:rsid w:val="00DD31CA"/>
    <w:rsid w:val="00DD386F"/>
    <w:rsid w:val="00DD4512"/>
    <w:rsid w:val="00DD46DA"/>
    <w:rsid w:val="00DD486E"/>
    <w:rsid w:val="00DD56E0"/>
    <w:rsid w:val="00DD5FFF"/>
    <w:rsid w:val="00DD6056"/>
    <w:rsid w:val="00DD61D0"/>
    <w:rsid w:val="00DD77FB"/>
    <w:rsid w:val="00DD7FE6"/>
    <w:rsid w:val="00DE1265"/>
    <w:rsid w:val="00DE12DE"/>
    <w:rsid w:val="00DE1523"/>
    <w:rsid w:val="00DE29F2"/>
    <w:rsid w:val="00DE70D2"/>
    <w:rsid w:val="00DE777C"/>
    <w:rsid w:val="00DF05EA"/>
    <w:rsid w:val="00DF0B4B"/>
    <w:rsid w:val="00DF23D3"/>
    <w:rsid w:val="00DF2CAF"/>
    <w:rsid w:val="00DF2F69"/>
    <w:rsid w:val="00DF3261"/>
    <w:rsid w:val="00DF3300"/>
    <w:rsid w:val="00DF3B53"/>
    <w:rsid w:val="00DF413D"/>
    <w:rsid w:val="00DF5453"/>
    <w:rsid w:val="00DF599D"/>
    <w:rsid w:val="00DF5A7F"/>
    <w:rsid w:val="00DF693A"/>
    <w:rsid w:val="00DF6AF5"/>
    <w:rsid w:val="00DF6B3B"/>
    <w:rsid w:val="00DF6DB2"/>
    <w:rsid w:val="00DF7923"/>
    <w:rsid w:val="00E00D68"/>
    <w:rsid w:val="00E0131A"/>
    <w:rsid w:val="00E016E3"/>
    <w:rsid w:val="00E01FD2"/>
    <w:rsid w:val="00E02CFF"/>
    <w:rsid w:val="00E02D6D"/>
    <w:rsid w:val="00E036BF"/>
    <w:rsid w:val="00E036D3"/>
    <w:rsid w:val="00E0380A"/>
    <w:rsid w:val="00E0394A"/>
    <w:rsid w:val="00E03C18"/>
    <w:rsid w:val="00E03F4A"/>
    <w:rsid w:val="00E05729"/>
    <w:rsid w:val="00E057B6"/>
    <w:rsid w:val="00E05D0D"/>
    <w:rsid w:val="00E06FA2"/>
    <w:rsid w:val="00E07094"/>
    <w:rsid w:val="00E07476"/>
    <w:rsid w:val="00E07F2D"/>
    <w:rsid w:val="00E11208"/>
    <w:rsid w:val="00E115C8"/>
    <w:rsid w:val="00E13D59"/>
    <w:rsid w:val="00E140E8"/>
    <w:rsid w:val="00E1533F"/>
    <w:rsid w:val="00E1635A"/>
    <w:rsid w:val="00E16593"/>
    <w:rsid w:val="00E16BCC"/>
    <w:rsid w:val="00E17F82"/>
    <w:rsid w:val="00E205B8"/>
    <w:rsid w:val="00E206A9"/>
    <w:rsid w:val="00E20AA8"/>
    <w:rsid w:val="00E22453"/>
    <w:rsid w:val="00E22488"/>
    <w:rsid w:val="00E233DC"/>
    <w:rsid w:val="00E24C57"/>
    <w:rsid w:val="00E256E2"/>
    <w:rsid w:val="00E265F7"/>
    <w:rsid w:val="00E26B38"/>
    <w:rsid w:val="00E27B55"/>
    <w:rsid w:val="00E3025E"/>
    <w:rsid w:val="00E311D9"/>
    <w:rsid w:val="00E33377"/>
    <w:rsid w:val="00E33760"/>
    <w:rsid w:val="00E3387A"/>
    <w:rsid w:val="00E35B6B"/>
    <w:rsid w:val="00E36EC7"/>
    <w:rsid w:val="00E37D8D"/>
    <w:rsid w:val="00E40B18"/>
    <w:rsid w:val="00E412C8"/>
    <w:rsid w:val="00E422E0"/>
    <w:rsid w:val="00E42D11"/>
    <w:rsid w:val="00E42EFC"/>
    <w:rsid w:val="00E4319E"/>
    <w:rsid w:val="00E43774"/>
    <w:rsid w:val="00E43944"/>
    <w:rsid w:val="00E43A11"/>
    <w:rsid w:val="00E4425B"/>
    <w:rsid w:val="00E45FC9"/>
    <w:rsid w:val="00E4667B"/>
    <w:rsid w:val="00E47007"/>
    <w:rsid w:val="00E47399"/>
    <w:rsid w:val="00E474F4"/>
    <w:rsid w:val="00E50320"/>
    <w:rsid w:val="00E54857"/>
    <w:rsid w:val="00E55473"/>
    <w:rsid w:val="00E55543"/>
    <w:rsid w:val="00E56406"/>
    <w:rsid w:val="00E57272"/>
    <w:rsid w:val="00E57BCB"/>
    <w:rsid w:val="00E57FC2"/>
    <w:rsid w:val="00E60002"/>
    <w:rsid w:val="00E602B4"/>
    <w:rsid w:val="00E6142D"/>
    <w:rsid w:val="00E6214D"/>
    <w:rsid w:val="00E6397D"/>
    <w:rsid w:val="00E6447C"/>
    <w:rsid w:val="00E645E4"/>
    <w:rsid w:val="00E648FD"/>
    <w:rsid w:val="00E66161"/>
    <w:rsid w:val="00E66803"/>
    <w:rsid w:val="00E66A62"/>
    <w:rsid w:val="00E66E2C"/>
    <w:rsid w:val="00E67EB0"/>
    <w:rsid w:val="00E70828"/>
    <w:rsid w:val="00E70DB4"/>
    <w:rsid w:val="00E70F24"/>
    <w:rsid w:val="00E71495"/>
    <w:rsid w:val="00E7158E"/>
    <w:rsid w:val="00E717DB"/>
    <w:rsid w:val="00E718D1"/>
    <w:rsid w:val="00E72BC6"/>
    <w:rsid w:val="00E73279"/>
    <w:rsid w:val="00E73BF8"/>
    <w:rsid w:val="00E7424A"/>
    <w:rsid w:val="00E745F5"/>
    <w:rsid w:val="00E74BDC"/>
    <w:rsid w:val="00E762F0"/>
    <w:rsid w:val="00E76F47"/>
    <w:rsid w:val="00E779CD"/>
    <w:rsid w:val="00E77D34"/>
    <w:rsid w:val="00E803DB"/>
    <w:rsid w:val="00E812FF"/>
    <w:rsid w:val="00E81947"/>
    <w:rsid w:val="00E82416"/>
    <w:rsid w:val="00E825B1"/>
    <w:rsid w:val="00E831A8"/>
    <w:rsid w:val="00E83596"/>
    <w:rsid w:val="00E83A9A"/>
    <w:rsid w:val="00E84412"/>
    <w:rsid w:val="00E851C1"/>
    <w:rsid w:val="00E86AD1"/>
    <w:rsid w:val="00E86B53"/>
    <w:rsid w:val="00E86CBA"/>
    <w:rsid w:val="00E87E91"/>
    <w:rsid w:val="00E90FA2"/>
    <w:rsid w:val="00E91FA8"/>
    <w:rsid w:val="00E92048"/>
    <w:rsid w:val="00E923EC"/>
    <w:rsid w:val="00E92944"/>
    <w:rsid w:val="00E929E7"/>
    <w:rsid w:val="00E931B8"/>
    <w:rsid w:val="00E95F13"/>
    <w:rsid w:val="00E95F37"/>
    <w:rsid w:val="00E96565"/>
    <w:rsid w:val="00E96E4E"/>
    <w:rsid w:val="00E97CB1"/>
    <w:rsid w:val="00E97E82"/>
    <w:rsid w:val="00EA0295"/>
    <w:rsid w:val="00EA0CE7"/>
    <w:rsid w:val="00EA1905"/>
    <w:rsid w:val="00EA1EF7"/>
    <w:rsid w:val="00EA236B"/>
    <w:rsid w:val="00EA2779"/>
    <w:rsid w:val="00EA356B"/>
    <w:rsid w:val="00EA3BD0"/>
    <w:rsid w:val="00EA3D03"/>
    <w:rsid w:val="00EA5279"/>
    <w:rsid w:val="00EA552B"/>
    <w:rsid w:val="00EA582C"/>
    <w:rsid w:val="00EA66DA"/>
    <w:rsid w:val="00EA6AC6"/>
    <w:rsid w:val="00EA6D4D"/>
    <w:rsid w:val="00EB2CC5"/>
    <w:rsid w:val="00EB358E"/>
    <w:rsid w:val="00EB424D"/>
    <w:rsid w:val="00EB4D52"/>
    <w:rsid w:val="00EB4E36"/>
    <w:rsid w:val="00EB512C"/>
    <w:rsid w:val="00EB51D9"/>
    <w:rsid w:val="00EB586E"/>
    <w:rsid w:val="00EB5F46"/>
    <w:rsid w:val="00EB6B47"/>
    <w:rsid w:val="00EB7B72"/>
    <w:rsid w:val="00EB7C6B"/>
    <w:rsid w:val="00EC0F75"/>
    <w:rsid w:val="00EC1029"/>
    <w:rsid w:val="00EC10C7"/>
    <w:rsid w:val="00EC12A8"/>
    <w:rsid w:val="00EC1FA8"/>
    <w:rsid w:val="00EC233F"/>
    <w:rsid w:val="00EC267D"/>
    <w:rsid w:val="00EC3002"/>
    <w:rsid w:val="00EC3320"/>
    <w:rsid w:val="00EC3D31"/>
    <w:rsid w:val="00EC46C6"/>
    <w:rsid w:val="00EC4B5A"/>
    <w:rsid w:val="00EC4E4B"/>
    <w:rsid w:val="00EC5EF9"/>
    <w:rsid w:val="00EC600C"/>
    <w:rsid w:val="00EC6323"/>
    <w:rsid w:val="00EC67B8"/>
    <w:rsid w:val="00EC72E7"/>
    <w:rsid w:val="00EC7540"/>
    <w:rsid w:val="00EC76B5"/>
    <w:rsid w:val="00EC79CF"/>
    <w:rsid w:val="00ED2F73"/>
    <w:rsid w:val="00ED3A2B"/>
    <w:rsid w:val="00ED3D89"/>
    <w:rsid w:val="00ED3FCF"/>
    <w:rsid w:val="00ED474D"/>
    <w:rsid w:val="00ED5ED6"/>
    <w:rsid w:val="00ED616E"/>
    <w:rsid w:val="00ED61A5"/>
    <w:rsid w:val="00ED6702"/>
    <w:rsid w:val="00ED69E8"/>
    <w:rsid w:val="00ED75C9"/>
    <w:rsid w:val="00EE0AEA"/>
    <w:rsid w:val="00EE0B9E"/>
    <w:rsid w:val="00EE1250"/>
    <w:rsid w:val="00EE3502"/>
    <w:rsid w:val="00EE3840"/>
    <w:rsid w:val="00EE4AD0"/>
    <w:rsid w:val="00EE4FD2"/>
    <w:rsid w:val="00EE596F"/>
    <w:rsid w:val="00EE5A81"/>
    <w:rsid w:val="00EE5F91"/>
    <w:rsid w:val="00EE6356"/>
    <w:rsid w:val="00EE64CC"/>
    <w:rsid w:val="00EE775D"/>
    <w:rsid w:val="00EE78A8"/>
    <w:rsid w:val="00EE7E44"/>
    <w:rsid w:val="00EE7EB9"/>
    <w:rsid w:val="00EF131C"/>
    <w:rsid w:val="00EF159F"/>
    <w:rsid w:val="00EF1BFE"/>
    <w:rsid w:val="00EF20BB"/>
    <w:rsid w:val="00EF27D0"/>
    <w:rsid w:val="00EF2CD4"/>
    <w:rsid w:val="00EF303E"/>
    <w:rsid w:val="00EF3091"/>
    <w:rsid w:val="00EF368E"/>
    <w:rsid w:val="00EF5889"/>
    <w:rsid w:val="00EF667D"/>
    <w:rsid w:val="00EF7113"/>
    <w:rsid w:val="00EF7AE8"/>
    <w:rsid w:val="00F00986"/>
    <w:rsid w:val="00F00D48"/>
    <w:rsid w:val="00F012A0"/>
    <w:rsid w:val="00F01B99"/>
    <w:rsid w:val="00F03512"/>
    <w:rsid w:val="00F0539C"/>
    <w:rsid w:val="00F054AA"/>
    <w:rsid w:val="00F0624B"/>
    <w:rsid w:val="00F0634B"/>
    <w:rsid w:val="00F079F5"/>
    <w:rsid w:val="00F07DF1"/>
    <w:rsid w:val="00F11A1B"/>
    <w:rsid w:val="00F11D6E"/>
    <w:rsid w:val="00F124CF"/>
    <w:rsid w:val="00F13345"/>
    <w:rsid w:val="00F14606"/>
    <w:rsid w:val="00F14FED"/>
    <w:rsid w:val="00F15173"/>
    <w:rsid w:val="00F15344"/>
    <w:rsid w:val="00F15B1C"/>
    <w:rsid w:val="00F16E23"/>
    <w:rsid w:val="00F1712B"/>
    <w:rsid w:val="00F1724E"/>
    <w:rsid w:val="00F21022"/>
    <w:rsid w:val="00F2311B"/>
    <w:rsid w:val="00F2389C"/>
    <w:rsid w:val="00F23DE0"/>
    <w:rsid w:val="00F24AE0"/>
    <w:rsid w:val="00F25BDF"/>
    <w:rsid w:val="00F31213"/>
    <w:rsid w:val="00F312C7"/>
    <w:rsid w:val="00F32C92"/>
    <w:rsid w:val="00F35043"/>
    <w:rsid w:val="00F357E8"/>
    <w:rsid w:val="00F358F6"/>
    <w:rsid w:val="00F36993"/>
    <w:rsid w:val="00F36D24"/>
    <w:rsid w:val="00F37091"/>
    <w:rsid w:val="00F374FD"/>
    <w:rsid w:val="00F37BAD"/>
    <w:rsid w:val="00F415C6"/>
    <w:rsid w:val="00F42ECB"/>
    <w:rsid w:val="00F42FF5"/>
    <w:rsid w:val="00F453E5"/>
    <w:rsid w:val="00F45C11"/>
    <w:rsid w:val="00F46042"/>
    <w:rsid w:val="00F4615A"/>
    <w:rsid w:val="00F46DEE"/>
    <w:rsid w:val="00F4713F"/>
    <w:rsid w:val="00F471C1"/>
    <w:rsid w:val="00F5025B"/>
    <w:rsid w:val="00F50731"/>
    <w:rsid w:val="00F50AC7"/>
    <w:rsid w:val="00F50BD1"/>
    <w:rsid w:val="00F512B6"/>
    <w:rsid w:val="00F51869"/>
    <w:rsid w:val="00F51B74"/>
    <w:rsid w:val="00F51FCD"/>
    <w:rsid w:val="00F52203"/>
    <w:rsid w:val="00F52559"/>
    <w:rsid w:val="00F52A5F"/>
    <w:rsid w:val="00F52F24"/>
    <w:rsid w:val="00F52F8A"/>
    <w:rsid w:val="00F53B31"/>
    <w:rsid w:val="00F55E8E"/>
    <w:rsid w:val="00F55F89"/>
    <w:rsid w:val="00F56544"/>
    <w:rsid w:val="00F568EF"/>
    <w:rsid w:val="00F56AD0"/>
    <w:rsid w:val="00F57023"/>
    <w:rsid w:val="00F573C1"/>
    <w:rsid w:val="00F60AE7"/>
    <w:rsid w:val="00F60CFA"/>
    <w:rsid w:val="00F6360F"/>
    <w:rsid w:val="00F636AA"/>
    <w:rsid w:val="00F6378B"/>
    <w:rsid w:val="00F638A6"/>
    <w:rsid w:val="00F63920"/>
    <w:rsid w:val="00F63FF5"/>
    <w:rsid w:val="00F65275"/>
    <w:rsid w:val="00F65B7F"/>
    <w:rsid w:val="00F661A8"/>
    <w:rsid w:val="00F67019"/>
    <w:rsid w:val="00F67719"/>
    <w:rsid w:val="00F7012A"/>
    <w:rsid w:val="00F70E0E"/>
    <w:rsid w:val="00F71574"/>
    <w:rsid w:val="00F715C0"/>
    <w:rsid w:val="00F729EA"/>
    <w:rsid w:val="00F73D22"/>
    <w:rsid w:val="00F73F0B"/>
    <w:rsid w:val="00F7408B"/>
    <w:rsid w:val="00F74782"/>
    <w:rsid w:val="00F75A40"/>
    <w:rsid w:val="00F75D08"/>
    <w:rsid w:val="00F75F48"/>
    <w:rsid w:val="00F77CE9"/>
    <w:rsid w:val="00F77D61"/>
    <w:rsid w:val="00F8060C"/>
    <w:rsid w:val="00F80771"/>
    <w:rsid w:val="00F810DB"/>
    <w:rsid w:val="00F82182"/>
    <w:rsid w:val="00F83A41"/>
    <w:rsid w:val="00F83E18"/>
    <w:rsid w:val="00F83E86"/>
    <w:rsid w:val="00F84C02"/>
    <w:rsid w:val="00F84DDD"/>
    <w:rsid w:val="00F84F9F"/>
    <w:rsid w:val="00F866B0"/>
    <w:rsid w:val="00F86EEC"/>
    <w:rsid w:val="00F871D0"/>
    <w:rsid w:val="00F903C8"/>
    <w:rsid w:val="00F91429"/>
    <w:rsid w:val="00F93FB4"/>
    <w:rsid w:val="00F947A4"/>
    <w:rsid w:val="00F94AE6"/>
    <w:rsid w:val="00F95439"/>
    <w:rsid w:val="00F966C3"/>
    <w:rsid w:val="00F96960"/>
    <w:rsid w:val="00F971A5"/>
    <w:rsid w:val="00F97D8D"/>
    <w:rsid w:val="00FA00B1"/>
    <w:rsid w:val="00FA0208"/>
    <w:rsid w:val="00FA10B0"/>
    <w:rsid w:val="00FA156F"/>
    <w:rsid w:val="00FA2494"/>
    <w:rsid w:val="00FA3321"/>
    <w:rsid w:val="00FA395A"/>
    <w:rsid w:val="00FA3D5F"/>
    <w:rsid w:val="00FA4D07"/>
    <w:rsid w:val="00FA5E4D"/>
    <w:rsid w:val="00FA69A8"/>
    <w:rsid w:val="00FA6A2E"/>
    <w:rsid w:val="00FA6A6B"/>
    <w:rsid w:val="00FA6C77"/>
    <w:rsid w:val="00FA6DC5"/>
    <w:rsid w:val="00FA7E98"/>
    <w:rsid w:val="00FB14F2"/>
    <w:rsid w:val="00FB18CB"/>
    <w:rsid w:val="00FB1BEB"/>
    <w:rsid w:val="00FB23A3"/>
    <w:rsid w:val="00FB23EE"/>
    <w:rsid w:val="00FB23FC"/>
    <w:rsid w:val="00FB26DB"/>
    <w:rsid w:val="00FB2CD4"/>
    <w:rsid w:val="00FB2DFC"/>
    <w:rsid w:val="00FB3667"/>
    <w:rsid w:val="00FB390B"/>
    <w:rsid w:val="00FB46F0"/>
    <w:rsid w:val="00FB541B"/>
    <w:rsid w:val="00FB5765"/>
    <w:rsid w:val="00FB5C8D"/>
    <w:rsid w:val="00FB6517"/>
    <w:rsid w:val="00FB714F"/>
    <w:rsid w:val="00FB7545"/>
    <w:rsid w:val="00FB7744"/>
    <w:rsid w:val="00FC022F"/>
    <w:rsid w:val="00FC0308"/>
    <w:rsid w:val="00FC04BB"/>
    <w:rsid w:val="00FC06E8"/>
    <w:rsid w:val="00FC0D4D"/>
    <w:rsid w:val="00FC1660"/>
    <w:rsid w:val="00FC1F65"/>
    <w:rsid w:val="00FC48C0"/>
    <w:rsid w:val="00FC5365"/>
    <w:rsid w:val="00FC54D7"/>
    <w:rsid w:val="00FC6FE8"/>
    <w:rsid w:val="00FC7395"/>
    <w:rsid w:val="00FC7836"/>
    <w:rsid w:val="00FD0581"/>
    <w:rsid w:val="00FD0AF6"/>
    <w:rsid w:val="00FD10AF"/>
    <w:rsid w:val="00FD12E4"/>
    <w:rsid w:val="00FD1459"/>
    <w:rsid w:val="00FD1BB3"/>
    <w:rsid w:val="00FD2A38"/>
    <w:rsid w:val="00FD305C"/>
    <w:rsid w:val="00FD3E52"/>
    <w:rsid w:val="00FD4686"/>
    <w:rsid w:val="00FD51E2"/>
    <w:rsid w:val="00FD54E3"/>
    <w:rsid w:val="00FD6ABB"/>
    <w:rsid w:val="00FD6B5D"/>
    <w:rsid w:val="00FD70F9"/>
    <w:rsid w:val="00FD72A6"/>
    <w:rsid w:val="00FE0316"/>
    <w:rsid w:val="00FE09CA"/>
    <w:rsid w:val="00FE2369"/>
    <w:rsid w:val="00FE2381"/>
    <w:rsid w:val="00FE2C11"/>
    <w:rsid w:val="00FE2F5F"/>
    <w:rsid w:val="00FE48A8"/>
    <w:rsid w:val="00FE48D7"/>
    <w:rsid w:val="00FE598E"/>
    <w:rsid w:val="00FE5CD8"/>
    <w:rsid w:val="00FE5DC0"/>
    <w:rsid w:val="00FE6EBA"/>
    <w:rsid w:val="00FF116C"/>
    <w:rsid w:val="00FF1BF8"/>
    <w:rsid w:val="00FF2A57"/>
    <w:rsid w:val="00FF39FD"/>
    <w:rsid w:val="00FF3AD6"/>
    <w:rsid w:val="00FF4C1A"/>
    <w:rsid w:val="00FF50F4"/>
    <w:rsid w:val="00FF57AD"/>
    <w:rsid w:val="00FF5995"/>
    <w:rsid w:val="00FF6126"/>
    <w:rsid w:val="00FF78FE"/>
    <w:rsid w:val="00FF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E70D2"/>
    <w:rPr>
      <w:rFonts w:ascii="Times New Roman" w:eastAsia="Times New Roman" w:hAnsi="Times New Roman"/>
      <w:sz w:val="24"/>
      <w:szCs w:val="24"/>
    </w:rPr>
  </w:style>
  <w:style w:type="paragraph" w:styleId="1">
    <w:name w:val="heading 1"/>
    <w:basedOn w:val="a"/>
    <w:next w:val="a"/>
    <w:link w:val="10"/>
    <w:uiPriority w:val="99"/>
    <w:qFormat/>
    <w:rsid w:val="00A81FB6"/>
    <w:pPr>
      <w:keepNext/>
      <w:jc w:val="both"/>
      <w:outlineLvl w:val="0"/>
    </w:pPr>
    <w:rPr>
      <w:rFonts w:ascii="Cambria" w:eastAsia="Calibri" w:hAnsi="Cambria"/>
      <w:b/>
      <w:bCs/>
      <w:kern w:val="32"/>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81FB6"/>
    <w:rPr>
      <w:rFonts w:ascii="Cambria" w:hAnsi="Cambria" w:cs="Times New Roman"/>
      <w:b/>
      <w:kern w:val="32"/>
      <w:sz w:val="20"/>
    </w:rPr>
  </w:style>
  <w:style w:type="paragraph" w:customStyle="1" w:styleId="ConsPlusCell">
    <w:name w:val="ConsPlusCell"/>
    <w:rsid w:val="00685754"/>
    <w:pPr>
      <w:widowControl w:val="0"/>
      <w:autoSpaceDE w:val="0"/>
      <w:autoSpaceDN w:val="0"/>
      <w:adjustRightInd w:val="0"/>
    </w:pPr>
    <w:rPr>
      <w:rFonts w:ascii="Arial" w:eastAsia="Times New Roman" w:hAnsi="Arial" w:cs="Arial"/>
      <w:sz w:val="20"/>
      <w:szCs w:val="20"/>
    </w:rPr>
  </w:style>
  <w:style w:type="paragraph" w:customStyle="1" w:styleId="ConsPlusTitle">
    <w:name w:val="ConsPlusTitle"/>
    <w:rsid w:val="00685754"/>
    <w:pPr>
      <w:widowControl w:val="0"/>
      <w:autoSpaceDE w:val="0"/>
      <w:autoSpaceDN w:val="0"/>
      <w:adjustRightInd w:val="0"/>
    </w:pPr>
    <w:rPr>
      <w:rFonts w:ascii="Arial" w:eastAsia="Times New Roman" w:hAnsi="Arial" w:cs="Arial"/>
      <w:b/>
      <w:bCs/>
      <w:sz w:val="20"/>
      <w:szCs w:val="20"/>
    </w:rPr>
  </w:style>
  <w:style w:type="paragraph" w:styleId="a3">
    <w:name w:val="List Paragraph"/>
    <w:basedOn w:val="a"/>
    <w:uiPriority w:val="99"/>
    <w:qFormat/>
    <w:rsid w:val="00685754"/>
    <w:pPr>
      <w:ind w:left="720"/>
    </w:pPr>
  </w:style>
  <w:style w:type="paragraph" w:customStyle="1" w:styleId="ConsPlusNonformat">
    <w:name w:val="ConsPlusNonformat"/>
    <w:link w:val="ConsPlusNonformat0"/>
    <w:uiPriority w:val="99"/>
    <w:rsid w:val="00516E5A"/>
    <w:pPr>
      <w:widowControl w:val="0"/>
      <w:autoSpaceDE w:val="0"/>
      <w:autoSpaceDN w:val="0"/>
      <w:adjustRightInd w:val="0"/>
    </w:pPr>
    <w:rPr>
      <w:rFonts w:ascii="Courier New" w:hAnsi="Courier New"/>
    </w:rPr>
  </w:style>
  <w:style w:type="character" w:customStyle="1" w:styleId="ConsPlusNonformat0">
    <w:name w:val="ConsPlusNonformat Знак"/>
    <w:link w:val="ConsPlusNonformat"/>
    <w:uiPriority w:val="99"/>
    <w:locked/>
    <w:rsid w:val="00516E5A"/>
    <w:rPr>
      <w:rFonts w:ascii="Courier New" w:hAnsi="Courier New"/>
      <w:sz w:val="22"/>
      <w:lang w:eastAsia="ru-RU"/>
    </w:rPr>
  </w:style>
  <w:style w:type="table" w:styleId="a4">
    <w:name w:val="Table Grid"/>
    <w:basedOn w:val="a1"/>
    <w:uiPriority w:val="99"/>
    <w:rsid w:val="00516E5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64459"/>
    <w:pPr>
      <w:widowControl w:val="0"/>
      <w:autoSpaceDE w:val="0"/>
      <w:autoSpaceDN w:val="0"/>
      <w:adjustRightInd w:val="0"/>
      <w:ind w:firstLine="720"/>
    </w:pPr>
    <w:rPr>
      <w:rFonts w:ascii="Arial" w:eastAsia="Times New Roman" w:hAnsi="Arial" w:cs="Arial"/>
      <w:sz w:val="20"/>
      <w:szCs w:val="20"/>
    </w:rPr>
  </w:style>
  <w:style w:type="paragraph" w:styleId="3">
    <w:name w:val="Body Text Indent 3"/>
    <w:basedOn w:val="a"/>
    <w:link w:val="30"/>
    <w:uiPriority w:val="99"/>
    <w:rsid w:val="00A81FB6"/>
    <w:pPr>
      <w:spacing w:after="120"/>
      <w:ind w:left="283"/>
    </w:pPr>
    <w:rPr>
      <w:rFonts w:eastAsia="Calibri"/>
      <w:sz w:val="20"/>
      <w:szCs w:val="20"/>
    </w:rPr>
  </w:style>
  <w:style w:type="character" w:customStyle="1" w:styleId="30">
    <w:name w:val="Основной текст с отступом 3 Знак"/>
    <w:basedOn w:val="a0"/>
    <w:link w:val="3"/>
    <w:uiPriority w:val="99"/>
    <w:locked/>
    <w:rsid w:val="00A81FB6"/>
    <w:rPr>
      <w:rFonts w:ascii="Times New Roman" w:hAnsi="Times New Roman" w:cs="Times New Roman"/>
      <w:sz w:val="20"/>
    </w:rPr>
  </w:style>
  <w:style w:type="paragraph" w:styleId="a5">
    <w:name w:val="Body Text Indent"/>
    <w:basedOn w:val="a"/>
    <w:link w:val="a6"/>
    <w:uiPriority w:val="99"/>
    <w:rsid w:val="00A81FB6"/>
    <w:pPr>
      <w:spacing w:after="120"/>
      <w:ind w:left="283"/>
    </w:pPr>
    <w:rPr>
      <w:rFonts w:eastAsia="Calibri"/>
      <w:sz w:val="20"/>
      <w:szCs w:val="20"/>
    </w:rPr>
  </w:style>
  <w:style w:type="character" w:customStyle="1" w:styleId="a6">
    <w:name w:val="Основной текст с отступом Знак"/>
    <w:basedOn w:val="a0"/>
    <w:link w:val="a5"/>
    <w:uiPriority w:val="99"/>
    <w:locked/>
    <w:rsid w:val="00A81FB6"/>
    <w:rPr>
      <w:rFonts w:ascii="Times New Roman" w:hAnsi="Times New Roman" w:cs="Times New Roman"/>
      <w:sz w:val="20"/>
      <w:lang w:eastAsia="ru-RU"/>
    </w:rPr>
  </w:style>
  <w:style w:type="paragraph" w:styleId="a7">
    <w:name w:val="Body Text"/>
    <w:basedOn w:val="a"/>
    <w:link w:val="a8"/>
    <w:uiPriority w:val="99"/>
    <w:rsid w:val="00A81FB6"/>
    <w:pPr>
      <w:spacing w:after="120"/>
    </w:pPr>
    <w:rPr>
      <w:rFonts w:eastAsia="Calibri"/>
      <w:sz w:val="20"/>
      <w:szCs w:val="20"/>
    </w:rPr>
  </w:style>
  <w:style w:type="character" w:customStyle="1" w:styleId="a8">
    <w:name w:val="Основной текст Знак"/>
    <w:basedOn w:val="a0"/>
    <w:link w:val="a7"/>
    <w:uiPriority w:val="99"/>
    <w:locked/>
    <w:rsid w:val="00A81FB6"/>
    <w:rPr>
      <w:rFonts w:ascii="Times New Roman" w:hAnsi="Times New Roman" w:cs="Times New Roman"/>
      <w:sz w:val="20"/>
    </w:rPr>
  </w:style>
  <w:style w:type="paragraph" w:customStyle="1" w:styleId="ConsNormal">
    <w:name w:val="ConsNormal"/>
    <w:uiPriority w:val="99"/>
    <w:rsid w:val="00A81FB6"/>
    <w:pPr>
      <w:widowControl w:val="0"/>
      <w:ind w:firstLine="720"/>
    </w:pPr>
    <w:rPr>
      <w:rFonts w:ascii="Arial" w:eastAsia="Times New Roman" w:hAnsi="Arial" w:cs="Arial"/>
      <w:sz w:val="20"/>
      <w:szCs w:val="20"/>
    </w:rPr>
  </w:style>
  <w:style w:type="paragraph" w:customStyle="1" w:styleId="ConsTitle">
    <w:name w:val="ConsTitle"/>
    <w:uiPriority w:val="99"/>
    <w:rsid w:val="00A81FB6"/>
    <w:pPr>
      <w:widowControl w:val="0"/>
      <w:autoSpaceDE w:val="0"/>
      <w:autoSpaceDN w:val="0"/>
      <w:adjustRightInd w:val="0"/>
      <w:ind w:right="19772"/>
    </w:pPr>
    <w:rPr>
      <w:rFonts w:ascii="Arial" w:eastAsia="Times New Roman" w:hAnsi="Arial" w:cs="Arial"/>
      <w:b/>
      <w:bCs/>
      <w:sz w:val="16"/>
      <w:szCs w:val="16"/>
    </w:rPr>
  </w:style>
  <w:style w:type="paragraph" w:styleId="a9">
    <w:name w:val="Plain Text"/>
    <w:basedOn w:val="a"/>
    <w:link w:val="aa"/>
    <w:uiPriority w:val="99"/>
    <w:rsid w:val="00A81FB6"/>
    <w:rPr>
      <w:rFonts w:ascii="Courier New" w:eastAsia="Calibri" w:hAnsi="Courier New"/>
      <w:sz w:val="20"/>
      <w:szCs w:val="20"/>
    </w:rPr>
  </w:style>
  <w:style w:type="character" w:customStyle="1" w:styleId="aa">
    <w:name w:val="Текст Знак"/>
    <w:basedOn w:val="a0"/>
    <w:link w:val="a9"/>
    <w:uiPriority w:val="99"/>
    <w:locked/>
    <w:rsid w:val="00A81FB6"/>
    <w:rPr>
      <w:rFonts w:ascii="Courier New" w:hAnsi="Courier New" w:cs="Times New Roman"/>
      <w:sz w:val="20"/>
    </w:rPr>
  </w:style>
  <w:style w:type="paragraph" w:styleId="ab">
    <w:name w:val="header"/>
    <w:basedOn w:val="a"/>
    <w:link w:val="ac"/>
    <w:uiPriority w:val="99"/>
    <w:rsid w:val="00A81FB6"/>
    <w:pPr>
      <w:tabs>
        <w:tab w:val="center" w:pos="4677"/>
        <w:tab w:val="right" w:pos="9355"/>
      </w:tabs>
    </w:pPr>
    <w:rPr>
      <w:rFonts w:eastAsia="Calibri"/>
      <w:sz w:val="20"/>
      <w:szCs w:val="20"/>
    </w:rPr>
  </w:style>
  <w:style w:type="character" w:customStyle="1" w:styleId="ac">
    <w:name w:val="Верхний колонтитул Знак"/>
    <w:basedOn w:val="a0"/>
    <w:link w:val="ab"/>
    <w:uiPriority w:val="99"/>
    <w:locked/>
    <w:rsid w:val="00A81FB6"/>
    <w:rPr>
      <w:rFonts w:ascii="Times New Roman" w:hAnsi="Times New Roman" w:cs="Times New Roman"/>
      <w:sz w:val="20"/>
    </w:rPr>
  </w:style>
  <w:style w:type="character" w:styleId="ad">
    <w:name w:val="page number"/>
    <w:basedOn w:val="a0"/>
    <w:uiPriority w:val="99"/>
    <w:rsid w:val="00A81FB6"/>
    <w:rPr>
      <w:rFonts w:cs="Times New Roman"/>
    </w:rPr>
  </w:style>
  <w:style w:type="paragraph" w:styleId="ae">
    <w:name w:val="footer"/>
    <w:basedOn w:val="a"/>
    <w:link w:val="af"/>
    <w:uiPriority w:val="99"/>
    <w:rsid w:val="00A81FB6"/>
    <w:pPr>
      <w:tabs>
        <w:tab w:val="center" w:pos="4677"/>
        <w:tab w:val="right" w:pos="9355"/>
      </w:tabs>
    </w:pPr>
    <w:rPr>
      <w:rFonts w:eastAsia="Calibri"/>
      <w:sz w:val="20"/>
      <w:szCs w:val="20"/>
    </w:rPr>
  </w:style>
  <w:style w:type="character" w:customStyle="1" w:styleId="af">
    <w:name w:val="Нижний колонтитул Знак"/>
    <w:basedOn w:val="a0"/>
    <w:link w:val="ae"/>
    <w:uiPriority w:val="99"/>
    <w:locked/>
    <w:rsid w:val="00A81FB6"/>
    <w:rPr>
      <w:rFonts w:ascii="Times New Roman" w:hAnsi="Times New Roman" w:cs="Times New Roman"/>
      <w:sz w:val="20"/>
    </w:rPr>
  </w:style>
  <w:style w:type="paragraph" w:styleId="af0">
    <w:name w:val="List"/>
    <w:basedOn w:val="a"/>
    <w:uiPriority w:val="99"/>
    <w:rsid w:val="00A81FB6"/>
    <w:pPr>
      <w:ind w:left="283" w:hanging="283"/>
    </w:pPr>
    <w:rPr>
      <w:rFonts w:ascii="Arial" w:hAnsi="Arial" w:cs="Arial"/>
      <w:kern w:val="28"/>
      <w:sz w:val="20"/>
      <w:szCs w:val="20"/>
    </w:rPr>
  </w:style>
  <w:style w:type="paragraph" w:styleId="31">
    <w:name w:val="List 3"/>
    <w:basedOn w:val="a"/>
    <w:uiPriority w:val="99"/>
    <w:rsid w:val="00A81FB6"/>
    <w:pPr>
      <w:ind w:left="849" w:hanging="283"/>
    </w:pPr>
    <w:rPr>
      <w:rFonts w:ascii="Arial" w:hAnsi="Arial" w:cs="Arial"/>
      <w:kern w:val="28"/>
      <w:sz w:val="20"/>
      <w:szCs w:val="20"/>
    </w:rPr>
  </w:style>
  <w:style w:type="paragraph" w:styleId="5">
    <w:name w:val="List 5"/>
    <w:basedOn w:val="a"/>
    <w:uiPriority w:val="99"/>
    <w:rsid w:val="00A81FB6"/>
    <w:pPr>
      <w:ind w:left="1415" w:hanging="283"/>
    </w:pPr>
    <w:rPr>
      <w:rFonts w:ascii="Arial" w:hAnsi="Arial" w:cs="Arial"/>
      <w:kern w:val="28"/>
      <w:sz w:val="20"/>
      <w:szCs w:val="20"/>
    </w:rPr>
  </w:style>
  <w:style w:type="paragraph" w:customStyle="1" w:styleId="bodytext">
    <w:name w:val="bodytext"/>
    <w:basedOn w:val="a"/>
    <w:uiPriority w:val="99"/>
    <w:rsid w:val="00A81FB6"/>
    <w:pPr>
      <w:jc w:val="both"/>
    </w:pPr>
    <w:rPr>
      <w:rFonts w:ascii="Verdana" w:hAnsi="Verdana" w:cs="Verdana"/>
      <w:color w:val="26262E"/>
      <w:sz w:val="14"/>
      <w:szCs w:val="14"/>
    </w:rPr>
  </w:style>
  <w:style w:type="paragraph" w:customStyle="1" w:styleId="11">
    <w:name w:val="Знак1 Знак Знак Знак Знак Знак Знак"/>
    <w:basedOn w:val="a"/>
    <w:uiPriority w:val="99"/>
    <w:rsid w:val="00A81FB6"/>
    <w:rPr>
      <w:rFonts w:ascii="Verdana" w:hAnsi="Verdana" w:cs="Verdana"/>
      <w:sz w:val="20"/>
      <w:szCs w:val="20"/>
      <w:lang w:val="en-US" w:eastAsia="en-US"/>
    </w:rPr>
  </w:style>
  <w:style w:type="paragraph" w:styleId="2">
    <w:name w:val="Body Text Indent 2"/>
    <w:basedOn w:val="a"/>
    <w:link w:val="20"/>
    <w:uiPriority w:val="99"/>
    <w:rsid w:val="00A81FB6"/>
    <w:pPr>
      <w:spacing w:after="120" w:line="480" w:lineRule="auto"/>
      <w:ind w:left="283"/>
    </w:pPr>
    <w:rPr>
      <w:rFonts w:eastAsia="Calibri"/>
      <w:sz w:val="20"/>
      <w:szCs w:val="20"/>
    </w:rPr>
  </w:style>
  <w:style w:type="character" w:customStyle="1" w:styleId="20">
    <w:name w:val="Основной текст с отступом 2 Знак"/>
    <w:basedOn w:val="a0"/>
    <w:link w:val="2"/>
    <w:uiPriority w:val="99"/>
    <w:locked/>
    <w:rsid w:val="00A81FB6"/>
    <w:rPr>
      <w:rFonts w:ascii="Times New Roman" w:hAnsi="Times New Roman" w:cs="Times New Roman"/>
      <w:sz w:val="20"/>
    </w:rPr>
  </w:style>
  <w:style w:type="paragraph" w:customStyle="1" w:styleId="af1">
    <w:name w:val="Знак Знак Знак Знак"/>
    <w:basedOn w:val="a"/>
    <w:uiPriority w:val="99"/>
    <w:rsid w:val="00A81FB6"/>
    <w:rPr>
      <w:rFonts w:ascii="Verdana" w:hAnsi="Verdana" w:cs="Verdana"/>
      <w:sz w:val="20"/>
      <w:szCs w:val="20"/>
      <w:lang w:val="en-US" w:eastAsia="en-US"/>
    </w:rPr>
  </w:style>
  <w:style w:type="paragraph" w:customStyle="1" w:styleId="af2">
    <w:name w:val="краткое содержание"/>
    <w:basedOn w:val="a"/>
    <w:next w:val="a"/>
    <w:uiPriority w:val="99"/>
    <w:rsid w:val="00A81FB6"/>
    <w:pPr>
      <w:keepNext/>
      <w:keepLines/>
      <w:spacing w:after="480"/>
      <w:ind w:right="5387"/>
      <w:jc w:val="both"/>
    </w:pPr>
    <w:rPr>
      <w:b/>
      <w:bCs/>
      <w:sz w:val="28"/>
      <w:szCs w:val="28"/>
    </w:rPr>
  </w:style>
  <w:style w:type="paragraph" w:styleId="af3">
    <w:name w:val="Body Text First Indent"/>
    <w:basedOn w:val="a7"/>
    <w:link w:val="af4"/>
    <w:uiPriority w:val="99"/>
    <w:rsid w:val="00A81FB6"/>
    <w:pPr>
      <w:ind w:firstLine="210"/>
    </w:pPr>
  </w:style>
  <w:style w:type="character" w:customStyle="1" w:styleId="af4">
    <w:name w:val="Красная строка Знак"/>
    <w:basedOn w:val="a8"/>
    <w:link w:val="af3"/>
    <w:uiPriority w:val="99"/>
    <w:locked/>
    <w:rsid w:val="00A81FB6"/>
    <w:rPr>
      <w:rFonts w:ascii="Times New Roman" w:hAnsi="Times New Roman" w:cs="Times New Roman"/>
      <w:sz w:val="24"/>
    </w:rPr>
  </w:style>
  <w:style w:type="paragraph" w:customStyle="1" w:styleId="af5">
    <w:name w:val="Знак"/>
    <w:basedOn w:val="a"/>
    <w:uiPriority w:val="99"/>
    <w:rsid w:val="00A81FB6"/>
    <w:pPr>
      <w:widowControl w:val="0"/>
      <w:adjustRightInd w:val="0"/>
      <w:spacing w:after="160" w:line="240" w:lineRule="exact"/>
      <w:jc w:val="right"/>
    </w:pPr>
    <w:rPr>
      <w:sz w:val="20"/>
      <w:szCs w:val="20"/>
      <w:lang w:val="en-GB" w:eastAsia="en-US"/>
    </w:rPr>
  </w:style>
  <w:style w:type="paragraph" w:customStyle="1" w:styleId="32">
    <w:name w:val="Знак3"/>
    <w:basedOn w:val="a"/>
    <w:uiPriority w:val="99"/>
    <w:rsid w:val="00A81FB6"/>
    <w:pPr>
      <w:widowControl w:val="0"/>
      <w:adjustRightInd w:val="0"/>
      <w:spacing w:after="160" w:line="240" w:lineRule="exact"/>
      <w:jc w:val="right"/>
    </w:pPr>
    <w:rPr>
      <w:sz w:val="20"/>
      <w:szCs w:val="20"/>
      <w:lang w:val="en-GB" w:eastAsia="en-US"/>
    </w:rPr>
  </w:style>
  <w:style w:type="paragraph" w:customStyle="1" w:styleId="21">
    <w:name w:val="Знак2"/>
    <w:basedOn w:val="a"/>
    <w:uiPriority w:val="99"/>
    <w:rsid w:val="00A81FB6"/>
    <w:pPr>
      <w:widowControl w:val="0"/>
      <w:adjustRightInd w:val="0"/>
      <w:spacing w:after="160" w:line="240" w:lineRule="exact"/>
      <w:jc w:val="right"/>
    </w:pPr>
    <w:rPr>
      <w:sz w:val="20"/>
      <w:szCs w:val="20"/>
      <w:lang w:val="en-GB" w:eastAsia="en-US"/>
    </w:rPr>
  </w:style>
  <w:style w:type="paragraph" w:customStyle="1" w:styleId="210">
    <w:name w:val="Основной текст с отступом 21"/>
    <w:basedOn w:val="a"/>
    <w:uiPriority w:val="99"/>
    <w:rsid w:val="00A81FB6"/>
    <w:pPr>
      <w:suppressAutoHyphens/>
      <w:ind w:firstLine="851"/>
    </w:pPr>
    <w:rPr>
      <w:sz w:val="28"/>
      <w:szCs w:val="28"/>
      <w:lang w:eastAsia="ar-SA"/>
    </w:rPr>
  </w:style>
  <w:style w:type="paragraph" w:styleId="af6">
    <w:name w:val="Balloon Text"/>
    <w:basedOn w:val="a"/>
    <w:link w:val="af7"/>
    <w:uiPriority w:val="99"/>
    <w:semiHidden/>
    <w:rsid w:val="00A81FB6"/>
    <w:rPr>
      <w:rFonts w:ascii="Tahoma" w:eastAsia="Calibri" w:hAnsi="Tahoma"/>
      <w:sz w:val="20"/>
      <w:szCs w:val="20"/>
    </w:rPr>
  </w:style>
  <w:style w:type="character" w:customStyle="1" w:styleId="af7">
    <w:name w:val="Текст выноски Знак"/>
    <w:basedOn w:val="a0"/>
    <w:link w:val="af6"/>
    <w:uiPriority w:val="99"/>
    <w:semiHidden/>
    <w:locked/>
    <w:rsid w:val="00A81FB6"/>
    <w:rPr>
      <w:rFonts w:ascii="Tahoma" w:hAnsi="Tahoma" w:cs="Times New Roman"/>
      <w:sz w:val="20"/>
    </w:rPr>
  </w:style>
  <w:style w:type="paragraph" w:customStyle="1" w:styleId="22">
    <w:name w:val="Знак22"/>
    <w:basedOn w:val="a"/>
    <w:uiPriority w:val="99"/>
    <w:rsid w:val="00A81FB6"/>
    <w:pPr>
      <w:widowControl w:val="0"/>
      <w:adjustRightInd w:val="0"/>
      <w:spacing w:after="160" w:line="240" w:lineRule="exact"/>
      <w:jc w:val="right"/>
    </w:pPr>
    <w:rPr>
      <w:sz w:val="20"/>
      <w:szCs w:val="20"/>
      <w:lang w:val="en-GB" w:eastAsia="en-US"/>
    </w:rPr>
  </w:style>
  <w:style w:type="paragraph" w:customStyle="1" w:styleId="211">
    <w:name w:val="Знак21"/>
    <w:basedOn w:val="a"/>
    <w:uiPriority w:val="99"/>
    <w:rsid w:val="00A81FB6"/>
    <w:pPr>
      <w:widowControl w:val="0"/>
      <w:adjustRightInd w:val="0"/>
      <w:spacing w:after="160" w:line="240" w:lineRule="exact"/>
      <w:jc w:val="right"/>
    </w:pPr>
    <w:rPr>
      <w:sz w:val="20"/>
      <w:szCs w:val="20"/>
      <w:lang w:val="en-GB" w:eastAsia="en-US"/>
    </w:rPr>
  </w:style>
  <w:style w:type="paragraph" w:customStyle="1" w:styleId="12">
    <w:name w:val="Знак1"/>
    <w:basedOn w:val="a"/>
    <w:uiPriority w:val="99"/>
    <w:rsid w:val="00A81FB6"/>
    <w:rPr>
      <w:rFonts w:ascii="Verdana" w:hAnsi="Verdana" w:cs="Verdana"/>
      <w:sz w:val="20"/>
      <w:szCs w:val="20"/>
      <w:lang w:val="en-US" w:eastAsia="en-US"/>
    </w:rPr>
  </w:style>
  <w:style w:type="paragraph" w:customStyle="1" w:styleId="13">
    <w:name w:val="Абзац списка1"/>
    <w:basedOn w:val="a"/>
    <w:uiPriority w:val="99"/>
    <w:rsid w:val="00A81FB6"/>
    <w:pPr>
      <w:ind w:left="720"/>
    </w:pPr>
  </w:style>
  <w:style w:type="paragraph" w:customStyle="1" w:styleId="23">
    <w:name w:val="Знак23"/>
    <w:basedOn w:val="a"/>
    <w:uiPriority w:val="99"/>
    <w:rsid w:val="00A81FB6"/>
    <w:pPr>
      <w:widowControl w:val="0"/>
      <w:adjustRightInd w:val="0"/>
      <w:spacing w:after="160" w:line="240" w:lineRule="exact"/>
      <w:jc w:val="right"/>
    </w:pPr>
    <w:rPr>
      <w:sz w:val="20"/>
      <w:szCs w:val="20"/>
      <w:lang w:val="en-GB" w:eastAsia="en-US"/>
    </w:rPr>
  </w:style>
  <w:style w:type="paragraph" w:customStyle="1" w:styleId="9">
    <w:name w:val="Знак Знак9 Знак Знак"/>
    <w:basedOn w:val="a"/>
    <w:uiPriority w:val="99"/>
    <w:rsid w:val="00A81FB6"/>
    <w:rPr>
      <w:rFonts w:ascii="Verdana" w:hAnsi="Verdana" w:cs="Verdana"/>
      <w:sz w:val="20"/>
      <w:szCs w:val="20"/>
      <w:lang w:val="en-US" w:eastAsia="en-US"/>
    </w:rPr>
  </w:style>
  <w:style w:type="character" w:customStyle="1" w:styleId="WW8Num3z1">
    <w:name w:val="WW8Num3z1"/>
    <w:uiPriority w:val="99"/>
    <w:rsid w:val="00A81FB6"/>
    <w:rPr>
      <w:rFonts w:ascii="Courier New" w:hAnsi="Courier New"/>
    </w:rPr>
  </w:style>
  <w:style w:type="character" w:customStyle="1" w:styleId="100">
    <w:name w:val="Знак Знак10"/>
    <w:uiPriority w:val="99"/>
    <w:locked/>
    <w:rsid w:val="00A81FB6"/>
    <w:rPr>
      <w:rFonts w:ascii="Cambria" w:hAnsi="Cambria"/>
      <w:b/>
      <w:kern w:val="32"/>
      <w:sz w:val="32"/>
    </w:rPr>
  </w:style>
  <w:style w:type="paragraph" w:customStyle="1" w:styleId="91">
    <w:name w:val="Знак Знак9 Знак Знак1"/>
    <w:basedOn w:val="a"/>
    <w:uiPriority w:val="99"/>
    <w:rsid w:val="00A81FB6"/>
    <w:rPr>
      <w:rFonts w:ascii="Verdana" w:hAnsi="Verdana" w:cs="Verdana"/>
      <w:sz w:val="20"/>
      <w:szCs w:val="20"/>
      <w:lang w:val="en-US" w:eastAsia="en-US"/>
    </w:rPr>
  </w:style>
  <w:style w:type="paragraph" w:styleId="af8">
    <w:name w:val="Title"/>
    <w:basedOn w:val="a"/>
    <w:next w:val="af9"/>
    <w:link w:val="afa"/>
    <w:uiPriority w:val="99"/>
    <w:qFormat/>
    <w:rsid w:val="00A81FB6"/>
    <w:pPr>
      <w:widowControl w:val="0"/>
      <w:shd w:val="clear" w:color="auto" w:fill="FFFFFF"/>
      <w:suppressAutoHyphens/>
      <w:jc w:val="center"/>
    </w:pPr>
    <w:rPr>
      <w:rFonts w:eastAsia="Calibri"/>
      <w:sz w:val="20"/>
      <w:szCs w:val="20"/>
      <w:lang w:eastAsia="ar-SA"/>
    </w:rPr>
  </w:style>
  <w:style w:type="paragraph" w:styleId="af9">
    <w:name w:val="Subtitle"/>
    <w:basedOn w:val="a"/>
    <w:next w:val="a"/>
    <w:link w:val="afb"/>
    <w:uiPriority w:val="99"/>
    <w:qFormat/>
    <w:rsid w:val="00A81FB6"/>
    <w:pPr>
      <w:spacing w:after="60"/>
      <w:jc w:val="center"/>
      <w:outlineLvl w:val="1"/>
    </w:pPr>
    <w:rPr>
      <w:rFonts w:ascii="Cambria" w:eastAsia="Calibri" w:hAnsi="Cambria"/>
      <w:sz w:val="20"/>
      <w:szCs w:val="20"/>
    </w:rPr>
  </w:style>
  <w:style w:type="character" w:customStyle="1" w:styleId="afb">
    <w:name w:val="Подзаголовок Знак"/>
    <w:basedOn w:val="a0"/>
    <w:link w:val="af9"/>
    <w:uiPriority w:val="99"/>
    <w:locked/>
    <w:rsid w:val="00A81FB6"/>
    <w:rPr>
      <w:rFonts w:ascii="Cambria" w:hAnsi="Cambria" w:cs="Times New Roman"/>
      <w:sz w:val="20"/>
    </w:rPr>
  </w:style>
  <w:style w:type="character" w:customStyle="1" w:styleId="afa">
    <w:name w:val="Название Знак"/>
    <w:basedOn w:val="a0"/>
    <w:link w:val="af8"/>
    <w:uiPriority w:val="99"/>
    <w:locked/>
    <w:rsid w:val="00A81FB6"/>
    <w:rPr>
      <w:rFonts w:ascii="Times New Roman" w:hAnsi="Times New Roman" w:cs="Times New Roman"/>
      <w:sz w:val="20"/>
      <w:shd w:val="clear" w:color="auto" w:fill="FFFFFF"/>
      <w:lang w:eastAsia="ar-SA" w:bidi="ar-SA"/>
    </w:rPr>
  </w:style>
  <w:style w:type="paragraph" w:customStyle="1" w:styleId="310">
    <w:name w:val="Основной текст с отступом 31"/>
    <w:basedOn w:val="a"/>
    <w:uiPriority w:val="99"/>
    <w:rsid w:val="00A81FB6"/>
    <w:pPr>
      <w:suppressAutoHyphens/>
      <w:ind w:firstLine="851"/>
      <w:jc w:val="both"/>
    </w:pPr>
    <w:rPr>
      <w:sz w:val="28"/>
      <w:szCs w:val="28"/>
      <w:lang w:eastAsia="ar-SA"/>
    </w:rPr>
  </w:style>
  <w:style w:type="paragraph" w:customStyle="1" w:styleId="24">
    <w:name w:val="Знак24"/>
    <w:basedOn w:val="a"/>
    <w:uiPriority w:val="99"/>
    <w:rsid w:val="00A81FB6"/>
    <w:pPr>
      <w:widowControl w:val="0"/>
      <w:adjustRightInd w:val="0"/>
      <w:spacing w:after="160" w:line="240" w:lineRule="exact"/>
      <w:jc w:val="right"/>
    </w:pPr>
    <w:rPr>
      <w:sz w:val="20"/>
      <w:szCs w:val="20"/>
      <w:lang w:val="en-GB" w:eastAsia="en-US"/>
    </w:rPr>
  </w:style>
  <w:style w:type="paragraph" w:customStyle="1" w:styleId="110">
    <w:name w:val="Знак11"/>
    <w:basedOn w:val="a"/>
    <w:uiPriority w:val="99"/>
    <w:rsid w:val="00A81FB6"/>
    <w:rPr>
      <w:rFonts w:ascii="Verdana" w:hAnsi="Verdana" w:cs="Verdana"/>
      <w:sz w:val="20"/>
      <w:szCs w:val="20"/>
      <w:lang w:val="en-US" w:eastAsia="en-US"/>
    </w:rPr>
  </w:style>
  <w:style w:type="character" w:styleId="afc">
    <w:name w:val="Hyperlink"/>
    <w:basedOn w:val="a0"/>
    <w:uiPriority w:val="99"/>
    <w:rsid w:val="00A81FB6"/>
    <w:rPr>
      <w:rFonts w:cs="Times New Roman"/>
      <w:color w:val="0000FF"/>
      <w:u w:val="single"/>
    </w:rPr>
  </w:style>
  <w:style w:type="paragraph" w:customStyle="1" w:styleId="25">
    <w:name w:val="Знак2 Знак Знак"/>
    <w:basedOn w:val="a"/>
    <w:uiPriority w:val="99"/>
    <w:rsid w:val="00A81FB6"/>
    <w:pPr>
      <w:widowControl w:val="0"/>
      <w:adjustRightInd w:val="0"/>
      <w:spacing w:after="160" w:line="240" w:lineRule="exact"/>
      <w:jc w:val="right"/>
    </w:pPr>
    <w:rPr>
      <w:sz w:val="20"/>
      <w:szCs w:val="20"/>
      <w:lang w:val="en-GB" w:eastAsia="en-US"/>
    </w:rPr>
  </w:style>
  <w:style w:type="paragraph" w:customStyle="1" w:styleId="250">
    <w:name w:val="Знак25"/>
    <w:basedOn w:val="a"/>
    <w:uiPriority w:val="99"/>
    <w:rsid w:val="00A81FB6"/>
    <w:pPr>
      <w:widowControl w:val="0"/>
      <w:adjustRightInd w:val="0"/>
      <w:spacing w:after="160" w:line="240" w:lineRule="exact"/>
      <w:jc w:val="right"/>
    </w:pPr>
    <w:rPr>
      <w:sz w:val="20"/>
      <w:szCs w:val="20"/>
      <w:lang w:val="en-GB" w:eastAsia="en-US"/>
    </w:rPr>
  </w:style>
  <w:style w:type="paragraph" w:customStyle="1" w:styleId="ListParagraph1">
    <w:name w:val="List Paragraph1"/>
    <w:basedOn w:val="a"/>
    <w:uiPriority w:val="99"/>
    <w:rsid w:val="00A81FB6"/>
    <w:pPr>
      <w:spacing w:after="200" w:line="276" w:lineRule="auto"/>
      <w:ind w:left="720"/>
    </w:pPr>
    <w:rPr>
      <w:rFonts w:ascii="Calibri" w:hAnsi="Calibri" w:cs="Calibri"/>
      <w:sz w:val="22"/>
      <w:szCs w:val="22"/>
      <w:lang w:eastAsia="en-US"/>
    </w:rPr>
  </w:style>
  <w:style w:type="paragraph" w:customStyle="1" w:styleId="afd">
    <w:name w:val="Знак Знак Знак Знак Знак Знак Знак"/>
    <w:basedOn w:val="a"/>
    <w:uiPriority w:val="99"/>
    <w:rsid w:val="00A81FB6"/>
    <w:pPr>
      <w:widowControl w:val="0"/>
      <w:adjustRightInd w:val="0"/>
      <w:spacing w:after="160" w:line="240" w:lineRule="exact"/>
      <w:jc w:val="right"/>
    </w:pPr>
    <w:rPr>
      <w:sz w:val="20"/>
      <w:szCs w:val="20"/>
      <w:lang w:val="en-GB" w:eastAsia="en-US"/>
    </w:rPr>
  </w:style>
  <w:style w:type="paragraph" w:styleId="afe">
    <w:name w:val="Normal (Web)"/>
    <w:basedOn w:val="a"/>
    <w:uiPriority w:val="99"/>
    <w:rsid w:val="00A81FB6"/>
    <w:pPr>
      <w:suppressAutoHyphens/>
      <w:spacing w:before="280" w:after="280"/>
      <w:jc w:val="both"/>
    </w:pPr>
    <w:rPr>
      <w:lang w:eastAsia="ar-SA"/>
    </w:rPr>
  </w:style>
  <w:style w:type="character" w:customStyle="1" w:styleId="apple-style-span">
    <w:name w:val="apple-style-span"/>
    <w:uiPriority w:val="99"/>
    <w:rsid w:val="00A81FB6"/>
  </w:style>
  <w:style w:type="paragraph" w:customStyle="1" w:styleId="111">
    <w:name w:val="Знак Знак11 Знак Знак Знак Знак Знак Знак Знак Знак"/>
    <w:basedOn w:val="a"/>
    <w:uiPriority w:val="99"/>
    <w:rsid w:val="00A81FB6"/>
    <w:rPr>
      <w:rFonts w:ascii="Verdana" w:hAnsi="Verdana" w:cs="Verdana"/>
      <w:sz w:val="20"/>
      <w:szCs w:val="20"/>
      <w:lang w:val="en-US" w:eastAsia="en-US"/>
    </w:rPr>
  </w:style>
  <w:style w:type="paragraph" w:customStyle="1" w:styleId="112">
    <w:name w:val="Знак Знак11 Знак Знак Знак Знак Знак Знак"/>
    <w:basedOn w:val="a"/>
    <w:uiPriority w:val="99"/>
    <w:rsid w:val="00A81FB6"/>
    <w:rPr>
      <w:rFonts w:ascii="Verdana" w:hAnsi="Verdana" w:cs="Verdana"/>
      <w:sz w:val="20"/>
      <w:szCs w:val="20"/>
      <w:lang w:val="en-US" w:eastAsia="en-US"/>
    </w:rPr>
  </w:style>
  <w:style w:type="character" w:styleId="aff">
    <w:name w:val="annotation reference"/>
    <w:basedOn w:val="a0"/>
    <w:uiPriority w:val="99"/>
    <w:semiHidden/>
    <w:rsid w:val="00A81FB6"/>
    <w:rPr>
      <w:rFonts w:cs="Times New Roman"/>
      <w:sz w:val="16"/>
    </w:rPr>
  </w:style>
  <w:style w:type="paragraph" w:styleId="aff0">
    <w:name w:val="annotation text"/>
    <w:basedOn w:val="a"/>
    <w:link w:val="aff1"/>
    <w:uiPriority w:val="99"/>
    <w:semiHidden/>
    <w:rsid w:val="00A81FB6"/>
    <w:rPr>
      <w:rFonts w:eastAsia="Calibri"/>
      <w:sz w:val="20"/>
      <w:szCs w:val="20"/>
    </w:rPr>
  </w:style>
  <w:style w:type="character" w:customStyle="1" w:styleId="aff1">
    <w:name w:val="Текст примечания Знак"/>
    <w:basedOn w:val="a0"/>
    <w:link w:val="aff0"/>
    <w:uiPriority w:val="99"/>
    <w:locked/>
    <w:rsid w:val="00A81FB6"/>
    <w:rPr>
      <w:rFonts w:ascii="Times New Roman" w:hAnsi="Times New Roman" w:cs="Times New Roman"/>
      <w:sz w:val="20"/>
      <w:lang w:eastAsia="ru-RU"/>
    </w:rPr>
  </w:style>
  <w:style w:type="paragraph" w:styleId="aff2">
    <w:name w:val="annotation subject"/>
    <w:basedOn w:val="aff0"/>
    <w:next w:val="aff0"/>
    <w:link w:val="aff3"/>
    <w:uiPriority w:val="99"/>
    <w:semiHidden/>
    <w:rsid w:val="00A81FB6"/>
    <w:rPr>
      <w:b/>
      <w:bCs/>
    </w:rPr>
  </w:style>
  <w:style w:type="character" w:customStyle="1" w:styleId="aff3">
    <w:name w:val="Тема примечания Знак"/>
    <w:basedOn w:val="aff1"/>
    <w:link w:val="aff2"/>
    <w:uiPriority w:val="99"/>
    <w:locked/>
    <w:rsid w:val="00A81FB6"/>
    <w:rPr>
      <w:rFonts w:ascii="Times New Roman" w:hAnsi="Times New Roman" w:cs="Times New Roman"/>
      <w:b/>
      <w:sz w:val="20"/>
      <w:lang w:eastAsia="ru-RU"/>
    </w:rPr>
  </w:style>
  <w:style w:type="character" w:customStyle="1" w:styleId="113">
    <w:name w:val="Знак Знак11"/>
    <w:uiPriority w:val="99"/>
    <w:locked/>
    <w:rsid w:val="003312EB"/>
    <w:rPr>
      <w:rFonts w:ascii="Cambria" w:hAnsi="Cambria"/>
      <w:b/>
      <w:kern w:val="32"/>
      <w:sz w:val="32"/>
    </w:rPr>
  </w:style>
  <w:style w:type="character" w:customStyle="1" w:styleId="blk">
    <w:name w:val="blk"/>
    <w:uiPriority w:val="99"/>
    <w:rsid w:val="0016717A"/>
  </w:style>
  <w:style w:type="paragraph" w:customStyle="1" w:styleId="26">
    <w:name w:val="Знак26"/>
    <w:basedOn w:val="a"/>
    <w:uiPriority w:val="99"/>
    <w:rsid w:val="006B76C8"/>
    <w:pPr>
      <w:widowControl w:val="0"/>
      <w:adjustRightInd w:val="0"/>
      <w:spacing w:after="160" w:line="240" w:lineRule="exact"/>
      <w:jc w:val="right"/>
    </w:pPr>
    <w:rPr>
      <w:rFonts w:eastAsia="Calibri"/>
      <w:sz w:val="20"/>
      <w:szCs w:val="20"/>
      <w:lang w:val="en-GB" w:eastAsia="en-US"/>
    </w:rPr>
  </w:style>
  <w:style w:type="paragraph" w:customStyle="1" w:styleId="aff4">
    <w:name w:val="Заголовок"/>
    <w:basedOn w:val="a"/>
    <w:next w:val="a7"/>
    <w:uiPriority w:val="99"/>
    <w:rsid w:val="0091590C"/>
    <w:pPr>
      <w:keepNext/>
      <w:suppressAutoHyphens/>
      <w:spacing w:before="240" w:after="120"/>
    </w:pPr>
    <w:rPr>
      <w:rFonts w:ascii="Arial" w:hAnsi="Arial" w:cs="Tahoma"/>
      <w:sz w:val="28"/>
      <w:szCs w:val="28"/>
      <w:lang w:eastAsia="ar-SA"/>
    </w:rPr>
  </w:style>
  <w:style w:type="paragraph" w:customStyle="1" w:styleId="27">
    <w:name w:val="Знак27"/>
    <w:basedOn w:val="a"/>
    <w:uiPriority w:val="99"/>
    <w:rsid w:val="000F02A2"/>
    <w:pPr>
      <w:widowControl w:val="0"/>
      <w:adjustRightInd w:val="0"/>
      <w:spacing w:after="160" w:line="240" w:lineRule="exact"/>
      <w:jc w:val="right"/>
    </w:pPr>
    <w:rPr>
      <w:rFonts w:eastAsia="Calibri"/>
      <w:sz w:val="20"/>
      <w:szCs w:val="20"/>
      <w:lang w:val="en-GB" w:eastAsia="en-US"/>
    </w:rPr>
  </w:style>
  <w:style w:type="paragraph" w:customStyle="1" w:styleId="28">
    <w:name w:val="Знак28"/>
    <w:basedOn w:val="a"/>
    <w:uiPriority w:val="99"/>
    <w:rsid w:val="00B379AA"/>
    <w:pPr>
      <w:widowControl w:val="0"/>
      <w:adjustRightInd w:val="0"/>
      <w:spacing w:after="160" w:line="240" w:lineRule="exact"/>
      <w:jc w:val="right"/>
    </w:pPr>
    <w:rPr>
      <w:rFonts w:eastAsia="Calibri"/>
      <w:sz w:val="20"/>
      <w:szCs w:val="20"/>
      <w:lang w:val="en-GB" w:eastAsia="en-US"/>
    </w:rPr>
  </w:style>
  <w:style w:type="paragraph" w:customStyle="1" w:styleId="1c">
    <w:name w:val="Абзац1 c отступом"/>
    <w:basedOn w:val="a"/>
    <w:uiPriority w:val="99"/>
    <w:rsid w:val="000F2F1D"/>
    <w:pPr>
      <w:spacing w:after="60" w:line="360" w:lineRule="exact"/>
      <w:ind w:firstLine="709"/>
      <w:jc w:val="both"/>
    </w:pPr>
    <w:rPr>
      <w:sz w:val="28"/>
      <w:szCs w:val="20"/>
    </w:rPr>
  </w:style>
  <w:style w:type="paragraph" w:customStyle="1" w:styleId="aff5">
    <w:name w:val="Знак Знак Знак Знак Знак Знак Знак Знак Знак Знак Знак Знак Знак Знак Знак Знак"/>
    <w:basedOn w:val="a"/>
    <w:uiPriority w:val="99"/>
    <w:rsid w:val="00885166"/>
    <w:pPr>
      <w:spacing w:before="100" w:beforeAutospacing="1" w:after="100" w:afterAutospacing="1"/>
      <w:jc w:val="both"/>
    </w:pPr>
    <w:rPr>
      <w:rFonts w:ascii="Tahoma" w:eastAsia="Calibri" w:hAnsi="Tahoma" w:cs="Tahoma"/>
      <w:sz w:val="20"/>
      <w:szCs w:val="20"/>
      <w:lang w:val="en-US" w:eastAsia="en-US"/>
    </w:rPr>
  </w:style>
  <w:style w:type="paragraph" w:customStyle="1" w:styleId="29">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975D3"/>
    <w:pPr>
      <w:spacing w:before="100" w:beforeAutospacing="1" w:after="100" w:afterAutospacing="1"/>
      <w:jc w:val="both"/>
    </w:pPr>
    <w:rPr>
      <w:rFonts w:ascii="Tahoma" w:eastAsia="Calibri" w:hAnsi="Tahoma"/>
      <w:sz w:val="20"/>
      <w:szCs w:val="20"/>
      <w:lang w:val="en-US" w:eastAsia="en-US"/>
    </w:rPr>
  </w:style>
  <w:style w:type="table" w:customStyle="1" w:styleId="14">
    <w:name w:val="Сетка таблицы1"/>
    <w:uiPriority w:val="99"/>
    <w:rsid w:val="006F2E6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Абзац списка2"/>
    <w:basedOn w:val="a"/>
    <w:uiPriority w:val="99"/>
    <w:rsid w:val="006F2E60"/>
    <w:pPr>
      <w:suppressAutoHyphens/>
      <w:ind w:left="720"/>
      <w:contextualSpacing/>
    </w:pPr>
    <w:rPr>
      <w:rFonts w:eastAsia="Calibri"/>
      <w:lang w:eastAsia="ar-SA"/>
    </w:rPr>
  </w:style>
  <w:style w:type="paragraph" w:customStyle="1" w:styleId="15">
    <w:name w:val="Абзац1"/>
    <w:basedOn w:val="a"/>
    <w:uiPriority w:val="99"/>
    <w:rsid w:val="006F2E60"/>
    <w:pPr>
      <w:spacing w:after="60" w:line="360" w:lineRule="exact"/>
      <w:ind w:firstLine="709"/>
      <w:jc w:val="both"/>
    </w:pPr>
    <w:rPr>
      <w:rFonts w:eastAsia="Calibri"/>
      <w:sz w:val="28"/>
      <w:szCs w:val="28"/>
    </w:rPr>
  </w:style>
  <w:style w:type="paragraph" w:styleId="aff6">
    <w:name w:val="Document Map"/>
    <w:basedOn w:val="a"/>
    <w:link w:val="aff7"/>
    <w:uiPriority w:val="99"/>
    <w:semiHidden/>
    <w:unhideWhenUsed/>
    <w:locked/>
    <w:rsid w:val="00D8528E"/>
    <w:rPr>
      <w:rFonts w:ascii="Tahoma" w:hAnsi="Tahoma" w:cs="Tahoma"/>
      <w:sz w:val="16"/>
      <w:szCs w:val="16"/>
    </w:rPr>
  </w:style>
  <w:style w:type="character" w:customStyle="1" w:styleId="aff7">
    <w:name w:val="Схема документа Знак"/>
    <w:basedOn w:val="a0"/>
    <w:link w:val="aff6"/>
    <w:uiPriority w:val="99"/>
    <w:semiHidden/>
    <w:rsid w:val="00D8528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400350">
      <w:marLeft w:val="0"/>
      <w:marRight w:val="0"/>
      <w:marTop w:val="0"/>
      <w:marBottom w:val="0"/>
      <w:divBdr>
        <w:top w:val="none" w:sz="0" w:space="0" w:color="auto"/>
        <w:left w:val="none" w:sz="0" w:space="0" w:color="auto"/>
        <w:bottom w:val="none" w:sz="0" w:space="0" w:color="auto"/>
        <w:right w:val="none" w:sz="0" w:space="0" w:color="auto"/>
      </w:divBdr>
    </w:div>
    <w:div w:id="449400351">
      <w:marLeft w:val="0"/>
      <w:marRight w:val="0"/>
      <w:marTop w:val="0"/>
      <w:marBottom w:val="0"/>
      <w:divBdr>
        <w:top w:val="none" w:sz="0" w:space="0" w:color="auto"/>
        <w:left w:val="none" w:sz="0" w:space="0" w:color="auto"/>
        <w:bottom w:val="none" w:sz="0" w:space="0" w:color="auto"/>
        <w:right w:val="none" w:sz="0" w:space="0" w:color="auto"/>
      </w:divBdr>
    </w:div>
    <w:div w:id="449400352">
      <w:marLeft w:val="0"/>
      <w:marRight w:val="0"/>
      <w:marTop w:val="0"/>
      <w:marBottom w:val="0"/>
      <w:divBdr>
        <w:top w:val="none" w:sz="0" w:space="0" w:color="auto"/>
        <w:left w:val="none" w:sz="0" w:space="0" w:color="auto"/>
        <w:bottom w:val="none" w:sz="0" w:space="0" w:color="auto"/>
        <w:right w:val="none" w:sz="0" w:space="0" w:color="auto"/>
      </w:divBdr>
    </w:div>
    <w:div w:id="449400353">
      <w:marLeft w:val="0"/>
      <w:marRight w:val="0"/>
      <w:marTop w:val="0"/>
      <w:marBottom w:val="0"/>
      <w:divBdr>
        <w:top w:val="none" w:sz="0" w:space="0" w:color="auto"/>
        <w:left w:val="none" w:sz="0" w:space="0" w:color="auto"/>
        <w:bottom w:val="none" w:sz="0" w:space="0" w:color="auto"/>
        <w:right w:val="none" w:sz="0" w:space="0" w:color="auto"/>
      </w:divBdr>
    </w:div>
    <w:div w:id="449400354">
      <w:marLeft w:val="0"/>
      <w:marRight w:val="0"/>
      <w:marTop w:val="0"/>
      <w:marBottom w:val="0"/>
      <w:divBdr>
        <w:top w:val="none" w:sz="0" w:space="0" w:color="auto"/>
        <w:left w:val="none" w:sz="0" w:space="0" w:color="auto"/>
        <w:bottom w:val="none" w:sz="0" w:space="0" w:color="auto"/>
        <w:right w:val="none" w:sz="0" w:space="0" w:color="auto"/>
      </w:divBdr>
    </w:div>
    <w:div w:id="449400355">
      <w:marLeft w:val="0"/>
      <w:marRight w:val="0"/>
      <w:marTop w:val="0"/>
      <w:marBottom w:val="0"/>
      <w:divBdr>
        <w:top w:val="none" w:sz="0" w:space="0" w:color="auto"/>
        <w:left w:val="none" w:sz="0" w:space="0" w:color="auto"/>
        <w:bottom w:val="none" w:sz="0" w:space="0" w:color="auto"/>
        <w:right w:val="none" w:sz="0" w:space="0" w:color="auto"/>
      </w:divBdr>
    </w:div>
    <w:div w:id="449400356">
      <w:marLeft w:val="0"/>
      <w:marRight w:val="0"/>
      <w:marTop w:val="0"/>
      <w:marBottom w:val="0"/>
      <w:divBdr>
        <w:top w:val="none" w:sz="0" w:space="0" w:color="auto"/>
        <w:left w:val="none" w:sz="0" w:space="0" w:color="auto"/>
        <w:bottom w:val="none" w:sz="0" w:space="0" w:color="auto"/>
        <w:right w:val="none" w:sz="0" w:space="0" w:color="auto"/>
      </w:divBdr>
    </w:div>
    <w:div w:id="4494003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1A5DF02376AEC58E620B6291CAB08B8B86C0FF39ED3DEFF3BC3CE1E22978A7571D4D1DE73F8282461776376nD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1A5DF02376AEC58E620B6291CAB08B8B86C0FF39CDFD7F93CC3CE1E22978A7571D4D1DE73F8282461756B76nE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1A5DF02376AEC58E620B6291CAB08B8B86C0FF39ED3DEFF3BC3CE1E22978A7571D4D1DE73F8282461776376nD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A5DF02376AEC58E620B6291CAB08B8B86C0FF39CD8DFF83FC3CE1E22978A7571D4D1DE73F8282461756776n4H" TargetMode="External"/><Relationship Id="rId5" Type="http://schemas.openxmlformats.org/officeDocument/2006/relationships/settings" Target="settings.xml"/><Relationship Id="rId15" Type="http://schemas.openxmlformats.org/officeDocument/2006/relationships/hyperlink" Target="consultantplus://offline/ref=81A5DF02376AEC58E620B6291CAB08B8B86C0FF39CDFD7F93CC3CE1E22978A7571D4D1DE73F8282461756B76nEH"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81A5DF02376AEC58E620B6291CAB08B8B86C0FF39CD8DFF83FC3CE1E22978A7571D4D1DE73F8282461756776n4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85142D-6A6D-4359-9A92-8CBE2DE75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10771</Words>
  <Characters>61399</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72026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Светлана И. Яковлева</dc:creator>
  <cp:lastModifiedBy>Любовь В. Кузнецова</cp:lastModifiedBy>
  <cp:revision>37</cp:revision>
  <cp:lastPrinted>2018-10-26T07:23:00Z</cp:lastPrinted>
  <dcterms:created xsi:type="dcterms:W3CDTF">2018-08-15T12:30:00Z</dcterms:created>
  <dcterms:modified xsi:type="dcterms:W3CDTF">2018-11-07T11:09:00Z</dcterms:modified>
</cp:coreProperties>
</file>